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>Nama</w:t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 xml:space="preserve">: </w:t>
      </w:r>
      <w:r>
        <w:rPr>
          <w:rFonts w:ascii="Times New Roman" w:cs="Times New Roman" w:hAnsi="Times New Roman"/>
          <w:noProof/>
          <w:sz w:val="24"/>
          <w:szCs w:val="24"/>
          <w:lang w:val="en-GB"/>
        </w:rPr>
        <w:t>Palistya Nesty H</w:t>
      </w:r>
    </w:p>
    <w:p>
      <w:pPr>
        <w:pStyle w:val="style0"/>
        <w:spacing w:after="0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>NIM</w:t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>: L200170</w:t>
      </w:r>
      <w:r>
        <w:rPr>
          <w:rFonts w:ascii="Times New Roman" w:cs="Times New Roman" w:hAnsi="Times New Roman"/>
          <w:noProof/>
          <w:sz w:val="24"/>
          <w:szCs w:val="24"/>
          <w:lang w:val="en-GB"/>
        </w:rPr>
        <w:t>083</w:t>
      </w:r>
    </w:p>
    <w:p>
      <w:pPr>
        <w:pStyle w:val="style0"/>
        <w:spacing w:after="0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>Kelas</w:t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 xml:space="preserve">: </w:t>
      </w:r>
      <w:r>
        <w:rPr>
          <w:rFonts w:ascii="Times New Roman" w:cs="Times New Roman" w:hAnsi="Times New Roman"/>
          <w:noProof/>
          <w:sz w:val="24"/>
          <w:szCs w:val="24"/>
          <w:lang w:val="en-GB"/>
        </w:rPr>
        <w:t>B</w:t>
      </w:r>
    </w:p>
    <w:p>
      <w:pPr>
        <w:pStyle w:val="style0"/>
        <w:spacing w:after="0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>Modul</w:t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ab/>
      </w:r>
      <w:r>
        <w:rPr>
          <w:rFonts w:ascii="Times New Roman" w:cs="Times New Roman" w:hAnsi="Times New Roman"/>
          <w:noProof/>
          <w:sz w:val="24"/>
          <w:szCs w:val="24"/>
        </w:rPr>
        <w:t>: 3</w:t>
      </w:r>
    </w:p>
    <w:p>
      <w:pPr>
        <w:pStyle w:val="style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>Merancang rangkaian jaringan dengan 1 switch dan 4 PC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 xml:space="preserve">Setiap PC di beri ip berbeda-beda, tetapi subnet Mask sama </w:t>
      </w:r>
    </w:p>
    <w:p>
      <w:pPr>
        <w:pStyle w:val="style0"/>
        <w:rPr>
          <w:rFonts w:ascii="Times New Roman" w:cs="Times New Roman" w:hAnsi="Times New Roman"/>
          <w:noProof/>
          <w:sz w:val="24"/>
          <w:szCs w:val="24"/>
          <w:u w:val="single"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</w:rPr>
        <w:t>Ping 1 ke 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noProof/>
          <w:sz w:val="24"/>
          <w:szCs w:val="24"/>
          <w:u w:val="single"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</w:rPr>
        <w:t>Membuka command prompt pada PC 1, lalu ketik “ping 201.222.5.2”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T="0" distR="0" distL="0" distB="0">
            <wp:extent cx="5581650" cy="2541612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19015"/>
                    <a:stretch/>
                  </pic:blipFill>
                  <pic:spPr>
                    <a:xfrm rot="0">
                      <a:off x="0" y="0"/>
                      <a:ext cx="5581650" cy="254161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Ping 2 ke 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Membuka command prompt pada PC 2, lalu ketik “ping 201.222.5.9”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T="0" distR="0" distL="0" distB="0">
            <wp:extent cx="5448300" cy="3063386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300" cy="3063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noProof/>
          <w:sz w:val="24"/>
          <w:szCs w:val="24"/>
          <w:u w:val="single"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</w:rPr>
        <w:t>Ping 1 ke 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noProof/>
          <w:sz w:val="24"/>
          <w:szCs w:val="24"/>
          <w:u w:val="single"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</w:rPr>
        <w:t>Membuka command prompt pada PC 1, lalu ketik “ping 201.222.5.9</w:t>
      </w:r>
      <w:bookmarkStart w:id="0" w:name="_GoBack"/>
      <w:bookmarkEnd w:id="0"/>
      <w:r>
        <w:rPr>
          <w:rFonts w:ascii="Times New Roman" w:cs="Times New Roman" w:hAnsi="Times New Roman"/>
          <w:noProof/>
          <w:sz w:val="24"/>
          <w:szCs w:val="24"/>
          <w:u w:val="single"/>
        </w:rPr>
        <w:t>”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T="0" distR="0" distL="0" distB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C43114"/>
    <w:lvl w:ilvl="0" w:tplc="B5EA3EF2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75</Words>
  <Pages>2</Pages>
  <Characters>327</Characters>
  <Application>WPS Office</Application>
  <DocSecurity>0</DocSecurity>
  <Paragraphs>18</Paragraphs>
  <ScaleCrop>false</ScaleCrop>
  <LinksUpToDate>false</LinksUpToDate>
  <CharactersWithSpaces>395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2019-03-08T14:51:27Z</dcterms:created>
  <dc:creator>Windows User</dc:creator>
  <lastModifiedBy>CPH1701</lastModifiedBy>
  <dcterms:modified xsi:type="dcterms:W3CDTF">2019-03-08T14:51:27Z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