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Palistya Nesty</w:t>
      </w:r>
    </w:p>
    <w:p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/>
      </w:r>
      <w:r>
        <w:rPr>
          <w:lang w:val="en-US"/>
        </w:rPr>
        <w:tab/>
        <w:t>: L200170083</w:t>
      </w:r>
    </w:p>
    <w:p>
      <w:pPr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  <w:t>: D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PERBANKAN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397500" cy="42240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45607" b="398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8770" cy="367284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07" r="4669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lang w:val="en-US"/>
        </w:rPr>
      </w:pPr>
      <w:r>
        <w:rPr>
          <w:lang w:val="en-US"/>
        </w:rPr>
        <w:t>DATA KULIAH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4618355" cy="3253105"/>
            <wp:effectExtent l="0" t="0" r="1079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50850" b="-171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0255" cy="3348990"/>
            <wp:effectExtent l="0" t="0" r="1079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403" r="47349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>PERTOKOAN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112385" cy="3348990"/>
            <wp:effectExtent l="0" t="0" r="1206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-857" r="47053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5074920" cy="2901950"/>
            <wp:effectExtent l="0" t="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2036" r="4795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E5CA0"/>
    <w:rsid w:val="3BB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2019-03-28T14:05:00Z</dcterms:created>
  <dc:creator>PALISTYA NESTY</dc:creator>
  <cp:lastModifiedBy>PALISTYA NESTY</cp:lastModifiedBy>
  <dcterms:modified xsi:type="dcterms:W3CDTF">2019-03-28T14:50:30Z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