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127.9pt;margin-top:289.05pt;width:6.45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28" type="#_x0000_t32" filled="f" style="position:absolute;margin-left:97.8pt;margin-top:289.05pt;width:24.15pt;height:0.55pt;z-index:2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t>NIM</w:t>
      </w:r>
      <w:r>
        <w:tab/>
      </w:r>
      <w:r>
        <w:tab/>
      </w:r>
      <w:r>
        <w:tab/>
      </w:r>
      <w:r>
        <w:t>:L</w:t>
      </w:r>
      <w:r>
        <w:rPr>
          <w:rFonts w:hint="eastAsia"/>
          <w:lang w:eastAsia="zh-CN"/>
        </w:rPr>
        <w:t>200180017</w:t>
      </w:r>
      <w:r>
        <w:tab/>
      </w:r>
      <w:r>
        <w:tab/>
      </w:r>
      <w:r>
        <w:tab/>
      </w:r>
      <w:r>
        <w:tab/>
      </w:r>
      <w:r>
        <w:t>Nilai</w:t>
      </w:r>
      <w:r>
        <w:t xml:space="preserve"> </w:t>
      </w:r>
      <w:r>
        <w:t>Praktek</w:t>
      </w:r>
      <w:r>
        <w:tab/>
      </w:r>
      <w:r>
        <w:t>:</w:t>
      </w:r>
      <w:r>
        <w:br/>
      </w: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rFonts w:hint="eastAsia"/>
          <w:lang w:eastAsia="zh-CN"/>
        </w:rPr>
        <w:t>Virliana annida rekkayushar</w:t>
      </w:r>
      <w:r>
        <w:br/>
      </w:r>
      <w:r>
        <w:t>Nama</w:t>
      </w:r>
      <w:r>
        <w:t xml:space="preserve"> </w:t>
      </w:r>
      <w:r>
        <w:t>Asisten</w:t>
      </w:r>
      <w:r>
        <w:tab/>
      </w:r>
      <w:r>
        <w:tab/>
      </w:r>
      <w:r>
        <w:t>:</w:t>
      </w:r>
      <w:r>
        <w:t>Ri</w:t>
      </w:r>
      <w:r>
        <w:t>za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t>Tanggal</w:t>
      </w:r>
      <w:r>
        <w:t xml:space="preserve"> </w:t>
      </w:r>
      <w:r>
        <w:t>Praktikum</w:t>
      </w:r>
      <w:r>
        <w:tab/>
      </w:r>
      <w:r>
        <w:t>: 27</w:t>
      </w:r>
      <w:r>
        <w:t xml:space="preserve"> </w:t>
      </w:r>
      <w:r>
        <w:t>Maret</w:t>
      </w:r>
      <w:r>
        <w:t xml:space="preserve"> 2019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t>Tanda</w:t>
      </w:r>
      <w:r>
        <w:t xml:space="preserve"> </w:t>
      </w:r>
      <w:r>
        <w:t>Tangan</w:t>
      </w:r>
      <w:r>
        <w:tab/>
      </w:r>
      <w:r>
        <w:t>:</w:t>
      </w:r>
      <w:r>
        <w:br/>
      </w:r>
      <w:r>
        <w:br/>
      </w:r>
      <w:r>
        <w:t>KEGIATAN PR</w:t>
      </w:r>
      <w:r>
        <w:t>AKTIKUM</w:t>
      </w:r>
      <w:r>
        <w:br/>
      </w:r>
      <w:r>
        <w:tab/>
      </w:r>
      <w:r>
        <w:t>percobaan</w:t>
      </w:r>
      <w:r>
        <w:t xml:space="preserve"> 1</w:t>
      </w:r>
      <w:r>
        <w:t xml:space="preserve"> </w:t>
      </w:r>
      <w:r>
        <w:br/>
      </w:r>
      <w:r>
        <w:t>a)</w:t>
      </w:r>
      <w:r>
        <w:t>.</w:t>
      </w:r>
      <w:r>
        <w:t>Membuat</w:t>
      </w:r>
      <w:r>
        <w:t xml:space="preserve"> </w:t>
      </w:r>
      <w:r>
        <w:t>kombinasi</w:t>
      </w:r>
      <w:r>
        <w:t xml:space="preserve"> </w:t>
      </w:r>
      <w:r>
        <w:t>gerbang</w:t>
      </w:r>
      <w:r>
        <w:t xml:space="preserve"> </w:t>
      </w:r>
      <w:r>
        <w:t>logika</w:t>
      </w:r>
      <w:r>
        <w:t xml:space="preserve"> </w:t>
      </w:r>
      <w:r>
        <w:br/>
      </w:r>
      <w:r>
        <w:rPr>
          <w:noProof/>
        </w:rPr>
        <w:drawing>
          <wp:inline distT="0" distB="0" distR="0" distL="0">
            <wp:extent cx="3614954" cy="2245057"/>
            <wp:effectExtent l="19050" t="0" r="4545" b="0"/>
            <wp:docPr id="1029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4954" cy="2245057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</w:t>
      </w:r>
      <w:r>
        <w:t>.</w:t>
      </w:r>
      <w:r>
        <w:t>Fungsi</w:t>
      </w:r>
      <w:r>
        <w:t xml:space="preserve"> Boolean : </w:t>
      </w:r>
      <w:r>
        <w:t>F=ABC+AC</w:t>
      </w:r>
      <w:r>
        <w:br/>
      </w:r>
      <w:r>
        <w:t>c).</w:t>
      </w:r>
      <w:r>
        <w:t>Tabel</w:t>
      </w:r>
      <w:r>
        <w:t xml:space="preserve"> </w:t>
      </w:r>
      <w:r>
        <w:t>kebenaran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</w:tblGrid>
      <w:tr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A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B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F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4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6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t>d)</w:t>
      </w:r>
      <w:r>
        <w:t>Karnaugh</w:t>
      </w:r>
      <w:r>
        <w:t xml:space="preserve"> map</w:t>
      </w: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6"/>
        <w:gridCol w:w="476"/>
        <w:gridCol w:w="476"/>
        <w:gridCol w:w="476"/>
      </w:tblGrid>
      <w:tr>
        <w:trPr>
          <w:trHeight w:val="246" w:hRule="atLeast"/>
        </w:trPr>
        <w:tc>
          <w:tcPr>
            <w:tcW w:w="948" w:type="dxa"/>
            <w:gridSpan w:val="2"/>
            <w:vMerge w:val="restart"/>
            <w:tcBorders/>
          </w:tcPr>
          <w:p>
            <w:pPr>
              <w:pStyle w:val="style0"/>
              <w:rPr/>
            </w:pPr>
          </w:p>
        </w:tc>
        <w:tc>
          <w:tcPr>
            <w:tcW w:w="1896" w:type="dxa"/>
            <w:gridSpan w:val="4"/>
            <w:tcBorders/>
          </w:tcPr>
          <w:p>
            <w:pPr>
              <w:pStyle w:val="style0"/>
              <w:rPr/>
            </w:pPr>
            <w:r>
              <w:t>AB</w:t>
            </w:r>
          </w:p>
        </w:tc>
      </w:tr>
      <w:tr>
        <w:tblPrEx/>
        <w:trPr>
          <w:trHeight w:val="246" w:hRule="atLeast"/>
        </w:trPr>
        <w:tc>
          <w:tcPr>
            <w:tcW w:w="948" w:type="dxa"/>
            <w:gridSpan w:val="2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</w:tr>
      <w:tr>
        <w:tblPrEx/>
        <w:trPr>
          <w:trHeight w:val="246" w:hRule="atLeast"/>
        </w:trPr>
        <w:tc>
          <w:tcPr>
            <w:tcW w:w="474" w:type="dxa"/>
            <w:vMerge w:val="restart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474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0" stroked="t" style="position:absolute;margin-left:16.5pt;margin-top:0.5pt;width:46.75pt;height:14.5pt;z-index:-2147483643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t>e)</w:t>
      </w:r>
      <w:r>
        <w:t>Penyerderhanaan</w:t>
      </w:r>
      <w:r>
        <w:t xml:space="preserve"> </w:t>
      </w:r>
      <w:r>
        <w:t>Fungsi</w:t>
      </w:r>
      <w:r>
        <w:t xml:space="preserve"> Boolean : F=AC</w:t>
      </w:r>
      <w:r>
        <w:br/>
      </w:r>
      <w:r>
        <w:t>f)</w:t>
      </w:r>
      <w:r>
        <w:rPr>
          <w:noProof/>
        </w:rPr>
        <w:t xml:space="preserve"> </w:t>
      </w:r>
      <w:r>
        <w:rPr/>
        <w:drawing>
          <wp:inline distT="0" distB="0" distR="0" distL="0">
            <wp:extent cx="3494090" cy="2169994"/>
            <wp:effectExtent l="19050" t="0" r="0" b="0"/>
            <wp:docPr id="1031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4090" cy="2169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ab/>
      </w:r>
      <w:r>
        <w:t>percobaan</w:t>
      </w:r>
      <w:r>
        <w:t xml:space="preserve"> 2 </w:t>
      </w:r>
      <w:r>
        <w:br/>
      </w:r>
      <w:r>
        <w:t>a).</w:t>
      </w:r>
      <w:r>
        <w:t>Membuat</w:t>
      </w:r>
      <w:r>
        <w:t xml:space="preserve"> </w:t>
      </w:r>
      <w:r>
        <w:t>kombinasi</w:t>
      </w:r>
      <w:r>
        <w:t xml:space="preserve"> </w:t>
      </w:r>
      <w:r>
        <w:t>gerbang</w:t>
      </w:r>
      <w:r>
        <w:t xml:space="preserve"> </w:t>
      </w:r>
      <w:r>
        <w:t>logika</w:t>
      </w:r>
      <w:r>
        <w:t xml:space="preserve"> </w:t>
      </w:r>
      <w:r>
        <w:br/>
      </w:r>
      <w:r>
        <w:rPr>
          <w:noProof/>
        </w:rPr>
        <w:drawing>
          <wp:inline distT="0" distB="0" distR="0" distL="0">
            <wp:extent cx="3583959" cy="2354845"/>
            <wp:effectExtent l="1905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959" cy="235484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b).</w:t>
      </w:r>
      <w:r>
        <w:t>Fungsi</w:t>
      </w:r>
      <w:r>
        <w:t xml:space="preserve"> Boolean : F=(A+B).(A+C)</w:t>
      </w:r>
      <w:r>
        <w:br/>
      </w:r>
      <w:r>
        <w:t>c).</w:t>
      </w:r>
      <w:r>
        <w:t>Tabel</w:t>
      </w:r>
      <w:r>
        <w:t xml:space="preserve"> </w:t>
      </w:r>
      <w:r>
        <w:t>kebenaran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</w:tblGrid>
      <w:tr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A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B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F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4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6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br/>
      </w:r>
      <w:r>
        <w:br/>
      </w:r>
      <w:r>
        <w:br/>
      </w:r>
      <w:r>
        <w:br/>
      </w:r>
      <w:r>
        <w:t>d)</w:t>
      </w:r>
      <w:r>
        <w:t>Karnaugh</w:t>
      </w:r>
      <w:r>
        <w:t xml:space="preserve"> map</w:t>
      </w: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6"/>
        <w:gridCol w:w="476"/>
        <w:gridCol w:w="476"/>
        <w:gridCol w:w="476"/>
      </w:tblGrid>
      <w:tr>
        <w:trPr>
          <w:trHeight w:val="246" w:hRule="atLeast"/>
        </w:trPr>
        <w:tc>
          <w:tcPr>
            <w:tcW w:w="948" w:type="dxa"/>
            <w:gridSpan w:val="2"/>
            <w:vMerge w:val="restart"/>
            <w:tcBorders/>
          </w:tcPr>
          <w:p>
            <w:pPr>
              <w:pStyle w:val="style0"/>
              <w:rPr/>
            </w:pPr>
          </w:p>
        </w:tc>
        <w:tc>
          <w:tcPr>
            <w:tcW w:w="1896" w:type="dxa"/>
            <w:gridSpan w:val="4"/>
            <w:tcBorders/>
          </w:tcPr>
          <w:p>
            <w:pPr>
              <w:pStyle w:val="style0"/>
              <w:rPr/>
            </w:pPr>
            <w:r>
              <w:t>AB</w:t>
            </w:r>
          </w:p>
        </w:tc>
      </w:tr>
      <w:tr>
        <w:tblPrEx/>
        <w:trPr>
          <w:trHeight w:val="246" w:hRule="atLeast"/>
        </w:trPr>
        <w:tc>
          <w:tcPr>
            <w:tcW w:w="948" w:type="dxa"/>
            <w:gridSpan w:val="2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3" stroked="t" style="position:absolute;margin-left:16.5pt;margin-top:11.85pt;width:46.75pt;height:31.0pt;z-index:-2147483642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t>01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</w:tr>
      <w:tr>
        <w:tblPrEx/>
        <w:trPr>
          <w:trHeight w:val="246" w:hRule="atLeast"/>
        </w:trPr>
        <w:tc>
          <w:tcPr>
            <w:tcW w:w="474" w:type="dxa"/>
            <w:vMerge w:val="restart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4" stroked="t" style="position:absolute;margin-left:13.5pt;margin-top:9.75pt;width:46.75pt;height:21.85pt;z-index:-2147483641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474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t>e)</w:t>
      </w:r>
      <w:r>
        <w:t>Penyerderhanaan</w:t>
      </w:r>
      <w:r>
        <w:t xml:space="preserve"> </w:t>
      </w:r>
      <w:r>
        <w:t>Fungsi</w:t>
      </w:r>
      <w:r>
        <w:t xml:space="preserve"> Boolean : F=A+BC</w:t>
      </w:r>
      <w:r>
        <w:br/>
      </w:r>
      <w:r>
        <w:t>f)</w:t>
      </w:r>
      <w:r>
        <w:rPr>
          <w:noProof/>
        </w:rPr>
        <w:t xml:space="preserve"> </w:t>
      </w:r>
      <w:r>
        <w:rPr/>
        <w:drawing>
          <wp:inline distT="0" distB="0" distR="0" distL="0">
            <wp:extent cx="3583959" cy="2354845"/>
            <wp:effectExtent l="19050" t="0" r="0" b="0"/>
            <wp:docPr id="1035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959" cy="23548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tab/>
      </w:r>
      <w:r>
        <w:t>percobaan</w:t>
      </w:r>
      <w:r>
        <w:t xml:space="preserve"> 3</w:t>
      </w:r>
      <w:r>
        <w:br/>
      </w:r>
      <w:r>
        <w:t>a).</w:t>
      </w:r>
      <w:r>
        <w:t>Membuat</w:t>
      </w:r>
      <w:r>
        <w:t xml:space="preserve"> </w:t>
      </w:r>
      <w:r>
        <w:t>kombinasi</w:t>
      </w:r>
      <w:r>
        <w:t xml:space="preserve"> </w:t>
      </w:r>
      <w:r>
        <w:t>gerbang</w:t>
      </w:r>
      <w:r>
        <w:t xml:space="preserve"> </w:t>
      </w:r>
      <w:r>
        <w:t>logika</w:t>
      </w:r>
      <w:r>
        <w:t xml:space="preserve"> </w:t>
      </w:r>
      <w:r>
        <w:br/>
      </w:r>
      <w:r>
        <w:rPr>
          <w:noProof/>
        </w:rPr>
        <w:drawing>
          <wp:inline distT="0" distB="0" distR="0" distL="0">
            <wp:extent cx="3614351" cy="2286000"/>
            <wp:effectExtent l="19050" t="0" r="5149" b="0"/>
            <wp:docPr id="103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4351" cy="2286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b).</w:t>
      </w:r>
      <w:r>
        <w:t>Fungsi</w:t>
      </w:r>
      <w:r>
        <w:t xml:space="preserve"> Boolean : </w:t>
      </w:r>
      <w:r>
        <w:t>F=AB+A’B+B’C+BC</w:t>
      </w:r>
      <w:r>
        <w:br/>
      </w:r>
      <w:r>
        <w:t>c).</w:t>
      </w:r>
      <w:r>
        <w:t>Tabel</w:t>
      </w:r>
      <w:r>
        <w:t xml:space="preserve"> </w:t>
      </w:r>
      <w:r>
        <w:t>kebenaran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</w:tblGrid>
      <w:tr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A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B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F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4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5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  <w:tr>
        <w:tblPrEx/>
        <w:trPr>
          <w:trHeight w:val="261" w:hRule="atLeast"/>
        </w:trPr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709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t>d)</w:t>
      </w:r>
      <w:r>
        <w:t>Karnaugh</w:t>
      </w:r>
      <w:r>
        <w:t xml:space="preserve"> map</w:t>
      </w:r>
      <w:r>
        <w:tab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4"/>
        <w:gridCol w:w="474"/>
        <w:gridCol w:w="476"/>
        <w:gridCol w:w="476"/>
        <w:gridCol w:w="476"/>
        <w:gridCol w:w="476"/>
      </w:tblGrid>
      <w:tr>
        <w:trPr>
          <w:trHeight w:val="246" w:hRule="atLeast"/>
        </w:trPr>
        <w:tc>
          <w:tcPr>
            <w:tcW w:w="948" w:type="dxa"/>
            <w:gridSpan w:val="2"/>
            <w:vMerge w:val="restart"/>
            <w:tcBorders/>
          </w:tcPr>
          <w:p>
            <w:pPr>
              <w:pStyle w:val="style0"/>
              <w:rPr/>
            </w:pPr>
          </w:p>
        </w:tc>
        <w:tc>
          <w:tcPr>
            <w:tcW w:w="1896" w:type="dxa"/>
            <w:gridSpan w:val="4"/>
            <w:tcBorders/>
          </w:tcPr>
          <w:p>
            <w:pPr>
              <w:pStyle w:val="style0"/>
              <w:rPr/>
            </w:pPr>
            <w:r>
              <w:t>AB</w:t>
            </w:r>
          </w:p>
        </w:tc>
      </w:tr>
      <w:tr>
        <w:tblPrEx/>
        <w:trPr>
          <w:trHeight w:val="246" w:hRule="atLeast"/>
        </w:trPr>
        <w:tc>
          <w:tcPr>
            <w:tcW w:w="948" w:type="dxa"/>
            <w:gridSpan w:val="2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7" stroked="t" style="position:absolute;margin-left:-1.15pt;margin-top:5.55pt;width:37.65pt;height:43.7pt;z-index:-2147483638;mso-position-horizontal-relative:text;mso-position-vertical-relative:text;mso-width-relative:page;mso-height-relative:page;mso-wrap-distance-left:0.0pt;mso-wrap-distance-right:0.0pt;visibility:visible;rotation:-3276800fd;">
                  <v:fill/>
                </v:oval>
              </w:pict>
            </w:r>
            <w:r>
              <w:t>01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10</w:t>
            </w:r>
          </w:p>
        </w:tc>
      </w:tr>
      <w:tr>
        <w:tblPrEx/>
        <w:trPr>
          <w:trHeight w:val="246" w:hRule="atLeast"/>
        </w:trPr>
        <w:tc>
          <w:tcPr>
            <w:tcW w:w="474" w:type="dxa"/>
            <w:vMerge w:val="restart"/>
            <w:tcBorders/>
          </w:tcPr>
          <w:p>
            <w:pPr>
              <w:pStyle w:val="style0"/>
              <w:rPr/>
            </w:pPr>
            <w:r>
              <w:t>C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474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8" stroked="t" style="position:absolute;margin-left:17.15pt;margin-top:0.5pt;width:46.75pt;height:13.95pt;z-index:-2147483639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pict>
                <v:oval id="1039" stroked="t" style="position:absolute;margin-left:16.5pt;margin-top:0.5pt;width:46.75pt;height:14.5pt;z-index:-2147483640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474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</w:tr>
    </w:tbl>
    <w:p>
      <w:pPr>
        <w:pStyle w:val="style0"/>
        <w:rPr/>
      </w:pPr>
      <w:r>
        <w:t>e)</w:t>
      </w:r>
      <w:r>
        <w:t>Penyerderhanaan</w:t>
      </w:r>
      <w:r>
        <w:t xml:space="preserve"> </w:t>
      </w:r>
      <w:r>
        <w:t>Fungsi</w:t>
      </w:r>
      <w:r>
        <w:t xml:space="preserve"> Boolean </w:t>
      </w:r>
      <w:r>
        <w:t>: F=B</w:t>
      </w:r>
      <w:r>
        <w:t>C</w:t>
      </w:r>
      <w:r>
        <w:br/>
      </w:r>
      <w:r>
        <w:t>f)</w:t>
      </w:r>
      <w:r>
        <w:rPr>
          <w:noProof/>
        </w:rPr>
        <w:t xml:space="preserve"> </w:t>
      </w:r>
      <w:r>
        <w:rPr/>
        <w:drawing>
          <wp:inline distT="0" distB="0" distR="0" distL="0">
            <wp:extent cx="3614351" cy="2286000"/>
            <wp:effectExtent l="19050" t="0" r="5149" b="0"/>
            <wp:docPr id="104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4351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9B1B9-CF5D-4222-A6B7-A3936A23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240</Words>
  <Pages>4</Pages>
  <Characters>717</Characters>
  <Application>WPS Office</Application>
  <DocSecurity>0</DocSecurity>
  <Paragraphs>212</Paragraphs>
  <ScaleCrop>false</ScaleCrop>
  <LinksUpToDate>false</LinksUpToDate>
  <CharactersWithSpaces>835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2019-03-29T12:33:00Z</dcterms:created>
  <dc:creator>user</dc:creator>
  <lastModifiedBy>CPH1729</lastModifiedBy>
  <dcterms:modified xsi:type="dcterms:W3CDTF">2019-03-31T10:20:02Z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