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D23C" w14:textId="62C10296" w:rsidR="004743B3" w:rsidRPr="00C67E01" w:rsidRDefault="00C67E01" w:rsidP="00C67E01">
      <w:pPr>
        <w:pStyle w:val="Subtitle"/>
        <w:rPr>
          <w:sz w:val="28"/>
          <w:szCs w:val="28"/>
        </w:rPr>
      </w:pPr>
      <w:r w:rsidRPr="00C67E01">
        <w:rPr>
          <w:sz w:val="28"/>
          <w:szCs w:val="28"/>
        </w:rPr>
        <w:t>Lobna Ahmed El-Sayed Rakha</w:t>
      </w:r>
    </w:p>
    <w:p w14:paraId="218D0F88" w14:textId="5833DCA5" w:rsidR="00C67E01" w:rsidRPr="00C67E01" w:rsidRDefault="00C67E01" w:rsidP="00C67E01">
      <w:pPr>
        <w:pStyle w:val="Subtitle"/>
        <w:rPr>
          <w:sz w:val="28"/>
          <w:szCs w:val="28"/>
        </w:rPr>
      </w:pPr>
      <w:r w:rsidRPr="00C67E01">
        <w:rPr>
          <w:sz w:val="28"/>
          <w:szCs w:val="28"/>
        </w:rPr>
        <w:t>4221401</w:t>
      </w:r>
    </w:p>
    <w:p w14:paraId="58A493C9" w14:textId="25110F22" w:rsidR="00C67E01" w:rsidRDefault="00C67E01" w:rsidP="00C67E01">
      <w:pPr>
        <w:pStyle w:val="Subtitle"/>
        <w:rPr>
          <w:sz w:val="28"/>
          <w:szCs w:val="28"/>
        </w:rPr>
      </w:pPr>
      <w:r w:rsidRPr="00C67E01">
        <w:rPr>
          <w:sz w:val="28"/>
          <w:szCs w:val="28"/>
        </w:rPr>
        <w:t>C1</w:t>
      </w:r>
    </w:p>
    <w:p w14:paraId="1A7E55AF" w14:textId="5D328117" w:rsidR="00C67E01" w:rsidRDefault="00C67E01" w:rsidP="00C67E01"/>
    <w:p w14:paraId="758F3E65" w14:textId="537BBFEB" w:rsidR="00C67E01" w:rsidRDefault="00BC651B" w:rsidP="00BC651B">
      <w:pPr>
        <w:pStyle w:val="ListParagraph"/>
        <w:numPr>
          <w:ilvl w:val="0"/>
          <w:numId w:val="2"/>
        </w:numPr>
        <w:rPr>
          <w:rFonts w:ascii="Andalus" w:hAnsi="Andalus" w:cs="Andalus"/>
          <w:sz w:val="28"/>
          <w:szCs w:val="28"/>
        </w:rPr>
      </w:pPr>
      <w:r w:rsidRPr="00BC651B">
        <w:rPr>
          <w:rFonts w:ascii="Andalus" w:hAnsi="Andalus" w:cs="Andalus"/>
          <w:sz w:val="28"/>
          <w:szCs w:val="28"/>
        </w:rPr>
        <w:t>t</w:t>
      </w:r>
      <w:r w:rsidRPr="00BC651B">
        <w:rPr>
          <w:rFonts w:ascii="Andalus" w:hAnsi="Andalus" w:cs="Andalus"/>
          <w:sz w:val="28"/>
          <w:szCs w:val="28"/>
        </w:rPr>
        <w:t>ypes</w:t>
      </w:r>
      <w:r w:rsidRPr="00BC651B">
        <w:rPr>
          <w:rFonts w:ascii="Andalus" w:hAnsi="Andalus" w:cs="Andalus"/>
          <w:sz w:val="28"/>
          <w:szCs w:val="28"/>
        </w:rPr>
        <w:t xml:space="preserve"> of </w:t>
      </w:r>
      <w:r w:rsidRPr="00BC651B">
        <w:rPr>
          <w:rFonts w:ascii="Andalus" w:hAnsi="Andalus" w:cs="Andalus"/>
          <w:sz w:val="28"/>
          <w:szCs w:val="28"/>
        </w:rPr>
        <w:t xml:space="preserve">storage </w:t>
      </w:r>
      <w:r w:rsidRPr="00BC651B">
        <w:rPr>
          <w:rFonts w:ascii="Andalus" w:hAnsi="Andalus" w:cs="Andalus"/>
          <w:sz w:val="28"/>
          <w:szCs w:val="28"/>
        </w:rPr>
        <w:t>engine</w:t>
      </w:r>
      <w:r w:rsidRPr="00BC651B">
        <w:rPr>
          <w:rFonts w:ascii="Andalus" w:hAnsi="Andalus" w:cs="Andalus"/>
          <w:sz w:val="28"/>
          <w:szCs w:val="28"/>
        </w:rPr>
        <w:t xml:space="preserve"> MySQL:</w:t>
      </w:r>
    </w:p>
    <w:p w14:paraId="4D7E7974" w14:textId="77777777" w:rsidR="00804C8F" w:rsidRPr="00804C8F" w:rsidRDefault="00804C8F" w:rsidP="00804C8F">
      <w:pPr>
        <w:rPr>
          <w:rFonts w:ascii="Andalus" w:hAnsi="Andalus" w:cs="Andalus"/>
          <w:sz w:val="28"/>
          <w:szCs w:val="28"/>
        </w:rPr>
      </w:pPr>
    </w:p>
    <w:p w14:paraId="7A888B3E" w14:textId="6EF79DEC" w:rsidR="00BC651B" w:rsidRPr="00804C8F" w:rsidRDefault="00BC651B" w:rsidP="00804C8F">
      <w:pPr>
        <w:pStyle w:val="ListParagraph"/>
        <w:numPr>
          <w:ilvl w:val="0"/>
          <w:numId w:val="5"/>
        </w:numPr>
        <w:rPr>
          <w:rFonts w:ascii="Andalus" w:hAnsi="Andalus" w:cs="Andalus"/>
          <w:sz w:val="24"/>
          <w:szCs w:val="24"/>
        </w:rPr>
      </w:pPr>
      <w:r w:rsidRPr="00804C8F">
        <w:rPr>
          <w:sz w:val="24"/>
          <w:szCs w:val="24"/>
        </w:rPr>
        <w:t>ISAM Table</w:t>
      </w:r>
      <w:r w:rsidR="00804C8F">
        <w:rPr>
          <w:sz w:val="24"/>
          <w:szCs w:val="24"/>
        </w:rPr>
        <w:t>:</w:t>
      </w:r>
      <w:r w:rsidR="00804C8F" w:rsidRPr="00804C8F">
        <w:t xml:space="preserve"> </w:t>
      </w:r>
      <w:r w:rsidR="00804C8F" w:rsidRPr="00804C8F">
        <w:rPr>
          <w:sz w:val="24"/>
          <w:szCs w:val="24"/>
        </w:rPr>
        <w:t>It is abbreviated as Indexed Sequential Access Method</w:t>
      </w:r>
      <w:r w:rsidR="00804C8F">
        <w:rPr>
          <w:sz w:val="24"/>
          <w:szCs w:val="24"/>
        </w:rPr>
        <w:t xml:space="preserve"> but it has been deleted.</w:t>
      </w:r>
    </w:p>
    <w:p w14:paraId="2C724884" w14:textId="77777777" w:rsidR="00804C8F" w:rsidRPr="00804C8F" w:rsidRDefault="00804C8F" w:rsidP="00804C8F">
      <w:pPr>
        <w:rPr>
          <w:rFonts w:ascii="Andalus" w:hAnsi="Andalus" w:cs="Andalus"/>
          <w:sz w:val="24"/>
          <w:szCs w:val="24"/>
        </w:rPr>
      </w:pPr>
    </w:p>
    <w:p w14:paraId="2949DBAC" w14:textId="25C648C0" w:rsidR="00804C8F" w:rsidRPr="00804C8F" w:rsidRDefault="00804C8F" w:rsidP="00804C8F">
      <w:pPr>
        <w:pStyle w:val="ListParagraph"/>
        <w:numPr>
          <w:ilvl w:val="0"/>
          <w:numId w:val="5"/>
        </w:numPr>
        <w:rPr>
          <w:rFonts w:ascii="Andalus" w:hAnsi="Andalus" w:cs="Andalus"/>
          <w:sz w:val="24"/>
          <w:szCs w:val="24"/>
        </w:rPr>
      </w:pPr>
      <w:r w:rsidRPr="00804C8F">
        <w:rPr>
          <w:rFonts w:cstheme="minorHAnsi"/>
          <w:sz w:val="24"/>
          <w:szCs w:val="24"/>
        </w:rPr>
        <w:t xml:space="preserve">MyISAM </w:t>
      </w:r>
      <w:r>
        <w:rPr>
          <w:rFonts w:cstheme="minorHAnsi"/>
          <w:sz w:val="24"/>
          <w:szCs w:val="24"/>
        </w:rPr>
        <w:t>Table:</w:t>
      </w:r>
      <w:r w:rsidRPr="00804C8F">
        <w:t xml:space="preserve"> </w:t>
      </w:r>
      <w:r w:rsidRPr="00804C8F">
        <w:rPr>
          <w:rFonts w:cstheme="minorHAnsi"/>
          <w:sz w:val="24"/>
          <w:szCs w:val="24"/>
        </w:rPr>
        <w:t>It is an extension of the ISAM storage engine. The MyISAM table types are optimized for compression and speed and can be easily portable between system to system</w:t>
      </w:r>
      <w:r>
        <w:rPr>
          <w:rFonts w:cstheme="minorHAnsi"/>
          <w:sz w:val="24"/>
          <w:szCs w:val="24"/>
        </w:rPr>
        <w:t>.</w:t>
      </w:r>
    </w:p>
    <w:p w14:paraId="6848B955" w14:textId="77777777" w:rsidR="00804C8F" w:rsidRPr="00804C8F" w:rsidRDefault="00804C8F" w:rsidP="00804C8F">
      <w:pPr>
        <w:pStyle w:val="ListParagraph"/>
        <w:rPr>
          <w:rFonts w:ascii="Andalus" w:hAnsi="Andalus" w:cs="Andalus"/>
          <w:sz w:val="24"/>
          <w:szCs w:val="24"/>
        </w:rPr>
      </w:pPr>
    </w:p>
    <w:p w14:paraId="42E1B77B" w14:textId="6C7CF0BB" w:rsidR="00804C8F" w:rsidRPr="00804C8F" w:rsidRDefault="00804C8F" w:rsidP="00804C8F">
      <w:pPr>
        <w:pStyle w:val="ListParagraph"/>
        <w:numPr>
          <w:ilvl w:val="0"/>
          <w:numId w:val="5"/>
        </w:numPr>
        <w:rPr>
          <w:rFonts w:ascii="Andalus" w:hAnsi="Andalus" w:cs="Andalus"/>
          <w:sz w:val="24"/>
          <w:szCs w:val="24"/>
        </w:rPr>
      </w:pPr>
      <w:r w:rsidRPr="00804C8F">
        <w:rPr>
          <w:rFonts w:cstheme="minorHAnsi"/>
          <w:sz w:val="24"/>
          <w:szCs w:val="24"/>
        </w:rPr>
        <w:t>i</w:t>
      </w:r>
      <w:r w:rsidRPr="00804C8F">
        <w:rPr>
          <w:rFonts w:cstheme="minorHAnsi"/>
          <w:sz w:val="24"/>
          <w:szCs w:val="24"/>
        </w:rPr>
        <w:t>nnoDB</w:t>
      </w:r>
      <w:r w:rsidRPr="00804C8F">
        <w:t xml:space="preserve"> </w:t>
      </w:r>
      <w:r w:rsidRPr="00804C8F">
        <w:rPr>
          <w:rFonts w:cstheme="minorHAnsi"/>
          <w:sz w:val="24"/>
          <w:szCs w:val="24"/>
        </w:rPr>
        <w:t>Table</w:t>
      </w:r>
      <w:r w:rsidRPr="00804C8F">
        <w:rPr>
          <w:rFonts w:ascii="Andalus" w:hAnsi="Andalus" w:cs="Andalus"/>
          <w:sz w:val="24"/>
          <w:szCs w:val="24"/>
        </w:rPr>
        <w:t xml:space="preserve"> </w:t>
      </w:r>
      <w:r w:rsidRPr="00804C8F">
        <w:rPr>
          <w:rFonts w:cstheme="minorHAnsi"/>
          <w:sz w:val="24"/>
          <w:szCs w:val="24"/>
        </w:rPr>
        <w:t>:</w:t>
      </w:r>
      <w:r w:rsidRPr="00804C8F">
        <w:rPr>
          <w:rFonts w:cstheme="minorHAnsi"/>
        </w:rPr>
        <w:t xml:space="preserve"> </w:t>
      </w:r>
      <w:r w:rsidRPr="00804C8F">
        <w:rPr>
          <w:rFonts w:cstheme="minorHAnsi"/>
          <w:sz w:val="24"/>
          <w:szCs w:val="24"/>
        </w:rPr>
        <w:t>The InnoDB tables in MySQL fully support transaction-safe storage engine with ACID-compliant. It is the first table type that supports foreign keys</w:t>
      </w:r>
      <w:r w:rsidRPr="00804C8F">
        <w:rPr>
          <w:rFonts w:cstheme="minorHAnsi"/>
          <w:sz w:val="24"/>
          <w:szCs w:val="24"/>
        </w:rPr>
        <w:t>.</w:t>
      </w:r>
    </w:p>
    <w:p w14:paraId="0800D2AD" w14:textId="77777777" w:rsidR="00804C8F" w:rsidRPr="00804C8F" w:rsidRDefault="00804C8F" w:rsidP="00804C8F">
      <w:pPr>
        <w:pStyle w:val="ListParagraph"/>
        <w:rPr>
          <w:rFonts w:ascii="Andalus" w:hAnsi="Andalus" w:cs="Andalus"/>
          <w:sz w:val="24"/>
          <w:szCs w:val="24"/>
        </w:rPr>
      </w:pPr>
    </w:p>
    <w:p w14:paraId="102C2129" w14:textId="3DC5E074" w:rsidR="00804C8F" w:rsidRDefault="00804C8F" w:rsidP="00804C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C8F">
        <w:rPr>
          <w:rFonts w:cstheme="minorHAnsi"/>
          <w:sz w:val="24"/>
          <w:szCs w:val="24"/>
        </w:rPr>
        <w:t>MERGE Table</w:t>
      </w:r>
      <w:r>
        <w:rPr>
          <w:rFonts w:cstheme="minorHAnsi"/>
          <w:sz w:val="24"/>
          <w:szCs w:val="24"/>
        </w:rPr>
        <w:t>:</w:t>
      </w:r>
      <w:r w:rsidRPr="00804C8F">
        <w:t xml:space="preserve"> </w:t>
      </w:r>
      <w:r w:rsidRPr="00804C8F">
        <w:rPr>
          <w:rFonts w:cstheme="minorHAnsi"/>
          <w:sz w:val="24"/>
          <w:szCs w:val="24"/>
        </w:rPr>
        <w:t>MERGE table is also known as MRG_MyISAM. This table combines multiple MyISAM tables with a similar structure (identical column and index information with the same order) into a single table</w:t>
      </w:r>
      <w:r>
        <w:rPr>
          <w:rFonts w:cstheme="minorHAnsi"/>
          <w:sz w:val="24"/>
          <w:szCs w:val="24"/>
        </w:rPr>
        <w:t>.</w:t>
      </w:r>
    </w:p>
    <w:p w14:paraId="282E438C" w14:textId="77777777" w:rsidR="00804C8F" w:rsidRPr="00804C8F" w:rsidRDefault="00804C8F" w:rsidP="00804C8F">
      <w:pPr>
        <w:pStyle w:val="ListParagraph"/>
        <w:rPr>
          <w:rFonts w:cstheme="minorHAnsi"/>
          <w:sz w:val="24"/>
          <w:szCs w:val="24"/>
        </w:rPr>
      </w:pPr>
    </w:p>
    <w:p w14:paraId="6B4098AE" w14:textId="30855531" w:rsidR="00804C8F" w:rsidRDefault="00804C8F" w:rsidP="00804C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04C8F">
        <w:rPr>
          <w:rFonts w:cstheme="minorHAnsi"/>
          <w:sz w:val="24"/>
          <w:szCs w:val="24"/>
        </w:rPr>
        <w:t>M</w:t>
      </w:r>
      <w:r w:rsidRPr="00804C8F">
        <w:rPr>
          <w:rFonts w:cstheme="minorHAnsi"/>
          <w:sz w:val="24"/>
          <w:szCs w:val="24"/>
        </w:rPr>
        <w:t xml:space="preserve">emory </w:t>
      </w:r>
      <w:r w:rsidRPr="00804C8F">
        <w:rPr>
          <w:rFonts w:cstheme="minorHAnsi"/>
          <w:sz w:val="24"/>
          <w:szCs w:val="24"/>
        </w:rPr>
        <w:t>T</w:t>
      </w:r>
      <w:r w:rsidRPr="00804C8F">
        <w:rPr>
          <w:rFonts w:cstheme="minorHAnsi"/>
          <w:sz w:val="24"/>
          <w:szCs w:val="24"/>
        </w:rPr>
        <w:t>able</w:t>
      </w:r>
      <w:r w:rsidRPr="00804C8F">
        <w:rPr>
          <w:rFonts w:cstheme="minorHAnsi"/>
          <w:sz w:val="24"/>
          <w:szCs w:val="24"/>
        </w:rPr>
        <w:t>:</w:t>
      </w:r>
      <w:r w:rsidR="00BC190D" w:rsidRPr="00BC190D">
        <w:t xml:space="preserve"> </w:t>
      </w:r>
      <w:r w:rsidR="00BC190D" w:rsidRPr="00BC190D">
        <w:rPr>
          <w:rFonts w:cstheme="minorHAnsi"/>
          <w:sz w:val="24"/>
          <w:szCs w:val="24"/>
        </w:rPr>
        <w:t>The memory table</w:t>
      </w:r>
      <w:r w:rsidR="00BC190D">
        <w:rPr>
          <w:rFonts w:cstheme="minorHAnsi"/>
          <w:sz w:val="24"/>
          <w:szCs w:val="24"/>
        </w:rPr>
        <w:t xml:space="preserve"> is a</w:t>
      </w:r>
      <w:r w:rsidR="00BC190D" w:rsidRPr="00BC190D">
        <w:rPr>
          <w:rFonts w:cstheme="minorHAnsi"/>
          <w:sz w:val="24"/>
          <w:szCs w:val="24"/>
        </w:rPr>
        <w:t xml:space="preserve"> type</w:t>
      </w:r>
      <w:r w:rsidR="00BC190D">
        <w:rPr>
          <w:rFonts w:cstheme="minorHAnsi"/>
          <w:sz w:val="24"/>
          <w:szCs w:val="24"/>
        </w:rPr>
        <w:t xml:space="preserve"> </w:t>
      </w:r>
      <w:r w:rsidR="00BC190D" w:rsidRPr="00BC190D">
        <w:rPr>
          <w:rFonts w:cstheme="minorHAnsi"/>
          <w:sz w:val="24"/>
          <w:szCs w:val="24"/>
        </w:rPr>
        <w:t>storage engine creates tables, which will be stored in our memory.</w:t>
      </w:r>
    </w:p>
    <w:p w14:paraId="6058129C" w14:textId="77777777" w:rsidR="00BC190D" w:rsidRPr="00BC190D" w:rsidRDefault="00BC190D" w:rsidP="00BC190D">
      <w:pPr>
        <w:pStyle w:val="ListParagraph"/>
        <w:rPr>
          <w:rFonts w:cstheme="minorHAnsi"/>
          <w:sz w:val="24"/>
          <w:szCs w:val="24"/>
        </w:rPr>
      </w:pPr>
    </w:p>
    <w:p w14:paraId="0621F8F2" w14:textId="15865831" w:rsidR="00BC190D" w:rsidRDefault="00BC190D" w:rsidP="00804C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190D">
        <w:rPr>
          <w:rFonts w:cstheme="minorHAnsi"/>
          <w:sz w:val="24"/>
          <w:szCs w:val="24"/>
        </w:rPr>
        <w:t>The CSV table</w:t>
      </w:r>
      <w:r w:rsidRPr="00BC190D">
        <w:rPr>
          <w:rFonts w:cstheme="minorHAnsi"/>
          <w:sz w:val="24"/>
          <w:szCs w:val="24"/>
        </w:rPr>
        <w:t>: is a</w:t>
      </w:r>
      <w:r w:rsidRPr="00BC190D">
        <w:rPr>
          <w:rFonts w:cstheme="minorHAnsi"/>
          <w:sz w:val="24"/>
          <w:szCs w:val="24"/>
        </w:rPr>
        <w:t xml:space="preserve"> type</w:t>
      </w:r>
      <w:r w:rsidRPr="00BC190D">
        <w:rPr>
          <w:rFonts w:cstheme="minorHAnsi"/>
          <w:sz w:val="24"/>
          <w:szCs w:val="24"/>
        </w:rPr>
        <w:t xml:space="preserve"> of </w:t>
      </w:r>
      <w:r w:rsidRPr="00BC190D">
        <w:rPr>
          <w:rFonts w:cstheme="minorHAnsi"/>
          <w:sz w:val="24"/>
          <w:szCs w:val="24"/>
        </w:rPr>
        <w:t>storage engine stores data in comma-separated values in a file. It provides a convenient way to migrate data into many different software packages, such as spreadsheet software.</w:t>
      </w:r>
    </w:p>
    <w:p w14:paraId="2A2F388D" w14:textId="77777777" w:rsidR="00BC190D" w:rsidRPr="00BC190D" w:rsidRDefault="00BC190D" w:rsidP="00BC190D">
      <w:pPr>
        <w:pStyle w:val="ListParagraph"/>
        <w:rPr>
          <w:rFonts w:cstheme="minorHAnsi"/>
          <w:sz w:val="24"/>
          <w:szCs w:val="24"/>
        </w:rPr>
      </w:pPr>
    </w:p>
    <w:p w14:paraId="5DF20ED0" w14:textId="7E59B4BB" w:rsidR="00BC190D" w:rsidRDefault="00BC190D" w:rsidP="00804C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190D">
        <w:rPr>
          <w:rFonts w:cstheme="minorHAnsi"/>
          <w:sz w:val="24"/>
          <w:szCs w:val="24"/>
        </w:rPr>
        <w:t>The FEDERATED table</w:t>
      </w:r>
      <w:r w:rsidRPr="00BC190D">
        <w:rPr>
          <w:rFonts w:cstheme="minorHAnsi"/>
          <w:sz w:val="24"/>
          <w:szCs w:val="24"/>
        </w:rPr>
        <w:t>:</w:t>
      </w:r>
      <w:r w:rsidRPr="00BC190D">
        <w:rPr>
          <w:rFonts w:cstheme="minorHAnsi"/>
          <w:sz w:val="24"/>
          <w:szCs w:val="24"/>
        </w:rPr>
        <w:t xml:space="preserve"> </w:t>
      </w:r>
      <w:r w:rsidRPr="00BC190D">
        <w:rPr>
          <w:rFonts w:cstheme="minorHAnsi"/>
          <w:sz w:val="24"/>
          <w:szCs w:val="24"/>
        </w:rPr>
        <w:t xml:space="preserve">Is a </w:t>
      </w:r>
      <w:r w:rsidRPr="00BC190D">
        <w:rPr>
          <w:rFonts w:cstheme="minorHAnsi"/>
          <w:sz w:val="24"/>
          <w:szCs w:val="24"/>
        </w:rPr>
        <w:t>type</w:t>
      </w:r>
      <w:r w:rsidRPr="00BC190D">
        <w:rPr>
          <w:rFonts w:cstheme="minorHAnsi"/>
          <w:sz w:val="24"/>
          <w:szCs w:val="24"/>
        </w:rPr>
        <w:t xml:space="preserve"> of </w:t>
      </w:r>
      <w:r w:rsidRPr="00BC190D">
        <w:rPr>
          <w:rFonts w:cstheme="minorHAnsi"/>
          <w:sz w:val="24"/>
          <w:szCs w:val="24"/>
        </w:rPr>
        <w:t>storage engine supports MySQL from version 5.03 that allows access data from a remote MySQL server without using the cluster/replication technology</w:t>
      </w:r>
      <w:r w:rsidRPr="00BC190D">
        <w:rPr>
          <w:rFonts w:cstheme="minorHAnsi"/>
          <w:sz w:val="24"/>
          <w:szCs w:val="24"/>
        </w:rPr>
        <w:t>.</w:t>
      </w:r>
    </w:p>
    <w:p w14:paraId="4BB3A114" w14:textId="77777777" w:rsidR="00BC190D" w:rsidRPr="00BC190D" w:rsidRDefault="00BC190D" w:rsidP="00BC190D">
      <w:pPr>
        <w:pStyle w:val="ListParagraph"/>
        <w:rPr>
          <w:rFonts w:cstheme="minorHAnsi"/>
          <w:sz w:val="24"/>
          <w:szCs w:val="24"/>
        </w:rPr>
      </w:pPr>
    </w:p>
    <w:p w14:paraId="52777440" w14:textId="3CC54BE7" w:rsidR="00BC190D" w:rsidRPr="00BC190D" w:rsidRDefault="00BC190D" w:rsidP="00BC19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C190D">
        <w:rPr>
          <w:rFonts w:cstheme="minorHAnsi"/>
          <w:sz w:val="24"/>
          <w:szCs w:val="24"/>
        </w:rPr>
        <w:t>ARCHIVE Tabl</w:t>
      </w:r>
      <w:r w:rsidRPr="00BC190D">
        <w:rPr>
          <w:rFonts w:cstheme="minorHAnsi"/>
          <w:sz w:val="24"/>
          <w:szCs w:val="24"/>
        </w:rPr>
        <w:t>e: is</w:t>
      </w:r>
      <w:r w:rsidRPr="00BC190D">
        <w:rPr>
          <w:rFonts w:cstheme="minorHAnsi"/>
          <w:sz w:val="24"/>
          <w:szCs w:val="24"/>
        </w:rPr>
        <w:t xml:space="preserve"> </w:t>
      </w:r>
      <w:r w:rsidRPr="00BC190D">
        <w:rPr>
          <w:rFonts w:cstheme="minorHAnsi"/>
          <w:sz w:val="24"/>
          <w:szCs w:val="24"/>
        </w:rPr>
        <w:t>a</w:t>
      </w:r>
      <w:r w:rsidRPr="00BC190D">
        <w:rPr>
          <w:rFonts w:cstheme="minorHAnsi"/>
          <w:sz w:val="24"/>
          <w:szCs w:val="24"/>
        </w:rPr>
        <w:t xml:space="preserve"> type</w:t>
      </w:r>
      <w:r w:rsidRPr="00BC190D">
        <w:rPr>
          <w:rFonts w:cstheme="minorHAnsi"/>
          <w:sz w:val="24"/>
          <w:szCs w:val="24"/>
        </w:rPr>
        <w:t xml:space="preserve"> of </w:t>
      </w:r>
      <w:r w:rsidRPr="00BC190D">
        <w:rPr>
          <w:rFonts w:cstheme="minorHAnsi"/>
          <w:sz w:val="24"/>
          <w:szCs w:val="24"/>
        </w:rPr>
        <w:t>storage engine allows us to store a large volume of data in a compressed format to save disk space and cannot be modified.</w:t>
      </w:r>
    </w:p>
    <w:p w14:paraId="522EA08C" w14:textId="77777777" w:rsidR="00BC190D" w:rsidRPr="00BC190D" w:rsidRDefault="00BC190D" w:rsidP="00BC190D">
      <w:pPr>
        <w:pStyle w:val="ListParagraph"/>
        <w:rPr>
          <w:rFonts w:cstheme="minorHAnsi"/>
          <w:sz w:val="24"/>
          <w:szCs w:val="24"/>
        </w:rPr>
      </w:pPr>
    </w:p>
    <w:p w14:paraId="041EBE04" w14:textId="629DBC84" w:rsidR="00BC190D" w:rsidRPr="00BC190D" w:rsidRDefault="00BC190D" w:rsidP="00BC190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BC190D">
        <w:rPr>
          <w:rFonts w:ascii="Helvetica" w:eastAsia="Times New Roman" w:hAnsi="Helvetica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>BDB Table</w:t>
      </w:r>
      <w:r>
        <w:rPr>
          <w:rFonts w:ascii="Helvetica" w:eastAsia="Times New Roman" w:hAnsi="Helvetica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BC190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BDB stands for the </w:t>
      </w:r>
      <w:r w:rsidRPr="00BC190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Berkeley DB engine</w:t>
      </w:r>
      <w:r w:rsidRPr="00BC190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. It is similar to InnoDB in the transaction-safe. It is based on the hash storage mechanism that makes the recovery of information very quickly. </w:t>
      </w:r>
      <w:r w:rsidRPr="00BC190D"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  <w:t>It supports page-level locking, but the data file is not portable.</w:t>
      </w:r>
    </w:p>
    <w:p w14:paraId="0A574CEC" w14:textId="77777777" w:rsidR="00BC190D" w:rsidRPr="00BC190D" w:rsidRDefault="00BC190D" w:rsidP="00BC190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668DFB" w14:textId="37A175E7" w:rsidR="00C67E01" w:rsidRPr="00C67E01" w:rsidRDefault="00C67E01" w:rsidP="00C67E01">
      <w:r>
        <w:rPr>
          <w:noProof/>
        </w:rPr>
        <w:drawing>
          <wp:inline distT="0" distB="0" distL="0" distR="0" wp14:anchorId="13A8FA77" wp14:editId="61752A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4FF80" wp14:editId="66E43E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E01" w:rsidRPr="00C67E01" w:rsidSect="00C67E01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D4C"/>
    <w:multiLevelType w:val="hybridMultilevel"/>
    <w:tmpl w:val="E0C2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2648"/>
    <w:multiLevelType w:val="hybridMultilevel"/>
    <w:tmpl w:val="831C5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C7B98"/>
    <w:multiLevelType w:val="hybridMultilevel"/>
    <w:tmpl w:val="B1E2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5F0E"/>
    <w:multiLevelType w:val="hybridMultilevel"/>
    <w:tmpl w:val="C9988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361BC"/>
    <w:multiLevelType w:val="hybridMultilevel"/>
    <w:tmpl w:val="2E783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00045">
    <w:abstractNumId w:val="2"/>
  </w:num>
  <w:num w:numId="2" w16cid:durableId="630983263">
    <w:abstractNumId w:val="4"/>
  </w:num>
  <w:num w:numId="3" w16cid:durableId="276566142">
    <w:abstractNumId w:val="3"/>
  </w:num>
  <w:num w:numId="4" w16cid:durableId="1732118319">
    <w:abstractNumId w:val="1"/>
  </w:num>
  <w:num w:numId="5" w16cid:durableId="14011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01"/>
    <w:rsid w:val="004743B3"/>
    <w:rsid w:val="00804C8F"/>
    <w:rsid w:val="00BC190D"/>
    <w:rsid w:val="00BC651B"/>
    <w:rsid w:val="00C67E01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992D"/>
  <w15:chartTrackingRefBased/>
  <w15:docId w15:val="{D3855E7E-1E36-4B1D-BD08-614B9B57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7E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6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6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1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lobnaaahmed59@gmail.com</dc:creator>
  <cp:keywords/>
  <dc:description/>
  <cp:lastModifiedBy>lobnaaahmed59@gmail.com</cp:lastModifiedBy>
  <cp:revision>1</cp:revision>
  <dcterms:created xsi:type="dcterms:W3CDTF">2023-03-07T17:13:00Z</dcterms:created>
  <dcterms:modified xsi:type="dcterms:W3CDTF">2023-03-07T18:11:00Z</dcterms:modified>
</cp:coreProperties>
</file>