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6">
        <w:r>
          <w:t>https://intics.ai/</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300">
        <w:r>
          <w:t>https://cloud.ibm.com/docs/key-protect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6">
        <w:r>
          <w:t>https://www.komprise.com/support/</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10">
        <w:r>
          <w:t>https://www.lantrasoft.com/ims/cis/ibm-cloud</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2">
        <w:r>
          <w:t>https://www.lantrasoft.com/ims/cis/maximo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0">
        <w:r>
          <w:t>https://starsystems.in/vmware-vlp/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streebo.com/chatbot-for-healthcare"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test.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2026-09-01T02:37:38Z</dcterms:created>
  <dcterms:modified xsi:type="dcterms:W3CDTF">2026-09-01T02:37:38Z</dcterms:modified>
</cp:coreProperties>
</file>