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4">
        <w:r>
          <w:t>https://scalestack.ai/scalestack-ibm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8">
        <w:r>
          <w:t>https://cloud.ibm.com/docs/subnets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2026-02-13T12:23:19Z</dcterms:created>
  <dcterms:modified xsi:type="dcterms:W3CDTF">2026-02-13T12:23:19Z</dcterms:modified>
</cp:coreProperties>
</file>