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B27" w:rsidRDefault="00E96B27" w:rsidP="00E96B27">
      <w:pPr>
        <w:jc w:val="center"/>
      </w:pPr>
      <w:r>
        <w:t>实验</w:t>
      </w:r>
      <w:r>
        <w:rPr>
          <w:rFonts w:hint="eastAsia"/>
        </w:rPr>
        <w:t>2</w:t>
      </w:r>
    </w:p>
    <w:p w:rsidR="00E96B27" w:rsidRDefault="00E96B27"/>
    <w:p w:rsidR="009B1757" w:rsidRDefault="009B1757">
      <w:r>
        <w:t>学习</w:t>
      </w:r>
      <w:r>
        <w:t>filter</w:t>
      </w:r>
      <w:r>
        <w:t>和</w:t>
      </w:r>
      <w:proofErr w:type="spellStart"/>
      <w:r>
        <w:t>lsim</w:t>
      </w:r>
      <w:proofErr w:type="spellEnd"/>
      <w:r>
        <w:t>两个命令</w:t>
      </w:r>
    </w:p>
    <w:p w:rsidR="009B1757" w:rsidRDefault="009B1757"/>
    <w:p w:rsidR="006467C2" w:rsidRDefault="006467C2">
      <w:r>
        <w:t>filter</w:t>
      </w:r>
    </w:p>
    <w:p w:rsidR="006467C2" w:rsidRDefault="006467C2">
      <w:r>
        <w:t>当因果</w:t>
      </w:r>
      <w:r w:rsidR="00D1670C">
        <w:t>离散时间</w:t>
      </w:r>
      <w:r>
        <w:t>LTI</w:t>
      </w:r>
      <w:r>
        <w:t>系统由</w:t>
      </w:r>
      <w:r>
        <w:t>LC</w:t>
      </w:r>
      <w:r>
        <w:rPr>
          <w:rFonts w:hint="eastAsia"/>
        </w:rPr>
        <w:t>C</w:t>
      </w:r>
      <w:r>
        <w:t>DE</w:t>
      </w:r>
      <w:r>
        <w:t>（线性常系数</w:t>
      </w:r>
      <w:r>
        <w:rPr>
          <w:rFonts w:hint="eastAsia"/>
        </w:rPr>
        <w:t>差分方程</w:t>
      </w:r>
      <w:r>
        <w:t>）表示时，可以利用</w:t>
      </w:r>
      <w:r>
        <w:t>filter</w:t>
      </w:r>
      <w:r>
        <w:t>命令，计算给定输入时系统的输出</w:t>
      </w:r>
    </w:p>
    <w:p w:rsidR="009B1757" w:rsidRDefault="006467C2" w:rsidP="006467C2">
      <w:pPr>
        <w:jc w:val="center"/>
      </w:pPr>
      <w:r w:rsidRPr="006467C2">
        <w:rPr>
          <w:position w:val="-28"/>
        </w:rPr>
        <w:object w:dxaOrig="279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25pt;height:33.75pt" o:ole="">
            <v:imagedata r:id="rId8" o:title=""/>
          </v:shape>
          <o:OLEObject Type="Embed" ProgID="Equation.DSMT4" ShapeID="_x0000_i1025" DrawAspect="Content" ObjectID="_1743423785" r:id="rId9"/>
        </w:object>
      </w:r>
    </w:p>
    <w:p w:rsidR="006467C2" w:rsidRDefault="006467C2" w:rsidP="006467C2">
      <w:pPr>
        <w:jc w:val="left"/>
      </w:pPr>
      <w:r>
        <w:t>假定</w:t>
      </w:r>
      <w:r w:rsidRPr="006467C2">
        <w:rPr>
          <w:position w:val="-4"/>
        </w:rPr>
        <w:object w:dxaOrig="200" w:dyaOrig="200">
          <v:shape id="_x0000_i1026" type="#_x0000_t75" style="width:10.25pt;height:10.25pt" o:ole="">
            <v:imagedata r:id="rId10" o:title=""/>
          </v:shape>
          <o:OLEObject Type="Embed" ProgID="Equation.DSMT4" ShapeID="_x0000_i1026" DrawAspect="Content" ObjectID="_1743423786" r:id="rId11"/>
        </w:object>
      </w:r>
      <w:r>
        <w:t>向量表示输入序列</w:t>
      </w:r>
      <w:r w:rsidRPr="006467C2">
        <w:rPr>
          <w:position w:val="-10"/>
        </w:rPr>
        <w:object w:dxaOrig="460" w:dyaOrig="320">
          <v:shape id="_x0000_i1027" type="#_x0000_t75" style="width:23.25pt;height:16pt" o:ole="">
            <v:imagedata r:id="rId12" o:title=""/>
          </v:shape>
          <o:OLEObject Type="Embed" ProgID="Equation.DSMT4" ShapeID="_x0000_i1027" DrawAspect="Content" ObjectID="_1743423787" r:id="rId13"/>
        </w:object>
      </w:r>
      <w:r>
        <w:t>，其中</w:t>
      </w:r>
      <w:r w:rsidRPr="006467C2">
        <w:rPr>
          <w:position w:val="-12"/>
        </w:rPr>
        <w:object w:dxaOrig="1860" w:dyaOrig="360">
          <v:shape id="_x0000_i1028" type="#_x0000_t75" style="width:93pt;height:18.5pt" o:ole="">
            <v:imagedata r:id="rId14" o:title=""/>
          </v:shape>
          <o:OLEObject Type="Embed" ProgID="Equation.DSMT4" ShapeID="_x0000_i1028" DrawAspect="Content" ObjectID="_1743423788" r:id="rId15"/>
        </w:object>
      </w:r>
      <w:r>
        <w:t>，向量</w:t>
      </w:r>
      <w:r w:rsidRPr="006467C2">
        <w:rPr>
          <w:position w:val="-6"/>
        </w:rPr>
        <w:object w:dxaOrig="200" w:dyaOrig="220">
          <v:shape id="_x0000_i1029" type="#_x0000_t75" style="width:10.25pt;height:10.75pt" o:ole="">
            <v:imagedata r:id="rId16" o:title=""/>
          </v:shape>
          <o:OLEObject Type="Embed" ProgID="Equation.DSMT4" ShapeID="_x0000_i1029" DrawAspect="Content" ObjectID="_1743423789" r:id="rId17"/>
        </w:object>
      </w:r>
      <w:r>
        <w:t>和</w:t>
      </w:r>
      <w:r w:rsidRPr="006467C2">
        <w:rPr>
          <w:position w:val="-6"/>
        </w:rPr>
        <w:object w:dxaOrig="200" w:dyaOrig="279">
          <v:shape id="_x0000_i1030" type="#_x0000_t75" style="width:10.25pt;height:14pt" o:ole="">
            <v:imagedata r:id="rId18" o:title=""/>
          </v:shape>
          <o:OLEObject Type="Embed" ProgID="Equation.DSMT4" ShapeID="_x0000_i1030" DrawAspect="Content" ObjectID="_1743423790" r:id="rId19"/>
        </w:object>
      </w:r>
      <w:r>
        <w:rPr>
          <w:rFonts w:hint="eastAsia"/>
        </w:rPr>
        <w:t>代表</w:t>
      </w:r>
      <w:r>
        <w:t>系数</w:t>
      </w:r>
      <w:r w:rsidRPr="006467C2">
        <w:rPr>
          <w:position w:val="-12"/>
        </w:rPr>
        <w:object w:dxaOrig="279" w:dyaOrig="360">
          <v:shape id="_x0000_i1031" type="#_x0000_t75" style="width:14pt;height:18.5pt" o:ole="">
            <v:imagedata r:id="rId20" o:title=""/>
          </v:shape>
          <o:OLEObject Type="Embed" ProgID="Equation.DSMT4" ShapeID="_x0000_i1031" DrawAspect="Content" ObjectID="_1743423791" r:id="rId21"/>
        </w:object>
      </w:r>
      <w:r w:rsidR="00FC629C">
        <w:rPr>
          <w:rFonts w:hint="eastAsia"/>
        </w:rPr>
        <w:t>和</w:t>
      </w:r>
      <w:r w:rsidR="00E25F12" w:rsidRPr="006467C2">
        <w:rPr>
          <w:position w:val="-12"/>
        </w:rPr>
        <w:object w:dxaOrig="279" w:dyaOrig="360">
          <v:shape id="_x0000_i1032" type="#_x0000_t75" style="width:14pt;height:18.5pt" o:ole="">
            <v:imagedata r:id="rId22" o:title=""/>
          </v:shape>
          <o:OLEObject Type="Embed" ProgID="Equation.DSMT4" ShapeID="_x0000_i1032" DrawAspect="Content" ObjectID="_1743423792" r:id="rId23"/>
        </w:object>
      </w:r>
      <w:r w:rsidRPr="006467C2">
        <w:t>,</w:t>
      </w:r>
      <w:r>
        <w:rPr>
          <w:rFonts w:hint="eastAsia"/>
        </w:rPr>
        <w:t>则</w:t>
      </w:r>
      <w:r w:rsidRPr="006467C2">
        <w:rPr>
          <w:position w:val="-14"/>
        </w:rPr>
        <w:object w:dxaOrig="1660" w:dyaOrig="400">
          <v:shape id="_x0000_i1033" type="#_x0000_t75" style="width:82.75pt;height:20.25pt" o:ole="">
            <v:imagedata r:id="rId24" o:title=""/>
          </v:shape>
          <o:OLEObject Type="Embed" ProgID="Equation.DSMT4" ShapeID="_x0000_i1033" DrawAspect="Content" ObjectID="_1743423793" r:id="rId25"/>
        </w:object>
      </w:r>
      <w:r>
        <w:t>返回</w:t>
      </w:r>
      <w:r>
        <w:t>LTI</w:t>
      </w:r>
      <w:r w:rsidR="00B52CA9">
        <w:t>系统的输</w:t>
      </w:r>
      <w:r w:rsidR="00B52CA9">
        <w:rPr>
          <w:rFonts w:hint="eastAsia"/>
        </w:rPr>
        <w:t>出</w:t>
      </w:r>
      <w:r>
        <w:t>，满足</w:t>
      </w:r>
    </w:p>
    <w:p w:rsidR="006467C2" w:rsidRDefault="008721F3" w:rsidP="008721F3">
      <w:pPr>
        <w:jc w:val="center"/>
      </w:pPr>
      <w:r w:rsidRPr="008721F3">
        <w:rPr>
          <w:position w:val="-28"/>
        </w:rPr>
        <w:object w:dxaOrig="3920" w:dyaOrig="680">
          <v:shape id="_x0000_i1034" type="#_x0000_t75" style="width:196.5pt;height:33.75pt" o:ole="">
            <v:imagedata r:id="rId26" o:title=""/>
          </v:shape>
          <o:OLEObject Type="Embed" ProgID="Equation.DSMT4" ShapeID="_x0000_i1034" DrawAspect="Content" ObjectID="_1743423794" r:id="rId27"/>
        </w:object>
      </w:r>
    </w:p>
    <w:p w:rsidR="009B1757" w:rsidRDefault="009B1757"/>
    <w:p w:rsidR="00516C5F" w:rsidRDefault="00F33CA8">
      <w:r>
        <w:rPr>
          <w:rFonts w:hint="eastAsia"/>
        </w:rPr>
        <w:t>练习</w:t>
      </w:r>
      <w:r w:rsidR="000560EA">
        <w:rPr>
          <w:rFonts w:hint="eastAsia"/>
        </w:rPr>
        <w:t>1</w:t>
      </w:r>
      <w:r w:rsidR="000A7564">
        <w:rPr>
          <w:rFonts w:hint="eastAsia"/>
        </w:rPr>
        <w:t>：</w:t>
      </w:r>
    </w:p>
    <w:p w:rsidR="00F33CA8" w:rsidRDefault="00F33CA8">
      <w:r>
        <w:t>对于因果</w:t>
      </w:r>
      <w:r>
        <w:t>LTI</w:t>
      </w:r>
      <w:r>
        <w:t>系统</w:t>
      </w:r>
    </w:p>
    <w:p w:rsidR="000A7564" w:rsidRDefault="00F33CA8">
      <w:r>
        <w:t>（</w:t>
      </w:r>
      <w:r>
        <w:rPr>
          <w:rFonts w:hint="eastAsia"/>
        </w:rPr>
        <w:t>1</w:t>
      </w:r>
      <w:r>
        <w:t>）</w:t>
      </w:r>
      <w:r w:rsidRPr="00F33CA8">
        <w:rPr>
          <w:position w:val="-14"/>
        </w:rPr>
        <w:object w:dxaOrig="3480" w:dyaOrig="400">
          <v:shape id="_x0000_i1035" type="#_x0000_t75" style="width:174.25pt;height:20.25pt" o:ole="">
            <v:imagedata r:id="rId28" o:title=""/>
          </v:shape>
          <o:OLEObject Type="Embed" ProgID="Equation.DSMT4" ShapeID="_x0000_i1035" DrawAspect="Content" ObjectID="_1743423795" r:id="rId29"/>
        </w:object>
      </w:r>
      <w:r>
        <w:t>，</w:t>
      </w:r>
    </w:p>
    <w:p w:rsidR="00F33CA8" w:rsidRDefault="00F33CA8">
      <w:r>
        <w:t>（</w:t>
      </w:r>
      <w:r>
        <w:rPr>
          <w:rFonts w:hint="eastAsia"/>
        </w:rPr>
        <w:t>2</w:t>
      </w:r>
      <w:r>
        <w:t>）</w:t>
      </w:r>
      <w:r w:rsidRPr="00F33CA8">
        <w:rPr>
          <w:position w:val="-14"/>
        </w:rPr>
        <w:object w:dxaOrig="2540" w:dyaOrig="400">
          <v:shape id="_x0000_i1036" type="#_x0000_t75" style="width:126.75pt;height:20.25pt" o:ole="">
            <v:imagedata r:id="rId30" o:title=""/>
          </v:shape>
          <o:OLEObject Type="Embed" ProgID="Equation.DSMT4" ShapeID="_x0000_i1036" DrawAspect="Content" ObjectID="_1743423796" r:id="rId31"/>
        </w:object>
      </w:r>
    </w:p>
    <w:p w:rsidR="00F33CA8" w:rsidRDefault="00F33CA8">
      <w:r>
        <w:t>（</w:t>
      </w:r>
      <w:r>
        <w:rPr>
          <w:rFonts w:hint="eastAsia"/>
        </w:rPr>
        <w:t>3</w:t>
      </w:r>
      <w:r>
        <w:t>）</w:t>
      </w:r>
      <w:r w:rsidRPr="00F33CA8">
        <w:rPr>
          <w:position w:val="-14"/>
        </w:rPr>
        <w:object w:dxaOrig="2820" w:dyaOrig="400">
          <v:shape id="_x0000_i1037" type="#_x0000_t75" style="width:141.25pt;height:20.25pt" o:ole="">
            <v:imagedata r:id="rId32" o:title=""/>
          </v:shape>
          <o:OLEObject Type="Embed" ProgID="Equation.DSMT4" ShapeID="_x0000_i1037" DrawAspect="Content" ObjectID="_1743423797" r:id="rId33"/>
        </w:object>
      </w:r>
      <w:bookmarkStart w:id="0" w:name="_GoBack"/>
      <w:bookmarkEnd w:id="0"/>
    </w:p>
    <w:p w:rsidR="00F33CA8" w:rsidRDefault="00F33CA8">
      <w:r>
        <w:t>输入为</w:t>
      </w:r>
      <w:r w:rsidRPr="00F33CA8">
        <w:rPr>
          <w:position w:val="-14"/>
        </w:rPr>
        <w:object w:dxaOrig="1280" w:dyaOrig="400">
          <v:shape id="_x0000_i1038" type="#_x0000_t75" style="width:64pt;height:20.25pt" o:ole="">
            <v:imagedata r:id="rId34" o:title=""/>
          </v:shape>
          <o:OLEObject Type="Embed" ProgID="Equation.DSMT4" ShapeID="_x0000_i1038" DrawAspect="Content" ObjectID="_1743423798" r:id="rId35"/>
        </w:object>
      </w:r>
      <w:r>
        <w:t>，利用</w:t>
      </w:r>
      <w:r>
        <w:t>filter</w:t>
      </w:r>
      <w:r>
        <w:t>命令计算并绘制输出</w:t>
      </w:r>
      <w:r w:rsidRPr="00F33CA8">
        <w:rPr>
          <w:position w:val="-14"/>
        </w:rPr>
        <w:object w:dxaOrig="520" w:dyaOrig="400">
          <v:shape id="_x0000_i1039" type="#_x0000_t75" style="width:26pt;height:20.25pt" o:ole="">
            <v:imagedata r:id="rId36" o:title=""/>
          </v:shape>
          <o:OLEObject Type="Embed" ProgID="Equation.DSMT4" ShapeID="_x0000_i1039" DrawAspect="Content" ObjectID="_1743423799" r:id="rId37"/>
        </w:object>
      </w:r>
      <w:r>
        <w:t>，其中</w:t>
      </w:r>
      <w:r w:rsidRPr="00F33CA8">
        <w:rPr>
          <w:position w:val="-6"/>
        </w:rPr>
        <w:object w:dxaOrig="859" w:dyaOrig="279">
          <v:shape id="_x0000_i1040" type="#_x0000_t75" style="width:43pt;height:14pt" o:ole="">
            <v:imagedata r:id="rId38" o:title=""/>
          </v:shape>
          <o:OLEObject Type="Embed" ProgID="Equation.DSMT4" ShapeID="_x0000_i1040" DrawAspect="Content" ObjectID="_1743423800" r:id="rId39"/>
        </w:object>
      </w:r>
    </w:p>
    <w:p w:rsidR="00F146DB" w:rsidRDefault="00F146DB" w:rsidP="00F146DB"/>
    <w:p w:rsidR="00F63889" w:rsidRDefault="00F63889" w:rsidP="00F63889">
      <w:proofErr w:type="spellStart"/>
      <w:r>
        <w:t>l</w:t>
      </w:r>
      <w:r>
        <w:rPr>
          <w:rFonts w:hint="eastAsia"/>
        </w:rPr>
        <w:t>sim</w:t>
      </w:r>
      <w:proofErr w:type="spellEnd"/>
    </w:p>
    <w:p w:rsidR="00F146DB" w:rsidRDefault="00F63889" w:rsidP="00F63889">
      <w:r>
        <w:t>当因果</w:t>
      </w:r>
      <w:r w:rsidR="00D1670C">
        <w:t>连续时间</w:t>
      </w:r>
      <w:r>
        <w:t>LTI</w:t>
      </w:r>
      <w:r>
        <w:t>系统由</w:t>
      </w:r>
      <w:r>
        <w:t>LC</w:t>
      </w:r>
      <w:r>
        <w:rPr>
          <w:rFonts w:hint="eastAsia"/>
        </w:rPr>
        <w:t>C</w:t>
      </w:r>
      <w:r>
        <w:t>DE</w:t>
      </w:r>
      <w:r>
        <w:t>（线性常系数</w:t>
      </w:r>
      <w:r w:rsidR="00D1670C">
        <w:rPr>
          <w:rFonts w:hint="eastAsia"/>
        </w:rPr>
        <w:t>微分</w:t>
      </w:r>
      <w:r>
        <w:rPr>
          <w:rFonts w:hint="eastAsia"/>
        </w:rPr>
        <w:t>方程</w:t>
      </w:r>
      <w:r>
        <w:t>）表示时，可以利用</w:t>
      </w:r>
      <w:proofErr w:type="spellStart"/>
      <w:r w:rsidR="00D1670C">
        <w:t>lsim</w:t>
      </w:r>
      <w:proofErr w:type="spellEnd"/>
      <w:r>
        <w:t>命令，计算给定输入时系统的输出</w:t>
      </w:r>
    </w:p>
    <w:p w:rsidR="008C7E38" w:rsidRDefault="00D1670C" w:rsidP="00D1670C">
      <w:pPr>
        <w:jc w:val="center"/>
      </w:pPr>
      <w:r w:rsidRPr="00D1670C">
        <w:rPr>
          <w:position w:val="-28"/>
        </w:rPr>
        <w:object w:dxaOrig="2700" w:dyaOrig="700">
          <v:shape id="_x0000_i1041" type="#_x0000_t75" style="width:134.75pt;height:34.75pt" o:ole="">
            <v:imagedata r:id="rId40" o:title=""/>
          </v:shape>
          <o:OLEObject Type="Embed" ProgID="Equation.DSMT4" ShapeID="_x0000_i1041" DrawAspect="Content" ObjectID="_1743423801" r:id="rId41"/>
        </w:object>
      </w:r>
    </w:p>
    <w:p w:rsidR="00D1670C" w:rsidRDefault="00E25F12" w:rsidP="00D1670C">
      <w:pPr>
        <w:jc w:val="left"/>
      </w:pPr>
      <w:r>
        <w:t>类似于</w:t>
      </w:r>
      <w:r>
        <w:t>filter</w:t>
      </w:r>
      <w:r>
        <w:t>命令，</w:t>
      </w:r>
      <w:r w:rsidR="00FC629C">
        <w:t>向量</w:t>
      </w:r>
      <w:r w:rsidR="00FC629C" w:rsidRPr="006467C2">
        <w:rPr>
          <w:position w:val="-6"/>
        </w:rPr>
        <w:object w:dxaOrig="200" w:dyaOrig="220">
          <v:shape id="_x0000_i1042" type="#_x0000_t75" style="width:10.25pt;height:10.75pt" o:ole="">
            <v:imagedata r:id="rId16" o:title=""/>
          </v:shape>
          <o:OLEObject Type="Embed" ProgID="Equation.DSMT4" ShapeID="_x0000_i1042" DrawAspect="Content" ObjectID="_1743423802" r:id="rId42"/>
        </w:object>
      </w:r>
      <w:r w:rsidR="00FC629C">
        <w:t>和</w:t>
      </w:r>
      <w:r w:rsidR="00FC629C" w:rsidRPr="006467C2">
        <w:rPr>
          <w:position w:val="-6"/>
        </w:rPr>
        <w:object w:dxaOrig="200" w:dyaOrig="279">
          <v:shape id="_x0000_i1043" type="#_x0000_t75" style="width:10.25pt;height:14pt" o:ole="">
            <v:imagedata r:id="rId18" o:title=""/>
          </v:shape>
          <o:OLEObject Type="Embed" ProgID="Equation.DSMT4" ShapeID="_x0000_i1043" DrawAspect="Content" ObjectID="_1743423803" r:id="rId43"/>
        </w:object>
      </w:r>
      <w:r w:rsidR="00FC629C">
        <w:rPr>
          <w:rFonts w:hint="eastAsia"/>
        </w:rPr>
        <w:t>代表</w:t>
      </w:r>
      <w:r w:rsidR="00FC629C">
        <w:t>系数</w:t>
      </w:r>
      <w:r w:rsidR="00FC629C" w:rsidRPr="006467C2">
        <w:rPr>
          <w:position w:val="-12"/>
        </w:rPr>
        <w:object w:dxaOrig="279" w:dyaOrig="360">
          <v:shape id="_x0000_i1044" type="#_x0000_t75" style="width:14pt;height:18.5pt" o:ole="">
            <v:imagedata r:id="rId20" o:title=""/>
          </v:shape>
          <o:OLEObject Type="Embed" ProgID="Equation.DSMT4" ShapeID="_x0000_i1044" DrawAspect="Content" ObjectID="_1743423804" r:id="rId44"/>
        </w:object>
      </w:r>
      <w:r w:rsidR="00FC629C">
        <w:rPr>
          <w:rFonts w:hint="eastAsia"/>
        </w:rPr>
        <w:t>和</w:t>
      </w:r>
      <w:r w:rsidR="00FC629C" w:rsidRPr="006467C2">
        <w:rPr>
          <w:position w:val="-12"/>
        </w:rPr>
        <w:object w:dxaOrig="279" w:dyaOrig="360">
          <v:shape id="_x0000_i1045" type="#_x0000_t75" style="width:14pt;height:18.5pt" o:ole="">
            <v:imagedata r:id="rId22" o:title=""/>
          </v:shape>
          <o:OLEObject Type="Embed" ProgID="Equation.DSMT4" ShapeID="_x0000_i1045" DrawAspect="Content" ObjectID="_1743423805" r:id="rId45"/>
        </w:object>
      </w:r>
      <w:r w:rsidR="00FC629C">
        <w:t>，注意下标</w:t>
      </w:r>
      <w:r w:rsidR="00FC629C" w:rsidRPr="00FC629C">
        <w:rPr>
          <w:position w:val="-6"/>
        </w:rPr>
        <w:object w:dxaOrig="200" w:dyaOrig="279">
          <v:shape id="_x0000_i1046" type="#_x0000_t75" style="width:10.25pt;height:14pt" o:ole="">
            <v:imagedata r:id="rId46" o:title=""/>
          </v:shape>
          <o:OLEObject Type="Embed" ProgID="Equation.DSMT4" ShapeID="_x0000_i1046" DrawAspect="Content" ObjectID="_1743423806" r:id="rId47"/>
        </w:object>
      </w:r>
      <w:r w:rsidR="00FC629C">
        <w:t>和</w:t>
      </w:r>
      <w:r w:rsidR="00FC629C" w:rsidRPr="00FC629C">
        <w:rPr>
          <w:position w:val="-6"/>
        </w:rPr>
        <w:object w:dxaOrig="260" w:dyaOrig="220">
          <v:shape id="_x0000_i1047" type="#_x0000_t75" style="width:12.75pt;height:10.75pt" o:ole="">
            <v:imagedata r:id="rId48" o:title=""/>
          </v:shape>
          <o:OLEObject Type="Embed" ProgID="Equation.DSMT4" ShapeID="_x0000_i1047" DrawAspect="Content" ObjectID="_1743423807" r:id="rId49"/>
        </w:object>
      </w:r>
      <w:r w:rsidR="00FC629C">
        <w:t>按降序排列。</w:t>
      </w:r>
      <w:r w:rsidR="00B52CA9" w:rsidRPr="006467C2">
        <w:rPr>
          <w:position w:val="-14"/>
        </w:rPr>
        <w:object w:dxaOrig="1760" w:dyaOrig="400">
          <v:shape id="_x0000_i1048" type="#_x0000_t75" style="width:88pt;height:20.25pt" o:ole="">
            <v:imagedata r:id="rId50" o:title=""/>
          </v:shape>
          <o:OLEObject Type="Embed" ProgID="Equation.DSMT4" ShapeID="_x0000_i1048" DrawAspect="Content" ObjectID="_1743423808" r:id="rId51"/>
        </w:object>
      </w:r>
      <w:r w:rsidR="00B52CA9">
        <w:t>返回</w:t>
      </w:r>
      <w:r w:rsidR="00B52CA9">
        <w:t>LTI</w:t>
      </w:r>
      <w:r w:rsidR="00B52CA9">
        <w:t>系统的输</w:t>
      </w:r>
      <w:r w:rsidR="00B52CA9">
        <w:rPr>
          <w:rFonts w:hint="eastAsia"/>
        </w:rPr>
        <w:t>出</w:t>
      </w:r>
      <w:r w:rsidR="00B52CA9">
        <w:t>，满足</w:t>
      </w:r>
    </w:p>
    <w:p w:rsidR="000D2185" w:rsidRDefault="000D2185" w:rsidP="000D2185">
      <w:pPr>
        <w:jc w:val="center"/>
      </w:pPr>
      <w:r w:rsidRPr="000D2185">
        <w:rPr>
          <w:position w:val="-28"/>
        </w:rPr>
        <w:object w:dxaOrig="4580" w:dyaOrig="700">
          <v:shape id="_x0000_i1049" type="#_x0000_t75" style="width:229.5pt;height:34.75pt" o:ole="">
            <v:imagedata r:id="rId52" o:title=""/>
          </v:shape>
          <o:OLEObject Type="Embed" ProgID="Equation.DSMT4" ShapeID="_x0000_i1049" DrawAspect="Content" ObjectID="_1743423809" r:id="rId53"/>
        </w:object>
      </w:r>
    </w:p>
    <w:p w:rsidR="00FD7B3A" w:rsidRDefault="00FD7B3A" w:rsidP="008F11A9"/>
    <w:p w:rsidR="00FD7B3A" w:rsidRDefault="00FD7B3A" w:rsidP="008F11A9"/>
    <w:p w:rsidR="008F11A9" w:rsidRDefault="008F11A9" w:rsidP="00CF1968">
      <w:pPr>
        <w:ind w:firstLineChars="100" w:firstLine="210"/>
      </w:pPr>
      <w:r>
        <w:rPr>
          <w:rFonts w:hint="eastAsia"/>
        </w:rPr>
        <w:lastRenderedPageBreak/>
        <w:t>练习</w:t>
      </w:r>
      <w:r w:rsidR="000560EA">
        <w:rPr>
          <w:rFonts w:hint="eastAsia"/>
        </w:rPr>
        <w:t>2</w:t>
      </w:r>
      <w:r>
        <w:rPr>
          <w:rFonts w:hint="eastAsia"/>
        </w:rPr>
        <w:t>：</w:t>
      </w:r>
    </w:p>
    <w:p w:rsidR="008F11A9" w:rsidRDefault="008F11A9" w:rsidP="0014286D">
      <w:pPr>
        <w:pStyle w:val="a3"/>
        <w:numPr>
          <w:ilvl w:val="0"/>
          <w:numId w:val="6"/>
        </w:numPr>
        <w:ind w:firstLineChars="0"/>
      </w:pPr>
      <w:r>
        <w:t>因果</w:t>
      </w:r>
      <w:r>
        <w:t>LTI</w:t>
      </w:r>
      <w:r>
        <w:t>系统</w:t>
      </w:r>
      <w:r w:rsidR="00252CE4">
        <w:t>由一阶微分方程表征，</w:t>
      </w:r>
      <w:r w:rsidR="00252CE4" w:rsidRPr="00252CE4">
        <w:rPr>
          <w:position w:val="-24"/>
        </w:rPr>
        <w:object w:dxaOrig="2140" w:dyaOrig="620">
          <v:shape id="_x0000_i1050" type="#_x0000_t75" style="width:106.75pt;height:31pt" o:ole="">
            <v:imagedata r:id="rId54" o:title=""/>
          </v:shape>
          <o:OLEObject Type="Embed" ProgID="Equation.DSMT4" ShapeID="_x0000_i1050" DrawAspect="Content" ObjectID="_1743423810" r:id="rId55"/>
        </w:object>
      </w:r>
      <w:r w:rsidR="00252CE4">
        <w:t>，计算并绘制该系统的阶跃响应。</w:t>
      </w:r>
      <w:r w:rsidR="0080002A">
        <w:t>Hint</w:t>
      </w:r>
      <w:r w:rsidR="0080002A">
        <w:t>：阶跃响应为</w:t>
      </w:r>
      <w:r w:rsidR="0080002A" w:rsidRPr="0080002A">
        <w:rPr>
          <w:position w:val="-16"/>
        </w:rPr>
        <w:object w:dxaOrig="2120" w:dyaOrig="440">
          <v:shape id="_x0000_i1051" type="#_x0000_t75" style="width:105.75pt;height:22.25pt" o:ole="">
            <v:imagedata r:id="rId56" o:title=""/>
          </v:shape>
          <o:OLEObject Type="Embed" ProgID="Equation.DSMT4" ShapeID="_x0000_i1051" DrawAspect="Content" ObjectID="_1743423811" r:id="rId57"/>
        </w:object>
      </w:r>
      <w:r w:rsidR="0080002A">
        <w:t>。</w:t>
      </w:r>
    </w:p>
    <w:p w:rsidR="0014286D" w:rsidRDefault="0014286D" w:rsidP="0014286D">
      <w:pPr>
        <w:pStyle w:val="a3"/>
        <w:numPr>
          <w:ilvl w:val="0"/>
          <w:numId w:val="6"/>
        </w:numPr>
        <w:ind w:firstLineChars="0"/>
      </w:pPr>
      <w:r>
        <w:t>因果</w:t>
      </w:r>
      <w:r>
        <w:t>LTI</w:t>
      </w:r>
      <w:r>
        <w:t>系统由一阶微分方程表征，</w:t>
      </w:r>
      <w:r w:rsidRPr="00252CE4">
        <w:rPr>
          <w:position w:val="-24"/>
        </w:rPr>
        <w:object w:dxaOrig="2040" w:dyaOrig="620">
          <v:shape id="_x0000_i1052" type="#_x0000_t75" style="width:102pt;height:31pt" o:ole="">
            <v:imagedata r:id="rId58" o:title=""/>
          </v:shape>
          <o:OLEObject Type="Embed" ProgID="Equation.DSMT4" ShapeID="_x0000_i1052" DrawAspect="Content" ObjectID="_1743423812" r:id="rId59"/>
        </w:object>
      </w:r>
      <w:r>
        <w:t>，输入为</w:t>
      </w:r>
      <w:r w:rsidRPr="0014286D">
        <w:rPr>
          <w:position w:val="-14"/>
        </w:rPr>
        <w:object w:dxaOrig="1420" w:dyaOrig="400">
          <v:shape id="_x0000_i1053" type="#_x0000_t75" style="width:71pt;height:20.25pt" o:ole="">
            <v:imagedata r:id="rId60" o:title=""/>
          </v:shape>
          <o:OLEObject Type="Embed" ProgID="Equation.DSMT4" ShapeID="_x0000_i1053" DrawAspect="Content" ObjectID="_1743423813" r:id="rId61"/>
        </w:object>
      </w:r>
      <w:r>
        <w:t>，</w:t>
      </w:r>
      <w:r w:rsidRPr="0014286D">
        <w:rPr>
          <w:position w:val="-14"/>
        </w:rPr>
        <w:object w:dxaOrig="1440" w:dyaOrig="400">
          <v:shape id="_x0000_i1054" type="#_x0000_t75" style="width:1in;height:20.25pt" o:ole="">
            <v:imagedata r:id="rId62" o:title=""/>
          </v:shape>
          <o:OLEObject Type="Embed" ProgID="Equation.DSMT4" ShapeID="_x0000_i1054" DrawAspect="Content" ObjectID="_1743423814" r:id="rId63"/>
        </w:object>
      </w:r>
      <w:r>
        <w:t>，利用</w:t>
      </w:r>
      <w:proofErr w:type="spellStart"/>
      <w:r>
        <w:t>lsim</w:t>
      </w:r>
      <w:proofErr w:type="spellEnd"/>
      <w:r>
        <w:t>命令计算输出</w:t>
      </w:r>
      <w:r w:rsidR="00CE0071">
        <w:t>响应。</w:t>
      </w:r>
    </w:p>
    <w:p w:rsidR="00CE0071" w:rsidRDefault="0080002A" w:rsidP="0014286D">
      <w:pPr>
        <w:pStyle w:val="a3"/>
        <w:numPr>
          <w:ilvl w:val="0"/>
          <w:numId w:val="6"/>
        </w:numPr>
        <w:ind w:firstLineChars="0"/>
      </w:pPr>
      <w:r>
        <w:t>分别利用</w:t>
      </w:r>
      <w:r>
        <w:t>impulse</w:t>
      </w:r>
      <w:r>
        <w:t>和</w:t>
      </w:r>
      <w:r>
        <w:t>step</w:t>
      </w:r>
      <w:r>
        <w:t>命令计算问题（</w:t>
      </w:r>
      <w:r>
        <w:rPr>
          <w:rFonts w:hint="eastAsia"/>
        </w:rPr>
        <w:t>1</w:t>
      </w:r>
      <w:r>
        <w:t>）的脉冲响应和阶跃响应。比较</w:t>
      </w:r>
      <w:r>
        <w:t>step</w:t>
      </w:r>
      <w:r>
        <w:t>和</w:t>
      </w:r>
      <w:proofErr w:type="spellStart"/>
      <w:r>
        <w:t>lsim</w:t>
      </w:r>
      <w:proofErr w:type="spellEnd"/>
      <w:r>
        <w:t>命令得到的阶跃响应</w:t>
      </w:r>
      <w:r>
        <w:rPr>
          <w:rFonts w:hint="eastAsia"/>
        </w:rPr>
        <w:t>；</w:t>
      </w:r>
      <w:r>
        <w:t>比较</w:t>
      </w:r>
      <w:r w:rsidRPr="0080002A">
        <w:rPr>
          <w:position w:val="-14"/>
        </w:rPr>
        <w:object w:dxaOrig="460" w:dyaOrig="400">
          <v:shape id="_x0000_i1055" type="#_x0000_t75" style="width:23.25pt;height:20.25pt" o:ole="">
            <v:imagedata r:id="rId64" o:title=""/>
          </v:shape>
          <o:OLEObject Type="Embed" ProgID="Equation.DSMT4" ShapeID="_x0000_i1055" DrawAspect="Content" ObjectID="_1743423815" r:id="rId65"/>
        </w:object>
      </w:r>
      <w:r>
        <w:t>求导后得到的脉冲响应和</w:t>
      </w:r>
      <w:r>
        <w:t>impulse</w:t>
      </w:r>
      <w:r>
        <w:t>命令得到的脉冲响应是否相同</w:t>
      </w:r>
      <w:r w:rsidR="00283765">
        <w:t>。</w:t>
      </w:r>
    </w:p>
    <w:p w:rsidR="00283765" w:rsidRDefault="00283765" w:rsidP="00283765"/>
    <w:p w:rsidR="00283765" w:rsidRDefault="00283765" w:rsidP="00283765"/>
    <w:p w:rsidR="00283765" w:rsidRDefault="00283765" w:rsidP="00283765">
      <w:r>
        <w:t>问题</w:t>
      </w:r>
      <w:proofErr w:type="gramStart"/>
      <w:r>
        <w:t>一</w:t>
      </w:r>
      <w:proofErr w:type="gramEnd"/>
      <w:r w:rsidR="009F6121">
        <w:t>（考查线性和时不变特性）</w:t>
      </w:r>
      <w:r>
        <w:t>：</w:t>
      </w:r>
    </w:p>
    <w:p w:rsidR="00DA78FE" w:rsidRDefault="003105AC" w:rsidP="00283765">
      <w:r>
        <w:rPr>
          <w:rFonts w:hint="eastAsia"/>
        </w:rPr>
        <w:t>有如下三个系统：</w:t>
      </w:r>
    </w:p>
    <w:p w:rsidR="003105AC" w:rsidRDefault="003105AC" w:rsidP="00283765">
      <w:r>
        <w:t>系统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F33CA8">
        <w:rPr>
          <w:position w:val="-14"/>
        </w:rPr>
        <w:object w:dxaOrig="3080" w:dyaOrig="400">
          <v:shape id="_x0000_i1056" type="#_x0000_t75" style="width:154.25pt;height:20.25pt" o:ole="">
            <v:imagedata r:id="rId66" o:title=""/>
          </v:shape>
          <o:OLEObject Type="Embed" ProgID="Equation.DSMT4" ShapeID="_x0000_i1056" DrawAspect="Content" ObjectID="_1743423816" r:id="rId67"/>
        </w:object>
      </w:r>
    </w:p>
    <w:p w:rsidR="003105AC" w:rsidRDefault="003105AC" w:rsidP="00283765">
      <w:r>
        <w:t>系统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3105AC">
        <w:rPr>
          <w:position w:val="-16"/>
        </w:rPr>
        <w:object w:dxaOrig="1700" w:dyaOrig="440">
          <v:shape id="_x0000_i1057" type="#_x0000_t75" style="width:84.75pt;height:22.25pt" o:ole="">
            <v:imagedata r:id="rId68" o:title=""/>
          </v:shape>
          <o:OLEObject Type="Embed" ProgID="Equation.DSMT4" ShapeID="_x0000_i1057" DrawAspect="Content" ObjectID="_1743423817" r:id="rId69"/>
        </w:object>
      </w:r>
    </w:p>
    <w:p w:rsidR="003105AC" w:rsidRDefault="003105AC" w:rsidP="00283765">
      <w:r>
        <w:t>系统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3105AC">
        <w:rPr>
          <w:position w:val="-14"/>
        </w:rPr>
        <w:object w:dxaOrig="1260" w:dyaOrig="400">
          <v:shape id="_x0000_i1058" type="#_x0000_t75" style="width:62.75pt;height:20.25pt" o:ole="">
            <v:imagedata r:id="rId70" o:title=""/>
          </v:shape>
          <o:OLEObject Type="Embed" ProgID="Equation.DSMT4" ShapeID="_x0000_i1058" DrawAspect="Content" ObjectID="_1743423818" r:id="rId71"/>
        </w:object>
      </w:r>
    </w:p>
    <w:p w:rsidR="003105AC" w:rsidRDefault="003105AC" w:rsidP="00283765">
      <w:r>
        <w:t>其中</w:t>
      </w:r>
      <w:r w:rsidRPr="003105AC">
        <w:rPr>
          <w:position w:val="-14"/>
        </w:rPr>
        <w:object w:dxaOrig="499" w:dyaOrig="400">
          <v:shape id="_x0000_i1059" type="#_x0000_t75" style="width:24.5pt;height:20.25pt" o:ole="">
            <v:imagedata r:id="rId72" o:title=""/>
          </v:shape>
          <o:OLEObject Type="Embed" ProgID="Equation.DSMT4" ShapeID="_x0000_i1059" DrawAspect="Content" ObjectID="_1743423819" r:id="rId73"/>
        </w:object>
      </w:r>
      <w:r>
        <w:t>是系统输入，</w:t>
      </w:r>
      <w:r w:rsidRPr="003105AC">
        <w:rPr>
          <w:position w:val="-14"/>
        </w:rPr>
        <w:object w:dxaOrig="540" w:dyaOrig="400">
          <v:shape id="_x0000_i1060" type="#_x0000_t75" style="width:27pt;height:20.25pt" o:ole="">
            <v:imagedata r:id="rId74" o:title=""/>
          </v:shape>
          <o:OLEObject Type="Embed" ProgID="Equation.DSMT4" ShapeID="_x0000_i1060" DrawAspect="Content" ObjectID="_1743423820" r:id="rId75"/>
        </w:object>
      </w:r>
      <w:r>
        <w:t>，</w:t>
      </w:r>
      <w:r w:rsidRPr="003105AC">
        <w:rPr>
          <w:position w:val="-14"/>
        </w:rPr>
        <w:object w:dxaOrig="520" w:dyaOrig="400">
          <v:shape id="_x0000_i1061" type="#_x0000_t75" style="width:26pt;height:20.25pt" o:ole="">
            <v:imagedata r:id="rId76" o:title=""/>
          </v:shape>
          <o:OLEObject Type="Embed" ProgID="Equation.DSMT4" ShapeID="_x0000_i1061" DrawAspect="Content" ObjectID="_1743423821" r:id="rId77"/>
        </w:object>
      </w:r>
      <w:r>
        <w:t>和</w:t>
      </w:r>
      <w:r w:rsidRPr="003105AC">
        <w:rPr>
          <w:position w:val="-14"/>
        </w:rPr>
        <w:object w:dxaOrig="499" w:dyaOrig="400">
          <v:shape id="_x0000_i1062" type="#_x0000_t75" style="width:24.5pt;height:20.25pt" o:ole="">
            <v:imagedata r:id="rId78" o:title=""/>
          </v:shape>
          <o:OLEObject Type="Embed" ProgID="Equation.DSMT4" ShapeID="_x0000_i1062" DrawAspect="Content" ObjectID="_1743423822" r:id="rId79"/>
        </w:object>
      </w:r>
      <w:r>
        <w:t>为对应输出。</w:t>
      </w:r>
    </w:p>
    <w:p w:rsidR="003105AC" w:rsidRDefault="006208B1" w:rsidP="00D20511">
      <w:pPr>
        <w:pStyle w:val="a3"/>
        <w:numPr>
          <w:ilvl w:val="0"/>
          <w:numId w:val="7"/>
        </w:numPr>
        <w:spacing w:line="360" w:lineRule="auto"/>
        <w:ind w:firstLineChars="0"/>
        <w:textAlignment w:val="center"/>
      </w:pPr>
      <w:r w:rsidRPr="007F349C">
        <w:t>对于输入信号</w:t>
      </w:r>
      <w:r w:rsidRPr="007F349C">
        <w:object w:dxaOrig="1240" w:dyaOrig="400">
          <v:shape id="_x0000_i1063" type="#_x0000_t75" style="width:61.25pt;height:20.25pt" o:ole="">
            <v:imagedata r:id="rId80" o:title=""/>
          </v:shape>
          <o:OLEObject Type="Embed" ProgID="Equation.DSMT4" ShapeID="_x0000_i1063" DrawAspect="Content" ObjectID="_1743423823" r:id="rId81"/>
        </w:object>
      </w:r>
      <w:r w:rsidRPr="007F349C">
        <w:t>，</w:t>
      </w:r>
      <w:r w:rsidRPr="007F349C">
        <w:object w:dxaOrig="1540" w:dyaOrig="400">
          <v:shape id="_x0000_i1064" type="#_x0000_t75" style="width:76.25pt;height:20.25pt" o:ole="">
            <v:imagedata r:id="rId82" o:title=""/>
          </v:shape>
          <o:OLEObject Type="Embed" ProgID="Equation.DSMT4" ShapeID="_x0000_i1064" DrawAspect="Content" ObjectID="_1743423824" r:id="rId83"/>
        </w:object>
      </w:r>
      <w:r w:rsidRPr="007F349C">
        <w:t>和</w:t>
      </w:r>
      <w:r w:rsidRPr="007F349C">
        <w:object w:dxaOrig="2500" w:dyaOrig="440">
          <v:shape id="_x0000_i1065" type="#_x0000_t75" style="width:124.25pt;height:22.25pt" o:ole="">
            <v:imagedata r:id="rId84" o:title=""/>
          </v:shape>
          <o:OLEObject Type="Embed" ProgID="Equation.DSMT4" ShapeID="_x0000_i1065" DrawAspect="Content" ObjectID="_1743423825" r:id="rId85"/>
        </w:object>
      </w:r>
      <w:r w:rsidR="009F6121">
        <w:t>，分别计算系统</w:t>
      </w:r>
      <w:r w:rsidR="009F6121">
        <w:rPr>
          <w:rFonts w:hint="eastAsia"/>
        </w:rPr>
        <w:t>1</w:t>
      </w:r>
      <w:r w:rsidR="009F6121">
        <w:rPr>
          <w:rFonts w:hint="eastAsia"/>
        </w:rPr>
        <w:t>的输出响应</w:t>
      </w:r>
      <w:r w:rsidR="009F6121" w:rsidRPr="003105AC">
        <w:object w:dxaOrig="600" w:dyaOrig="400">
          <v:shape id="_x0000_i1066" type="#_x0000_t75" style="width:29.75pt;height:20.25pt" o:ole="">
            <v:imagedata r:id="rId86" o:title=""/>
          </v:shape>
          <o:OLEObject Type="Embed" ProgID="Equation.DSMT4" ShapeID="_x0000_i1066" DrawAspect="Content" ObjectID="_1743423826" r:id="rId87"/>
        </w:object>
      </w:r>
      <w:r w:rsidR="009F6121">
        <w:t>，</w:t>
      </w:r>
      <w:r w:rsidR="009F6121" w:rsidRPr="003105AC">
        <w:object w:dxaOrig="620" w:dyaOrig="400">
          <v:shape id="_x0000_i1067" type="#_x0000_t75" style="width:30.75pt;height:20.25pt" o:ole="">
            <v:imagedata r:id="rId88" o:title=""/>
          </v:shape>
          <o:OLEObject Type="Embed" ProgID="Equation.DSMT4" ShapeID="_x0000_i1067" DrawAspect="Content" ObjectID="_1743423827" r:id="rId89"/>
        </w:object>
      </w:r>
      <w:r w:rsidR="009F6121">
        <w:t>和</w:t>
      </w:r>
      <w:r w:rsidR="009F6121" w:rsidRPr="003105AC">
        <w:object w:dxaOrig="620" w:dyaOrig="400">
          <v:shape id="_x0000_i1068" type="#_x0000_t75" style="width:30.75pt;height:20.25pt" o:ole="">
            <v:imagedata r:id="rId90" o:title=""/>
          </v:shape>
          <o:OLEObject Type="Embed" ProgID="Equation.DSMT4" ShapeID="_x0000_i1068" DrawAspect="Content" ObjectID="_1743423828" r:id="rId91"/>
        </w:object>
      </w:r>
      <w:r w:rsidR="009F6121">
        <w:t>，以及</w:t>
      </w:r>
      <w:r w:rsidR="009F6121" w:rsidRPr="003105AC">
        <w:object w:dxaOrig="1480" w:dyaOrig="400">
          <v:shape id="_x0000_i1069" type="#_x0000_t75" style="width:73pt;height:20.25pt" o:ole="">
            <v:imagedata r:id="rId92" o:title=""/>
          </v:shape>
          <o:OLEObject Type="Embed" ProgID="Equation.DSMT4" ShapeID="_x0000_i1069" DrawAspect="Content" ObjectID="_1743423829" r:id="rId93"/>
        </w:object>
      </w:r>
      <w:r w:rsidR="009F6121">
        <w:t>。将</w:t>
      </w:r>
      <w:r w:rsidR="009F6121">
        <w:rPr>
          <w:rFonts w:hint="eastAsia"/>
        </w:rPr>
        <w:t>四个输出响应用</w:t>
      </w:r>
      <w:r w:rsidR="009F6121">
        <w:rPr>
          <w:rFonts w:hint="eastAsia"/>
        </w:rPr>
        <w:t>subplot</w:t>
      </w:r>
      <w:r w:rsidR="009F6121">
        <w:rPr>
          <w:rFonts w:hint="eastAsia"/>
        </w:rPr>
        <w:t>和</w:t>
      </w:r>
      <w:r w:rsidR="009F6121">
        <w:rPr>
          <w:rFonts w:hint="eastAsia"/>
        </w:rPr>
        <w:t>stem</w:t>
      </w:r>
      <w:r w:rsidR="009F6121">
        <w:rPr>
          <w:rFonts w:hint="eastAsia"/>
        </w:rPr>
        <w:t>命令绘制在同一张图中。系统</w:t>
      </w:r>
      <w:r w:rsidR="009F6121">
        <w:rPr>
          <w:rFonts w:hint="eastAsia"/>
        </w:rPr>
        <w:t>2</w:t>
      </w:r>
      <w:r w:rsidR="009F6121">
        <w:rPr>
          <w:rFonts w:hint="eastAsia"/>
        </w:rPr>
        <w:t>和系统</w:t>
      </w:r>
      <w:r w:rsidR="009F6121">
        <w:rPr>
          <w:rFonts w:hint="eastAsia"/>
        </w:rPr>
        <w:t>3</w:t>
      </w:r>
      <w:r w:rsidR="009F6121">
        <w:rPr>
          <w:rFonts w:hint="eastAsia"/>
        </w:rPr>
        <w:t>同。</w:t>
      </w:r>
    </w:p>
    <w:p w:rsidR="009F6121" w:rsidRDefault="009F6121" w:rsidP="00D20511">
      <w:pPr>
        <w:pStyle w:val="a3"/>
        <w:numPr>
          <w:ilvl w:val="0"/>
          <w:numId w:val="7"/>
        </w:numPr>
        <w:spacing w:line="360" w:lineRule="auto"/>
        <w:ind w:firstLineChars="0"/>
      </w:pPr>
      <w:r>
        <w:t>说明每个系统是否为线性系统，并给出解释。若非线性，利用（</w:t>
      </w:r>
      <w:r>
        <w:rPr>
          <w:rFonts w:hint="eastAsia"/>
        </w:rPr>
        <w:t>1</w:t>
      </w:r>
      <w:r>
        <w:t>）的结果给出示例。</w:t>
      </w:r>
    </w:p>
    <w:p w:rsidR="009F6121" w:rsidRDefault="009F6121" w:rsidP="00D20511">
      <w:pPr>
        <w:pStyle w:val="a3"/>
        <w:numPr>
          <w:ilvl w:val="0"/>
          <w:numId w:val="7"/>
        </w:numPr>
        <w:spacing w:line="360" w:lineRule="auto"/>
        <w:ind w:firstLineChars="0"/>
      </w:pPr>
      <w:r>
        <w:t>说明每个系统是否为时不变系统，并给出解释。若非线性，利用（</w:t>
      </w:r>
      <w:r>
        <w:rPr>
          <w:rFonts w:hint="eastAsia"/>
        </w:rPr>
        <w:t>1</w:t>
      </w:r>
      <w:r>
        <w:t>）的结果给出示</w:t>
      </w:r>
      <w:r w:rsidR="009309D9">
        <w:t>例。</w:t>
      </w:r>
    </w:p>
    <w:p w:rsidR="000D2185" w:rsidRDefault="000D2185" w:rsidP="000D2185">
      <w:pPr>
        <w:jc w:val="left"/>
      </w:pPr>
    </w:p>
    <w:p w:rsidR="00283765" w:rsidRDefault="00283765" w:rsidP="000D2185">
      <w:pPr>
        <w:jc w:val="left"/>
      </w:pPr>
    </w:p>
    <w:p w:rsidR="00DF0DB7" w:rsidRDefault="00DF0DB7" w:rsidP="000D2185">
      <w:pPr>
        <w:jc w:val="left"/>
      </w:pPr>
    </w:p>
    <w:p w:rsidR="00DF0DB7" w:rsidRDefault="00DF0DB7" w:rsidP="000D2185">
      <w:pPr>
        <w:jc w:val="left"/>
      </w:pPr>
    </w:p>
    <w:p w:rsidR="00DF0DB7" w:rsidRDefault="00DF0DB7" w:rsidP="000D2185">
      <w:pPr>
        <w:jc w:val="left"/>
      </w:pPr>
    </w:p>
    <w:p w:rsidR="00DF0DB7" w:rsidRDefault="00DF0DB7" w:rsidP="000D2185">
      <w:pPr>
        <w:jc w:val="left"/>
      </w:pPr>
    </w:p>
    <w:p w:rsidR="00DF0DB7" w:rsidRDefault="00DF0DB7" w:rsidP="000D2185">
      <w:pPr>
        <w:jc w:val="left"/>
      </w:pPr>
    </w:p>
    <w:p w:rsidR="00DF0DB7" w:rsidRDefault="00DF0DB7" w:rsidP="000D2185">
      <w:pPr>
        <w:jc w:val="left"/>
      </w:pPr>
    </w:p>
    <w:p w:rsidR="00DF0DB7" w:rsidRDefault="00DF0DB7" w:rsidP="000D2185">
      <w:pPr>
        <w:jc w:val="left"/>
      </w:pPr>
    </w:p>
    <w:p w:rsidR="00C10566" w:rsidRDefault="00546F39" w:rsidP="000D2185">
      <w:pPr>
        <w:jc w:val="left"/>
      </w:pPr>
      <w:r>
        <w:lastRenderedPageBreak/>
        <w:t>LTI</w:t>
      </w:r>
      <w:r>
        <w:t>系统由其脉冲响应表征。若</w:t>
      </w:r>
      <w:r w:rsidRPr="00546F39">
        <w:rPr>
          <w:position w:val="-10"/>
        </w:rPr>
        <w:object w:dxaOrig="440" w:dyaOrig="320">
          <v:shape id="_x0000_i1070" type="#_x0000_t75" style="width:22.25pt;height:16pt" o:ole="">
            <v:imagedata r:id="rId94" o:title=""/>
          </v:shape>
          <o:OLEObject Type="Embed" ProgID="Equation.DSMT4" ShapeID="_x0000_i1070" DrawAspect="Content" ObjectID="_1743423830" r:id="rId95"/>
        </w:object>
      </w:r>
      <w:r>
        <w:t>为输入为单位脉冲</w:t>
      </w:r>
      <w:r w:rsidRPr="00546F39">
        <w:rPr>
          <w:position w:val="-10"/>
        </w:rPr>
        <w:object w:dxaOrig="460" w:dyaOrig="320">
          <v:shape id="_x0000_i1071" type="#_x0000_t75" style="width:23.25pt;height:16pt" o:ole="">
            <v:imagedata r:id="rId96" o:title=""/>
          </v:shape>
          <o:OLEObject Type="Embed" ProgID="Equation.DSMT4" ShapeID="_x0000_i1071" DrawAspect="Content" ObjectID="_1743423831" r:id="rId97"/>
        </w:object>
      </w:r>
      <w:r>
        <w:t>时连续时间</w:t>
      </w:r>
      <w:r>
        <w:t>LTI</w:t>
      </w:r>
      <w:r>
        <w:t>系统的响应，则对于任意输入</w:t>
      </w:r>
      <w:r w:rsidRPr="00546F39">
        <w:rPr>
          <w:position w:val="-10"/>
        </w:rPr>
        <w:object w:dxaOrig="440" w:dyaOrig="320">
          <v:shape id="_x0000_i1072" type="#_x0000_t75" style="width:22.25pt;height:16pt" o:ole="">
            <v:imagedata r:id="rId98" o:title=""/>
          </v:shape>
          <o:OLEObject Type="Embed" ProgID="Equation.DSMT4" ShapeID="_x0000_i1072" DrawAspect="Content" ObjectID="_1743423832" r:id="rId99"/>
        </w:object>
      </w:r>
      <w:r>
        <w:t>，其系统响应</w:t>
      </w:r>
      <w:r w:rsidRPr="00546F39">
        <w:rPr>
          <w:position w:val="-10"/>
        </w:rPr>
        <w:object w:dxaOrig="460" w:dyaOrig="320">
          <v:shape id="_x0000_i1073" type="#_x0000_t75" style="width:23.25pt;height:16pt" o:ole="">
            <v:imagedata r:id="rId100" o:title=""/>
          </v:shape>
          <o:OLEObject Type="Embed" ProgID="Equation.DSMT4" ShapeID="_x0000_i1073" DrawAspect="Content" ObjectID="_1743423833" r:id="rId101"/>
        </w:object>
      </w:r>
      <w:r>
        <w:t>为</w:t>
      </w:r>
      <w:r w:rsidRPr="00546F39">
        <w:rPr>
          <w:position w:val="-18"/>
        </w:rPr>
        <w:object w:dxaOrig="2439" w:dyaOrig="520">
          <v:shape id="_x0000_i1074" type="#_x0000_t75" style="width:122pt;height:26.25pt" o:ole="">
            <v:imagedata r:id="rId102" o:title=""/>
          </v:shape>
          <o:OLEObject Type="Embed" ProgID="Equation.DSMT4" ShapeID="_x0000_i1074" DrawAspect="Content" ObjectID="_1743423834" r:id="rId103"/>
        </w:object>
      </w:r>
      <w:r>
        <w:t>。</w:t>
      </w:r>
    </w:p>
    <w:p w:rsidR="00546F39" w:rsidRDefault="00546F39" w:rsidP="000D2185">
      <w:pPr>
        <w:jc w:val="left"/>
      </w:pPr>
      <w:r>
        <w:t>实际上，</w:t>
      </w:r>
      <w:r>
        <w:t>LTI</w:t>
      </w:r>
      <w:r>
        <w:t>系统也可以由输入具有一定宽度的脉冲</w:t>
      </w:r>
      <w:r w:rsidR="00AE3EE8" w:rsidRPr="00AE3EE8">
        <w:rPr>
          <w:position w:val="-14"/>
        </w:rPr>
        <w:object w:dxaOrig="620" w:dyaOrig="400">
          <v:shape id="_x0000_i1075" type="#_x0000_t75" style="width:31pt;height:20.25pt" o:ole="">
            <v:imagedata r:id="rId104" o:title=""/>
          </v:shape>
          <o:OLEObject Type="Embed" ProgID="Equation.DSMT4" ShapeID="_x0000_i1075" DrawAspect="Content" ObjectID="_1743423835" r:id="rId105"/>
        </w:object>
      </w:r>
      <w:r>
        <w:t>对应的响应来表征，只要脉冲足够短。</w:t>
      </w:r>
    </w:p>
    <w:p w:rsidR="00AE3EE8" w:rsidRDefault="00AE3EE8" w:rsidP="00AE3EE8">
      <w:pPr>
        <w:jc w:val="center"/>
      </w:pPr>
      <w:r w:rsidRPr="00AE3EE8">
        <w:rPr>
          <w:position w:val="-44"/>
        </w:rPr>
        <w:object w:dxaOrig="2079" w:dyaOrig="999">
          <v:shape id="_x0000_i1076" type="#_x0000_t75" style="width:104.25pt;height:49.75pt" o:ole="">
            <v:imagedata r:id="rId106" o:title=""/>
          </v:shape>
          <o:OLEObject Type="Embed" ProgID="Equation.DSMT4" ShapeID="_x0000_i1076" DrawAspect="Content" ObjectID="_1743423836" r:id="rId107"/>
        </w:object>
      </w:r>
    </w:p>
    <w:p w:rsidR="00AF391D" w:rsidRDefault="00FC4466" w:rsidP="00BF4265">
      <w:pPr>
        <w:spacing w:line="360" w:lineRule="auto"/>
        <w:jc w:val="left"/>
      </w:pPr>
      <w:r>
        <w:t>一个因果</w:t>
      </w:r>
      <w:r>
        <w:t>LTI</w:t>
      </w:r>
      <w:r>
        <w:t>系统由</w:t>
      </w:r>
      <w:r w:rsidR="00D302F0">
        <w:t>一阶线性微分方程</w:t>
      </w:r>
      <w:r w:rsidR="00AF391D" w:rsidRPr="00252CE4">
        <w:rPr>
          <w:position w:val="-24"/>
        </w:rPr>
        <w:object w:dxaOrig="1740" w:dyaOrig="620">
          <v:shape id="_x0000_i1077" type="#_x0000_t75" style="width:87pt;height:31pt" o:ole="">
            <v:imagedata r:id="rId108" o:title=""/>
          </v:shape>
          <o:OLEObject Type="Embed" ProgID="Equation.DSMT4" ShapeID="_x0000_i1077" DrawAspect="Content" ObjectID="_1743423837" r:id="rId109"/>
        </w:object>
      </w:r>
      <w:r w:rsidR="00D302F0">
        <w:t>表征，</w:t>
      </w:r>
    </w:p>
    <w:p w:rsidR="00D302F0" w:rsidRDefault="004C5568" w:rsidP="00BF4265">
      <w:pPr>
        <w:pStyle w:val="a3"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给出</w:t>
      </w:r>
      <w:r w:rsidR="00156C40">
        <w:t>单位阶跃响应</w:t>
      </w:r>
      <w:r w:rsidR="00156C40" w:rsidRPr="00156C40">
        <w:rPr>
          <w:position w:val="-10"/>
        </w:rPr>
        <w:object w:dxaOrig="420" w:dyaOrig="320">
          <v:shape id="_x0000_i1078" type="#_x0000_t75" style="width:21pt;height:16pt" o:ole="">
            <v:imagedata r:id="rId110" o:title=""/>
          </v:shape>
          <o:OLEObject Type="Embed" ProgID="Equation.DSMT4" ShapeID="_x0000_i1078" DrawAspect="Content" ObjectID="_1743423838" r:id="rId111"/>
        </w:object>
      </w:r>
      <w:r w:rsidR="00156C40">
        <w:t>和单位脉冲响应</w:t>
      </w:r>
      <w:r w:rsidR="00156C40" w:rsidRPr="00156C40">
        <w:rPr>
          <w:position w:val="-10"/>
        </w:rPr>
        <w:object w:dxaOrig="440" w:dyaOrig="320">
          <v:shape id="_x0000_i1079" type="#_x0000_t75" style="width:22.25pt;height:16pt" o:ole="">
            <v:imagedata r:id="rId112" o:title=""/>
          </v:shape>
          <o:OLEObject Type="Embed" ProgID="Equation.DSMT4" ShapeID="_x0000_i1079" DrawAspect="Content" ObjectID="_1743423839" r:id="rId113"/>
        </w:object>
      </w:r>
      <w:r>
        <w:t>的表达式</w:t>
      </w:r>
      <w:r w:rsidR="00A26290">
        <w:t>，对于</w:t>
      </w:r>
      <w:r w:rsidR="00A26290" w:rsidRPr="00A26290">
        <w:rPr>
          <w:position w:val="-14"/>
        </w:rPr>
        <w:object w:dxaOrig="1579" w:dyaOrig="400">
          <v:shape id="_x0000_i1080" type="#_x0000_t75" style="width:79pt;height:20.25pt" o:ole="">
            <v:imagedata r:id="rId114" o:title=""/>
          </v:shape>
          <o:OLEObject Type="Embed" ProgID="Equation.DSMT4" ShapeID="_x0000_i1080" DrawAspect="Content" ObjectID="_1743423840" r:id="rId115"/>
        </w:object>
      </w:r>
      <w:r w:rsidR="00A26290">
        <w:t>，绘制</w:t>
      </w:r>
      <w:r w:rsidR="00A26290" w:rsidRPr="00156C40">
        <w:rPr>
          <w:position w:val="-10"/>
        </w:rPr>
        <w:object w:dxaOrig="440" w:dyaOrig="320">
          <v:shape id="_x0000_i1081" type="#_x0000_t75" style="width:22.25pt;height:16pt" o:ole="">
            <v:imagedata r:id="rId112" o:title=""/>
          </v:shape>
          <o:OLEObject Type="Embed" ProgID="Equation.DSMT4" ShapeID="_x0000_i1081" DrawAspect="Content" ObjectID="_1743423841" r:id="rId116"/>
        </w:object>
      </w:r>
      <w:r w:rsidR="00A26290">
        <w:t>和</w:t>
      </w:r>
      <w:r w:rsidR="00A26290" w:rsidRPr="00156C40">
        <w:rPr>
          <w:position w:val="-10"/>
        </w:rPr>
        <w:object w:dxaOrig="420" w:dyaOrig="320">
          <v:shape id="_x0000_i1082" type="#_x0000_t75" style="width:21pt;height:16pt" o:ole="">
            <v:imagedata r:id="rId110" o:title=""/>
          </v:shape>
          <o:OLEObject Type="Embed" ProgID="Equation.DSMT4" ShapeID="_x0000_i1082" DrawAspect="Content" ObjectID="_1743423842" r:id="rId117"/>
        </w:object>
      </w:r>
      <w:r w:rsidR="00A26290">
        <w:t>。</w:t>
      </w:r>
    </w:p>
    <w:p w:rsidR="00AE3EE8" w:rsidRDefault="00196444" w:rsidP="00BF4265">
      <w:pPr>
        <w:pStyle w:val="a3"/>
        <w:numPr>
          <w:ilvl w:val="0"/>
          <w:numId w:val="8"/>
        </w:numPr>
        <w:spacing w:line="360" w:lineRule="auto"/>
        <w:ind w:firstLineChars="0"/>
        <w:jc w:val="left"/>
      </w:pPr>
      <w:r>
        <w:t>利用</w:t>
      </w:r>
      <w:r>
        <w:t>step</w:t>
      </w:r>
      <w:r>
        <w:t>和</w:t>
      </w:r>
      <w:r>
        <w:t>impulse</w:t>
      </w:r>
      <w:r>
        <w:t>命令验证（</w:t>
      </w:r>
      <w:r>
        <w:rPr>
          <w:rFonts w:hint="eastAsia"/>
        </w:rPr>
        <w:t>1</w:t>
      </w:r>
      <w:r>
        <w:t>）的计算结果。</w:t>
      </w:r>
    </w:p>
    <w:p w:rsidR="00546F39" w:rsidRDefault="00196444" w:rsidP="00BF4265">
      <w:pPr>
        <w:pStyle w:val="a3"/>
        <w:numPr>
          <w:ilvl w:val="0"/>
          <w:numId w:val="8"/>
        </w:numPr>
        <w:spacing w:line="360" w:lineRule="auto"/>
        <w:ind w:firstLineChars="0"/>
        <w:jc w:val="left"/>
      </w:pPr>
      <w:r>
        <w:t>利用</w:t>
      </w:r>
      <w:proofErr w:type="spellStart"/>
      <w:r>
        <w:t>lsim</w:t>
      </w:r>
      <w:proofErr w:type="spellEnd"/>
      <w:r>
        <w:t>命令计算输入为</w:t>
      </w:r>
      <w:r w:rsidRPr="00AE3EE8">
        <w:rPr>
          <w:position w:val="-14"/>
        </w:rPr>
        <w:object w:dxaOrig="620" w:dyaOrig="400">
          <v:shape id="_x0000_i1083" type="#_x0000_t75" style="width:31pt;height:20.25pt" o:ole="">
            <v:imagedata r:id="rId104" o:title=""/>
          </v:shape>
          <o:OLEObject Type="Embed" ProgID="Equation.DSMT4" ShapeID="_x0000_i1083" DrawAspect="Content" ObjectID="_1743423843" r:id="rId118"/>
        </w:object>
      </w:r>
      <w:r>
        <w:t>时</w:t>
      </w:r>
      <w:r w:rsidR="00D66292">
        <w:t>系统</w:t>
      </w:r>
      <w:r w:rsidR="00C75EF6">
        <w:t>响应</w:t>
      </w:r>
      <w:r w:rsidR="00D66292" w:rsidRPr="00AE3EE8">
        <w:rPr>
          <w:position w:val="-14"/>
        </w:rPr>
        <w:object w:dxaOrig="600" w:dyaOrig="400">
          <v:shape id="_x0000_i1084" type="#_x0000_t75" style="width:30pt;height:20.25pt" o:ole="">
            <v:imagedata r:id="rId119" o:title=""/>
          </v:shape>
          <o:OLEObject Type="Embed" ProgID="Equation.DSMT4" ShapeID="_x0000_i1084" DrawAspect="Content" ObjectID="_1743423844" r:id="rId120"/>
        </w:object>
      </w:r>
      <w:r w:rsidR="00C75EF6">
        <w:t>，</w:t>
      </w:r>
      <w:r w:rsidR="00C75EF6" w:rsidRPr="00C75EF6">
        <w:rPr>
          <w:position w:val="-4"/>
        </w:rPr>
        <w:object w:dxaOrig="220" w:dyaOrig="260">
          <v:shape id="_x0000_i1085" type="#_x0000_t75" style="width:10.75pt;height:12.75pt" o:ole="">
            <v:imagedata r:id="rId121" o:title=""/>
          </v:shape>
          <o:OLEObject Type="Embed" ProgID="Equation.DSMT4" ShapeID="_x0000_i1085" DrawAspect="Content" ObjectID="_1743423845" r:id="rId122"/>
        </w:object>
      </w:r>
      <w:r w:rsidR="00C75EF6">
        <w:t>分别取值为</w:t>
      </w:r>
      <w:r w:rsidR="00C75EF6">
        <w:rPr>
          <w:rFonts w:hint="eastAsia"/>
        </w:rPr>
        <w:t>0</w:t>
      </w:r>
      <w:r w:rsidR="00C75EF6">
        <w:t>.1</w:t>
      </w:r>
      <w:r w:rsidR="00C75EF6">
        <w:rPr>
          <w:rFonts w:hint="eastAsia"/>
        </w:rPr>
        <w:t>，</w:t>
      </w:r>
      <w:r w:rsidR="00C75EF6">
        <w:t>0.2</w:t>
      </w:r>
      <w:r w:rsidR="00C75EF6">
        <w:t>和</w:t>
      </w:r>
      <w:r w:rsidR="00C75EF6">
        <w:rPr>
          <w:rFonts w:hint="eastAsia"/>
        </w:rPr>
        <w:t>0</w:t>
      </w:r>
      <w:r w:rsidR="00C75EF6">
        <w:t>.4</w:t>
      </w:r>
      <w:r w:rsidR="00C75EF6">
        <w:t>。</w:t>
      </w:r>
      <w:r w:rsidR="00D66292">
        <w:t>其中</w:t>
      </w:r>
      <w:r w:rsidR="00D66292" w:rsidRPr="00AE3EE8">
        <w:rPr>
          <w:position w:val="-14"/>
        </w:rPr>
        <w:object w:dxaOrig="1040" w:dyaOrig="400">
          <v:shape id="_x0000_i1086" type="#_x0000_t75" style="width:51.75pt;height:20.25pt" o:ole="">
            <v:imagedata r:id="rId123" o:title=""/>
          </v:shape>
          <o:OLEObject Type="Embed" ProgID="Equation.DSMT4" ShapeID="_x0000_i1086" DrawAspect="Content" ObjectID="_1743423846" r:id="rId124"/>
        </w:object>
      </w:r>
      <w:r w:rsidR="00D66292">
        <w:t>，而不是</w:t>
      </w:r>
      <w:r w:rsidR="00D66292" w:rsidRPr="00D66292">
        <w:rPr>
          <w:position w:val="-10"/>
        </w:rPr>
        <w:object w:dxaOrig="400" w:dyaOrig="340">
          <v:shape id="_x0000_i1087" type="#_x0000_t75" style="width:20.25pt;height:17.25pt" o:ole="">
            <v:imagedata r:id="rId125" o:title=""/>
          </v:shape>
          <o:OLEObject Type="Embed" ProgID="Equation.DSMT4" ShapeID="_x0000_i1087" DrawAspect="Content" ObjectID="_1743423847" r:id="rId126"/>
        </w:object>
      </w:r>
      <w:r w:rsidR="00D66292">
        <w:t>。</w:t>
      </w:r>
      <w:r w:rsidR="001A5704">
        <w:rPr>
          <w:rFonts w:hint="eastAsia"/>
        </w:rPr>
        <w:t>将</w:t>
      </w:r>
      <w:r w:rsidR="001A5704">
        <w:t>（</w:t>
      </w:r>
      <w:r w:rsidR="001A5704">
        <w:rPr>
          <w:rFonts w:hint="eastAsia"/>
        </w:rPr>
        <w:t>1</w:t>
      </w:r>
      <w:r w:rsidR="001A5704">
        <w:t>）得到的</w:t>
      </w:r>
      <w:r w:rsidR="001A5704" w:rsidRPr="00156C40">
        <w:rPr>
          <w:position w:val="-10"/>
        </w:rPr>
        <w:object w:dxaOrig="440" w:dyaOrig="320">
          <v:shape id="_x0000_i1088" type="#_x0000_t75" style="width:22.25pt;height:16pt" o:ole="">
            <v:imagedata r:id="rId112" o:title=""/>
          </v:shape>
          <o:OLEObject Type="Embed" ProgID="Equation.DSMT4" ShapeID="_x0000_i1088" DrawAspect="Content" ObjectID="_1743423848" r:id="rId127"/>
        </w:object>
      </w:r>
      <w:r w:rsidR="001A5704">
        <w:t>和</w:t>
      </w:r>
      <w:r w:rsidR="001A5704" w:rsidRPr="00AE3EE8">
        <w:rPr>
          <w:position w:val="-14"/>
        </w:rPr>
        <w:object w:dxaOrig="600" w:dyaOrig="400">
          <v:shape id="_x0000_i1089" type="#_x0000_t75" style="width:30pt;height:20.25pt" o:ole="">
            <v:imagedata r:id="rId119" o:title=""/>
          </v:shape>
          <o:OLEObject Type="Embed" ProgID="Equation.DSMT4" ShapeID="_x0000_i1089" DrawAspect="Content" ObjectID="_1743423849" r:id="rId128"/>
        </w:object>
      </w:r>
      <w:r w:rsidR="001A5704">
        <w:t>绘制在同一张图中，当</w:t>
      </w:r>
      <w:r w:rsidR="001A5704" w:rsidRPr="00C75EF6">
        <w:rPr>
          <w:position w:val="-4"/>
        </w:rPr>
        <w:object w:dxaOrig="220" w:dyaOrig="260">
          <v:shape id="_x0000_i1090" type="#_x0000_t75" style="width:10.75pt;height:12.75pt" o:ole="">
            <v:imagedata r:id="rId121" o:title=""/>
          </v:shape>
          <o:OLEObject Type="Embed" ProgID="Equation.DSMT4" ShapeID="_x0000_i1090" DrawAspect="Content" ObjectID="_1743423850" r:id="rId129"/>
        </w:object>
      </w:r>
      <w:r w:rsidR="001A5704">
        <w:t>减小时，</w:t>
      </w:r>
      <w:r w:rsidR="009D1695">
        <w:t>比较</w:t>
      </w:r>
      <w:r w:rsidR="001A5704" w:rsidRPr="00AE3EE8">
        <w:rPr>
          <w:position w:val="-14"/>
        </w:rPr>
        <w:object w:dxaOrig="600" w:dyaOrig="400">
          <v:shape id="_x0000_i1091" type="#_x0000_t75" style="width:30pt;height:20.25pt" o:ole="">
            <v:imagedata r:id="rId119" o:title=""/>
          </v:shape>
          <o:OLEObject Type="Embed" ProgID="Equation.DSMT4" ShapeID="_x0000_i1091" DrawAspect="Content" ObjectID="_1743423851" r:id="rId130"/>
        </w:object>
      </w:r>
      <w:r w:rsidR="009D1695">
        <w:t>和</w:t>
      </w:r>
      <w:r w:rsidR="001A5704" w:rsidRPr="00156C40">
        <w:rPr>
          <w:position w:val="-10"/>
        </w:rPr>
        <w:object w:dxaOrig="440" w:dyaOrig="320">
          <v:shape id="_x0000_i1092" type="#_x0000_t75" style="width:22.25pt;height:16pt" o:ole="">
            <v:imagedata r:id="rId112" o:title=""/>
          </v:shape>
          <o:OLEObject Type="Embed" ProgID="Equation.DSMT4" ShapeID="_x0000_i1092" DrawAspect="Content" ObjectID="_1743423852" r:id="rId131"/>
        </w:object>
      </w:r>
      <w:r w:rsidR="00833BE1">
        <w:t>。</w:t>
      </w:r>
    </w:p>
    <w:p w:rsidR="00833BE1" w:rsidRDefault="00833BE1" w:rsidP="00BF4265">
      <w:pPr>
        <w:pStyle w:val="a3"/>
        <w:numPr>
          <w:ilvl w:val="0"/>
          <w:numId w:val="8"/>
        </w:numPr>
        <w:spacing w:line="360" w:lineRule="auto"/>
        <w:ind w:firstLineChars="0"/>
        <w:jc w:val="left"/>
      </w:pPr>
      <w:r>
        <w:t>解释为什么</w:t>
      </w:r>
      <w:r w:rsidRPr="00AE3EE8">
        <w:rPr>
          <w:position w:val="-14"/>
        </w:rPr>
        <w:object w:dxaOrig="620" w:dyaOrig="400">
          <v:shape id="_x0000_i1093" type="#_x0000_t75" style="width:31pt;height:20.25pt" o:ole="">
            <v:imagedata r:id="rId104" o:title=""/>
          </v:shape>
          <o:OLEObject Type="Embed" ProgID="Equation.DSMT4" ShapeID="_x0000_i1093" DrawAspect="Content" ObjectID="_1743423853" r:id="rId132"/>
        </w:object>
      </w:r>
      <w:r>
        <w:t>的面积要为</w:t>
      </w:r>
      <w:r>
        <w:rPr>
          <w:rFonts w:hint="eastAsia"/>
        </w:rPr>
        <w:t>1</w:t>
      </w:r>
      <w:r>
        <w:t>。对于脉冲</w:t>
      </w:r>
    </w:p>
    <w:p w:rsidR="00833BE1" w:rsidRDefault="00833BE1" w:rsidP="00BF4265">
      <w:pPr>
        <w:pStyle w:val="a3"/>
        <w:spacing w:line="360" w:lineRule="auto"/>
        <w:ind w:left="720" w:firstLineChars="0" w:firstLine="0"/>
        <w:jc w:val="center"/>
      </w:pPr>
      <w:r w:rsidRPr="00833BE1">
        <w:rPr>
          <w:position w:val="-30"/>
        </w:rPr>
        <w:object w:dxaOrig="1980" w:dyaOrig="720">
          <v:shape id="_x0000_i1094" type="#_x0000_t75" style="width:98.75pt;height:36.5pt" o:ole="">
            <v:imagedata r:id="rId133" o:title=""/>
          </v:shape>
          <o:OLEObject Type="Embed" ProgID="Equation.DSMT4" ShapeID="_x0000_i1094" DrawAspect="Content" ObjectID="_1743423854" r:id="rId134"/>
        </w:object>
      </w:r>
    </w:p>
    <w:p w:rsidR="00833BE1" w:rsidRDefault="00833BE1" w:rsidP="00BF4265">
      <w:pPr>
        <w:pStyle w:val="a3"/>
        <w:spacing w:line="360" w:lineRule="auto"/>
        <w:ind w:left="720" w:firstLineChars="0" w:firstLine="0"/>
        <w:jc w:val="left"/>
      </w:pPr>
      <w:r>
        <w:t>其输出响应为？</w:t>
      </w:r>
    </w:p>
    <w:p w:rsidR="009D1695" w:rsidRDefault="00645321" w:rsidP="00BF4265">
      <w:pPr>
        <w:pStyle w:val="a3"/>
        <w:numPr>
          <w:ilvl w:val="0"/>
          <w:numId w:val="8"/>
        </w:numPr>
        <w:spacing w:line="360" w:lineRule="auto"/>
        <w:ind w:firstLineChars="0"/>
        <w:jc w:val="left"/>
      </w:pPr>
      <w:r>
        <w:t>对于输入</w:t>
      </w:r>
      <w:r w:rsidRPr="00AE3EE8">
        <w:rPr>
          <w:position w:val="-14"/>
        </w:rPr>
        <w:object w:dxaOrig="1680" w:dyaOrig="400">
          <v:shape id="_x0000_i1095" type="#_x0000_t75" style="width:84pt;height:20.25pt" o:ole="">
            <v:imagedata r:id="rId135" o:title=""/>
          </v:shape>
          <o:OLEObject Type="Embed" ProgID="Equation.DSMT4" ShapeID="_x0000_i1095" DrawAspect="Content" ObjectID="_1743423855" r:id="rId136"/>
        </w:object>
      </w:r>
      <w:r>
        <w:t>，其中</w:t>
      </w:r>
      <w:r w:rsidRPr="00645321">
        <w:rPr>
          <w:position w:val="-6"/>
        </w:rPr>
        <w:object w:dxaOrig="560" w:dyaOrig="279">
          <v:shape id="_x0000_i1096" type="#_x0000_t75" style="width:28pt;height:14pt" o:ole="">
            <v:imagedata r:id="rId137" o:title=""/>
          </v:shape>
          <o:OLEObject Type="Embed" ProgID="Equation.DSMT4" ShapeID="_x0000_i1096" DrawAspect="Content" ObjectID="_1743423856" r:id="rId138"/>
        </w:object>
      </w:r>
      <w:r>
        <w:t>。虽然</w:t>
      </w:r>
      <w:r w:rsidRPr="00AE3EE8">
        <w:rPr>
          <w:position w:val="-14"/>
        </w:rPr>
        <w:object w:dxaOrig="580" w:dyaOrig="400">
          <v:shape id="_x0000_i1097" type="#_x0000_t75" style="width:29pt;height:20.25pt" o:ole="">
            <v:imagedata r:id="rId139" o:title=""/>
          </v:shape>
          <o:OLEObject Type="Embed" ProgID="Equation.DSMT4" ShapeID="_x0000_i1097" DrawAspect="Content" ObjectID="_1743423857" r:id="rId140"/>
        </w:object>
      </w:r>
      <w:r>
        <w:t>的持续时间无限长，但大多数信号能量集中在</w:t>
      </w:r>
      <w:r w:rsidRPr="00645321">
        <w:rPr>
          <w:position w:val="-10"/>
        </w:rPr>
        <w:object w:dxaOrig="1060" w:dyaOrig="340">
          <v:shape id="_x0000_i1098" type="#_x0000_t75" style="width:53.25pt;height:17.25pt" o:ole="">
            <v:imagedata r:id="rId141" o:title=""/>
          </v:shape>
          <o:OLEObject Type="Embed" ProgID="Equation.DSMT4" ShapeID="_x0000_i1098" DrawAspect="Content" ObjectID="_1743423858" r:id="rId142"/>
        </w:object>
      </w:r>
      <w:r>
        <w:t>。当</w:t>
      </w:r>
      <w:r w:rsidRPr="00645321">
        <w:rPr>
          <w:position w:val="-6"/>
        </w:rPr>
        <w:object w:dxaOrig="200" w:dyaOrig="220">
          <v:shape id="_x0000_i1099" type="#_x0000_t75" style="width:10.25pt;height:11.25pt" o:ole="">
            <v:imagedata r:id="rId143" o:title=""/>
          </v:shape>
          <o:OLEObject Type="Embed" ProgID="Equation.DSMT4" ShapeID="_x0000_i1099" DrawAspect="Content" ObjectID="_1743423859" r:id="rId144"/>
        </w:object>
      </w:r>
      <w:r>
        <w:t>的取值足够大时，</w:t>
      </w:r>
      <w:r w:rsidR="005C03D4">
        <w:t>LTI</w:t>
      </w:r>
      <w:r w:rsidR="005C03D4">
        <w:t>系统的响应将和</w:t>
      </w:r>
      <w:r w:rsidR="005C03D4" w:rsidRPr="00156C40">
        <w:rPr>
          <w:position w:val="-10"/>
        </w:rPr>
        <w:object w:dxaOrig="440" w:dyaOrig="320">
          <v:shape id="_x0000_i1100" type="#_x0000_t75" style="width:22.25pt;height:16pt" o:ole="">
            <v:imagedata r:id="rId112" o:title=""/>
          </v:shape>
          <o:OLEObject Type="Embed" ProgID="Equation.DSMT4" ShapeID="_x0000_i1100" DrawAspect="Content" ObjectID="_1743423860" r:id="rId145"/>
        </w:object>
      </w:r>
      <w:r w:rsidR="005C03D4">
        <w:t>等价。请解释</w:t>
      </w:r>
      <w:r w:rsidR="005C03D4" w:rsidRPr="00AE3EE8">
        <w:rPr>
          <w:position w:val="-14"/>
        </w:rPr>
        <w:object w:dxaOrig="580" w:dyaOrig="400">
          <v:shape id="_x0000_i1101" type="#_x0000_t75" style="width:29pt;height:20.25pt" o:ole="">
            <v:imagedata r:id="rId146" o:title=""/>
          </v:shape>
          <o:OLEObject Type="Embed" ProgID="Equation.DSMT4" ShapeID="_x0000_i1101" DrawAspect="Content" ObjectID="_1743423861" r:id="rId147"/>
        </w:object>
      </w:r>
      <w:r w:rsidR="005C03D4">
        <w:t>的面积和</w:t>
      </w:r>
      <w:r w:rsidR="009D1695" w:rsidRPr="00645321">
        <w:rPr>
          <w:position w:val="-6"/>
        </w:rPr>
        <w:object w:dxaOrig="200" w:dyaOrig="220">
          <v:shape id="_x0000_i1102" type="#_x0000_t75" style="width:10.25pt;height:11.25pt" o:ole="">
            <v:imagedata r:id="rId143" o:title=""/>
          </v:shape>
          <o:OLEObject Type="Embed" ProgID="Equation.DSMT4" ShapeID="_x0000_i1102" DrawAspect="Content" ObjectID="_1743423862" r:id="rId148"/>
        </w:object>
      </w:r>
      <w:r w:rsidR="009D1695">
        <w:t>的关系。</w:t>
      </w:r>
    </w:p>
    <w:p w:rsidR="009D1695" w:rsidRDefault="009D1695" w:rsidP="00BF4265">
      <w:pPr>
        <w:pStyle w:val="a3"/>
        <w:spacing w:line="360" w:lineRule="auto"/>
        <w:ind w:left="720" w:firstLineChars="0" w:firstLine="0"/>
        <w:jc w:val="left"/>
      </w:pPr>
      <w:r>
        <w:t>同样，</w:t>
      </w:r>
      <w:r w:rsidRPr="00A26290">
        <w:rPr>
          <w:position w:val="-14"/>
        </w:rPr>
        <w:object w:dxaOrig="1579" w:dyaOrig="400">
          <v:shape id="_x0000_i1103" type="#_x0000_t75" style="width:79pt;height:20.25pt" o:ole="">
            <v:imagedata r:id="rId114" o:title=""/>
          </v:shape>
          <o:OLEObject Type="Embed" ProgID="Equation.DSMT4" ShapeID="_x0000_i1103" DrawAspect="Content" ObjectID="_1743423863" r:id="rId149"/>
        </w:object>
      </w:r>
      <w:r>
        <w:t>，对于</w:t>
      </w:r>
      <w:r w:rsidRPr="00645321">
        <w:rPr>
          <w:position w:val="-6"/>
        </w:rPr>
        <w:object w:dxaOrig="560" w:dyaOrig="279">
          <v:shape id="_x0000_i1104" type="#_x0000_t75" style="width:28pt;height:14pt" o:ole="">
            <v:imagedata r:id="rId150" o:title=""/>
          </v:shape>
          <o:OLEObject Type="Embed" ProgID="Equation.DSMT4" ShapeID="_x0000_i1104" DrawAspect="Content" ObjectID="_1743423864" r:id="rId151"/>
        </w:object>
      </w:r>
      <w:r>
        <w:t>，</w:t>
      </w:r>
      <w:r>
        <w:rPr>
          <w:rFonts w:hint="eastAsia"/>
        </w:rPr>
        <w:t>8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6</w:t>
      </w:r>
      <w:r>
        <w:t>，分别计算</w:t>
      </w:r>
      <w:r>
        <w:t>LTI</w:t>
      </w:r>
      <w:r>
        <w:t>系统的输出响应，并将其和（</w:t>
      </w:r>
      <w:r>
        <w:rPr>
          <w:rFonts w:hint="eastAsia"/>
        </w:rPr>
        <w:t>1</w:t>
      </w:r>
      <w:r>
        <w:t>）的</w:t>
      </w:r>
      <w:r w:rsidRPr="00156C40">
        <w:rPr>
          <w:position w:val="-10"/>
        </w:rPr>
        <w:object w:dxaOrig="440" w:dyaOrig="320">
          <v:shape id="_x0000_i1105" type="#_x0000_t75" style="width:22.25pt;height:16pt" o:ole="">
            <v:imagedata r:id="rId112" o:title=""/>
          </v:shape>
          <o:OLEObject Type="Embed" ProgID="Equation.DSMT4" ShapeID="_x0000_i1105" DrawAspect="Content" ObjectID="_1743423865" r:id="rId152"/>
        </w:object>
      </w:r>
      <w:r>
        <w:t>绘制在同一张图中。当</w:t>
      </w:r>
      <w:r w:rsidRPr="00645321">
        <w:rPr>
          <w:position w:val="-6"/>
        </w:rPr>
        <w:object w:dxaOrig="200" w:dyaOrig="220">
          <v:shape id="_x0000_i1106" type="#_x0000_t75" style="width:10.25pt;height:11.25pt" o:ole="">
            <v:imagedata r:id="rId143" o:title=""/>
          </v:shape>
          <o:OLEObject Type="Embed" ProgID="Equation.DSMT4" ShapeID="_x0000_i1106" DrawAspect="Content" ObjectID="_1743423866" r:id="rId153"/>
        </w:object>
      </w:r>
      <w:r>
        <w:t>取值较大时，</w:t>
      </w:r>
      <w:r>
        <w:rPr>
          <w:rFonts w:hint="eastAsia"/>
        </w:rPr>
        <w:t>比较</w:t>
      </w:r>
      <w:r w:rsidRPr="00AE3EE8">
        <w:rPr>
          <w:position w:val="-14"/>
        </w:rPr>
        <w:object w:dxaOrig="580" w:dyaOrig="400">
          <v:shape id="_x0000_i1107" type="#_x0000_t75" style="width:29pt;height:20.25pt" o:ole="">
            <v:imagedata r:id="rId146" o:title=""/>
          </v:shape>
          <o:OLEObject Type="Embed" ProgID="Equation.DSMT4" ShapeID="_x0000_i1107" DrawAspect="Content" ObjectID="_1743423867" r:id="rId154"/>
        </w:object>
      </w:r>
      <w:r>
        <w:t>和</w:t>
      </w:r>
      <w:r w:rsidRPr="00156C40">
        <w:rPr>
          <w:position w:val="-10"/>
        </w:rPr>
        <w:object w:dxaOrig="440" w:dyaOrig="320">
          <v:shape id="_x0000_i1108" type="#_x0000_t75" style="width:22.25pt;height:16pt" o:ole="">
            <v:imagedata r:id="rId112" o:title=""/>
          </v:shape>
          <o:OLEObject Type="Embed" ProgID="Equation.DSMT4" ShapeID="_x0000_i1108" DrawAspect="Content" ObjectID="_1743423868" r:id="rId155"/>
        </w:object>
      </w:r>
      <w:r>
        <w:t>。</w:t>
      </w:r>
    </w:p>
    <w:p w:rsidR="0067315E" w:rsidRDefault="0067315E" w:rsidP="0067315E">
      <w:pPr>
        <w:jc w:val="left"/>
      </w:pPr>
    </w:p>
    <w:p w:rsidR="00DF0DB7" w:rsidRDefault="00DF0DB7" w:rsidP="0067315E">
      <w:pPr>
        <w:jc w:val="left"/>
      </w:pPr>
    </w:p>
    <w:p w:rsidR="00DF0DB7" w:rsidRDefault="00DF0DB7" w:rsidP="0067315E">
      <w:pPr>
        <w:jc w:val="left"/>
      </w:pPr>
    </w:p>
    <w:p w:rsidR="0067315E" w:rsidRDefault="0067315E" w:rsidP="0067315E">
      <w:pPr>
        <w:jc w:val="left"/>
      </w:pPr>
      <w:r>
        <w:lastRenderedPageBreak/>
        <w:t>问题</w:t>
      </w:r>
      <w:r>
        <w:rPr>
          <w:rFonts w:hint="eastAsia"/>
        </w:rPr>
        <w:t>三</w:t>
      </w:r>
      <w:r>
        <w:t>（</w:t>
      </w:r>
      <w:r w:rsidR="00E07A18">
        <w:rPr>
          <w:rFonts w:hint="eastAsia"/>
        </w:rPr>
        <w:t>利用</w:t>
      </w:r>
      <w:r w:rsidR="00E07A18">
        <w:t>逆滤波的回声消除技术</w:t>
      </w:r>
      <w:r>
        <w:t>）：</w:t>
      </w:r>
    </w:p>
    <w:p w:rsidR="00D41939" w:rsidRDefault="00D41939" w:rsidP="0067315E">
      <w:pPr>
        <w:jc w:val="left"/>
      </w:pPr>
    </w:p>
    <w:p w:rsidR="0067315E" w:rsidRDefault="002F7BB6" w:rsidP="00CD2EB9">
      <w:pPr>
        <w:spacing w:line="360" w:lineRule="auto"/>
        <w:jc w:val="left"/>
      </w:pPr>
      <w:r>
        <w:rPr>
          <w:rFonts w:hint="eastAsia"/>
        </w:rPr>
        <w:t>首先运行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，</w:t>
      </w:r>
      <w:r>
        <w:rPr>
          <w:rFonts w:hint="eastAsia"/>
        </w:rPr>
        <w:t>load</w:t>
      </w:r>
      <w:r>
        <w:rPr>
          <w:rFonts w:hint="eastAsia"/>
        </w:rPr>
        <w:t>一段语音信号</w:t>
      </w:r>
    </w:p>
    <w:p w:rsidR="002F7BB6" w:rsidRDefault="002F7BB6" w:rsidP="00CD2EB9">
      <w:pPr>
        <w:spacing w:line="360" w:lineRule="auto"/>
        <w:jc w:val="left"/>
      </w:pPr>
      <w:r>
        <w:t>load</w:t>
      </w:r>
      <w:r>
        <w:rPr>
          <w:rFonts w:hint="eastAsia"/>
        </w:rPr>
        <w:t xml:space="preserve"> </w:t>
      </w:r>
      <w:proofErr w:type="spellStart"/>
      <w:r>
        <w:t>lineup.mat</w:t>
      </w:r>
      <w:proofErr w:type="spellEnd"/>
    </w:p>
    <w:p w:rsidR="002F7BB6" w:rsidRDefault="00D24C5F" w:rsidP="00CD2EB9">
      <w:pPr>
        <w:spacing w:line="360" w:lineRule="auto"/>
        <w:jc w:val="left"/>
      </w:pPr>
      <w:r>
        <w:rPr>
          <w:rFonts w:hint="eastAsia"/>
        </w:rPr>
        <w:t>加载后的语音信号存为变量</w:t>
      </w:r>
      <w:r w:rsidRPr="00D24C5F">
        <w:rPr>
          <w:position w:val="-10"/>
        </w:rPr>
        <w:object w:dxaOrig="220" w:dyaOrig="260">
          <v:shape id="_x0000_i1109" type="#_x0000_t75" style="width:10.75pt;height:12.75pt" o:ole="">
            <v:imagedata r:id="rId156" o:title=""/>
          </v:shape>
          <o:OLEObject Type="Embed" ProgID="Equation.DSMT4" ShapeID="_x0000_i1109" DrawAspect="Content" ObjectID="_1743423869" r:id="rId157"/>
        </w:object>
      </w:r>
      <w:r>
        <w:t>，运行</w:t>
      </w:r>
      <w:r w:rsidRPr="00D24C5F">
        <w:rPr>
          <w:position w:val="-14"/>
        </w:rPr>
        <w:object w:dxaOrig="1540" w:dyaOrig="400">
          <v:shape id="_x0000_i1110" type="#_x0000_t75" style="width:76.75pt;height:20.25pt" o:ole="">
            <v:imagedata r:id="rId158" o:title=""/>
          </v:shape>
          <o:OLEObject Type="Embed" ProgID="Equation.DSMT4" ShapeID="_x0000_i1110" DrawAspect="Content" ObjectID="_1743423870" r:id="rId159"/>
        </w:object>
      </w:r>
      <w:r>
        <w:t>命令，可以播放这段语音信号，其中</w:t>
      </w:r>
      <w:r>
        <w:rPr>
          <w:rFonts w:hint="eastAsia"/>
        </w:rPr>
        <w:t>8</w:t>
      </w:r>
      <w:r>
        <w:t>192</w:t>
      </w:r>
      <w:r>
        <w:t>为采样频率。</w:t>
      </w:r>
    </w:p>
    <w:p w:rsidR="003223FF" w:rsidRDefault="00DA159D" w:rsidP="00CD2EB9">
      <w:pPr>
        <w:spacing w:line="360" w:lineRule="auto"/>
        <w:jc w:val="left"/>
      </w:pPr>
      <w:r>
        <w:t>离散信号</w:t>
      </w:r>
      <w:r w:rsidR="00D41939" w:rsidRPr="00D24C5F">
        <w:rPr>
          <w:position w:val="-10"/>
        </w:rPr>
        <w:object w:dxaOrig="220" w:dyaOrig="260">
          <v:shape id="_x0000_i1111" type="#_x0000_t75" style="width:10.75pt;height:12.75pt" o:ole="">
            <v:imagedata r:id="rId156" o:title=""/>
          </v:shape>
          <o:OLEObject Type="Embed" ProgID="Equation.DSMT4" ShapeID="_x0000_i1111" DrawAspect="Content" ObjectID="_1743423871" r:id="rId160"/>
        </w:object>
      </w:r>
      <w:r w:rsidR="003223FF">
        <w:t>可表示为</w:t>
      </w:r>
      <w:r w:rsidR="00D41939" w:rsidRPr="00D41939">
        <w:rPr>
          <w:position w:val="-14"/>
        </w:rPr>
        <w:object w:dxaOrig="2380" w:dyaOrig="400">
          <v:shape id="_x0000_i1112" type="#_x0000_t75" style="width:119pt;height:20.25pt" o:ole="">
            <v:imagedata r:id="rId161" o:title=""/>
          </v:shape>
          <o:OLEObject Type="Embed" ProgID="Equation.DSMT4" ShapeID="_x0000_i1112" DrawAspect="Content" ObjectID="_1743423872" r:id="rId162"/>
        </w:object>
      </w:r>
      <w:r w:rsidR="003223FF">
        <w:t>（</w:t>
      </w:r>
      <w:r w:rsidR="003223FF">
        <w:t>a</w:t>
      </w:r>
      <w:r w:rsidR="003223FF">
        <w:t>）</w:t>
      </w:r>
    </w:p>
    <w:p w:rsidR="00D41939" w:rsidRDefault="00D41939" w:rsidP="00CD2EB9">
      <w:pPr>
        <w:spacing w:line="360" w:lineRule="auto"/>
        <w:jc w:val="left"/>
      </w:pPr>
      <w:r>
        <w:t>其中</w:t>
      </w:r>
      <w:r w:rsidRPr="00D41939">
        <w:rPr>
          <w:position w:val="-14"/>
        </w:rPr>
        <w:object w:dxaOrig="499" w:dyaOrig="400">
          <v:shape id="_x0000_i1113" type="#_x0000_t75" style="width:24.5pt;height:20.25pt" o:ole="">
            <v:imagedata r:id="rId163" o:title=""/>
          </v:shape>
          <o:OLEObject Type="Embed" ProgID="Equation.DSMT4" ShapeID="_x0000_i1113" DrawAspect="Content" ObjectID="_1743423873" r:id="rId164"/>
        </w:object>
      </w:r>
      <w:r>
        <w:t>为原始语音信号，第二项为延迟为</w:t>
      </w:r>
      <w:r w:rsidRPr="00D41939">
        <w:rPr>
          <w:position w:val="-6"/>
        </w:rPr>
        <w:object w:dxaOrig="279" w:dyaOrig="279">
          <v:shape id="_x0000_i1114" type="#_x0000_t75" style="width:14pt;height:14pt" o:ole="">
            <v:imagedata r:id="rId165" o:title=""/>
          </v:shape>
          <o:OLEObject Type="Embed" ProgID="Equation.DSMT4" ShapeID="_x0000_i1114" DrawAspect="Content" ObjectID="_1743423874" r:id="rId166"/>
        </w:object>
      </w:r>
      <w:r>
        <w:t>的回声信号，</w:t>
      </w:r>
      <w:r w:rsidRPr="00D41939">
        <w:rPr>
          <w:position w:val="-6"/>
        </w:rPr>
        <w:object w:dxaOrig="540" w:dyaOrig="279">
          <v:shape id="_x0000_i1115" type="#_x0000_t75" style="width:27pt;height:14pt" o:ole="">
            <v:imagedata r:id="rId167" o:title=""/>
          </v:shape>
          <o:OLEObject Type="Embed" ProgID="Equation.DSMT4" ShapeID="_x0000_i1115" DrawAspect="Content" ObjectID="_1743423875" r:id="rId168"/>
        </w:object>
      </w:r>
      <w:r>
        <w:t>为幅度衰减因子（例如经过墙面反射的回声）。麦克风接收的声音信号包括两项，第一项为原始语音信号，第二项为经过墙面作用的回声。</w:t>
      </w:r>
    </w:p>
    <w:p w:rsidR="00D41939" w:rsidRDefault="00D41939" w:rsidP="00CD2EB9">
      <w:pPr>
        <w:spacing w:line="360" w:lineRule="auto"/>
        <w:jc w:val="left"/>
      </w:pPr>
      <w:r>
        <w:rPr>
          <w:rFonts w:hint="eastAsia"/>
        </w:rPr>
        <w:t>本练习中假设</w:t>
      </w:r>
      <w:r w:rsidRPr="00D41939">
        <w:rPr>
          <w:position w:val="-6"/>
        </w:rPr>
        <w:object w:dxaOrig="960" w:dyaOrig="279">
          <v:shape id="_x0000_i1116" type="#_x0000_t75" style="width:47.75pt;height:14pt" o:ole="">
            <v:imagedata r:id="rId169" o:title=""/>
          </v:shape>
          <o:OLEObject Type="Embed" ProgID="Equation.DSMT4" ShapeID="_x0000_i1116" DrawAspect="Content" ObjectID="_1743423876" r:id="rId170"/>
        </w:object>
      </w:r>
      <w:r>
        <w:t>，</w:t>
      </w:r>
      <w:r w:rsidR="00392C32">
        <w:t>回声幅度</w:t>
      </w:r>
      <w:r w:rsidR="00392C32" w:rsidRPr="00D41939">
        <w:rPr>
          <w:position w:val="-6"/>
        </w:rPr>
        <w:object w:dxaOrig="760" w:dyaOrig="279">
          <v:shape id="_x0000_i1117" type="#_x0000_t75" style="width:38.25pt;height:14pt" o:ole="">
            <v:imagedata r:id="rId171" o:title=""/>
          </v:shape>
          <o:OLEObject Type="Embed" ProgID="Equation.DSMT4" ShapeID="_x0000_i1117" DrawAspect="Content" ObjectID="_1743423877" r:id="rId172"/>
        </w:object>
      </w:r>
      <w:r w:rsidR="00392C32">
        <w:t>。</w:t>
      </w:r>
    </w:p>
    <w:p w:rsidR="00392C32" w:rsidRDefault="00392C32" w:rsidP="00CD2EB9">
      <w:pPr>
        <w:spacing w:line="360" w:lineRule="auto"/>
        <w:jc w:val="left"/>
      </w:pPr>
      <w:r>
        <w:t>（</w:t>
      </w:r>
      <w:r>
        <w:rPr>
          <w:rFonts w:hint="eastAsia"/>
        </w:rPr>
        <w:t>1</w:t>
      </w:r>
      <w:r>
        <w:t>）</w:t>
      </w:r>
      <w:r w:rsidR="005D2CB8" w:rsidRPr="00D41939">
        <w:rPr>
          <w:position w:val="-14"/>
        </w:rPr>
        <w:object w:dxaOrig="520" w:dyaOrig="400">
          <v:shape id="_x0000_i1118" type="#_x0000_t75" style="width:26pt;height:20.25pt" o:ole="">
            <v:imagedata r:id="rId173" o:title=""/>
          </v:shape>
          <o:OLEObject Type="Embed" ProgID="Equation.DSMT4" ShapeID="_x0000_i1118" DrawAspect="Content" ObjectID="_1743423878" r:id="rId174"/>
        </w:object>
      </w:r>
      <w:r w:rsidR="005D2CB8">
        <w:t>的</w:t>
      </w:r>
      <w:r w:rsidR="005D2CB8">
        <w:rPr>
          <w:rFonts w:hint="eastAsia"/>
        </w:rPr>
        <w:t>模型</w:t>
      </w:r>
      <w:r w:rsidR="005D2CB8">
        <w:t>是一个线性系统，确定并绘制该系统的单位脉冲响应，并存为向量</w:t>
      </w:r>
      <w:r w:rsidR="00C467FE" w:rsidRPr="00D41939">
        <w:rPr>
          <w:position w:val="-6"/>
        </w:rPr>
        <w:object w:dxaOrig="320" w:dyaOrig="279">
          <v:shape id="_x0000_i1119" type="#_x0000_t75" style="width:16pt;height:14pt" o:ole="">
            <v:imagedata r:id="rId175" o:title=""/>
          </v:shape>
          <o:OLEObject Type="Embed" ProgID="Equation.DSMT4" ShapeID="_x0000_i1119" DrawAspect="Content" ObjectID="_1743423879" r:id="rId176"/>
        </w:object>
      </w:r>
      <w:r w:rsidR="005D2CB8">
        <w:t>，其中</w:t>
      </w:r>
      <w:r w:rsidR="005D2CB8" w:rsidRPr="005D2CB8">
        <w:rPr>
          <w:position w:val="-6"/>
        </w:rPr>
        <w:object w:dxaOrig="1240" w:dyaOrig="279">
          <v:shape id="_x0000_i1120" type="#_x0000_t75" style="width:62.25pt;height:14pt" o:ole="">
            <v:imagedata r:id="rId177" o:title=""/>
          </v:shape>
          <o:OLEObject Type="Embed" ProgID="Equation.DSMT4" ShapeID="_x0000_i1120" DrawAspect="Content" ObjectID="_1743423880" r:id="rId178"/>
        </w:object>
      </w:r>
      <w:r w:rsidR="005D2CB8">
        <w:t>。</w:t>
      </w:r>
    </w:p>
    <w:p w:rsidR="005D2CB8" w:rsidRDefault="005D2CB8" w:rsidP="00CD2EB9">
      <w:pPr>
        <w:spacing w:line="360" w:lineRule="auto"/>
        <w:jc w:val="left"/>
      </w:pPr>
      <w:r>
        <w:t>（</w:t>
      </w:r>
      <w:r>
        <w:rPr>
          <w:rFonts w:hint="eastAsia"/>
        </w:rPr>
        <w:t>2</w:t>
      </w:r>
      <w:r>
        <w:t>）</w:t>
      </w:r>
      <w:r w:rsidR="007E6987">
        <w:rPr>
          <w:rFonts w:hint="eastAsia"/>
        </w:rPr>
        <w:t>考虑一个由差分方程描述的回声消除系统如下：</w:t>
      </w:r>
    </w:p>
    <w:p w:rsidR="007E6987" w:rsidRDefault="007E6987" w:rsidP="00CD2EB9">
      <w:pPr>
        <w:spacing w:line="360" w:lineRule="auto"/>
        <w:jc w:val="center"/>
      </w:pPr>
      <w:r w:rsidRPr="00D41939">
        <w:rPr>
          <w:position w:val="-14"/>
        </w:rPr>
        <w:object w:dxaOrig="2360" w:dyaOrig="400">
          <v:shape id="_x0000_i1121" type="#_x0000_t75" style="width:118pt;height:20.25pt" o:ole="">
            <v:imagedata r:id="rId179" o:title=""/>
          </v:shape>
          <o:OLEObject Type="Embed" ProgID="Equation.DSMT4" ShapeID="_x0000_i1121" DrawAspect="Content" ObjectID="_1743423881" r:id="rId180"/>
        </w:object>
      </w:r>
      <w:r w:rsidR="003223FF">
        <w:t xml:space="preserve"> </w:t>
      </w:r>
      <w:r w:rsidR="003223FF">
        <w:t>（</w:t>
      </w:r>
      <w:r w:rsidR="003223FF">
        <w:t>b</w:t>
      </w:r>
      <w:r w:rsidR="003223FF">
        <w:t>）</w:t>
      </w:r>
    </w:p>
    <w:p w:rsidR="007E6987" w:rsidRDefault="003223FF" w:rsidP="00CD2EB9">
      <w:pPr>
        <w:spacing w:line="360" w:lineRule="auto"/>
        <w:jc w:val="left"/>
      </w:pPr>
      <w:r>
        <w:t>其中</w:t>
      </w:r>
      <w:r w:rsidRPr="00D41939">
        <w:rPr>
          <w:position w:val="-14"/>
        </w:rPr>
        <w:object w:dxaOrig="520" w:dyaOrig="400">
          <v:shape id="_x0000_i1122" type="#_x0000_t75" style="width:26pt;height:20.25pt" o:ole="">
            <v:imagedata r:id="rId181" o:title=""/>
          </v:shape>
          <o:OLEObject Type="Embed" ProgID="Equation.DSMT4" ShapeID="_x0000_i1122" DrawAspect="Content" ObjectID="_1743423882" r:id="rId182"/>
        </w:object>
      </w:r>
      <w:r>
        <w:t>是滤波器输入，</w:t>
      </w:r>
      <w:r w:rsidRPr="00D41939">
        <w:rPr>
          <w:position w:val="-14"/>
        </w:rPr>
        <w:object w:dxaOrig="499" w:dyaOrig="400">
          <v:shape id="_x0000_i1123" type="#_x0000_t75" style="width:24.5pt;height:20.25pt" o:ole="">
            <v:imagedata r:id="rId183" o:title=""/>
          </v:shape>
          <o:OLEObject Type="Embed" ProgID="Equation.DSMT4" ShapeID="_x0000_i1123" DrawAspect="Content" ObjectID="_1743423883" r:id="rId184"/>
        </w:object>
      </w:r>
      <w:r>
        <w:t>为滤除</w:t>
      </w:r>
      <w:r>
        <w:rPr>
          <w:rFonts w:hint="eastAsia"/>
        </w:rPr>
        <w:t>回声后的</w:t>
      </w:r>
      <w:r w:rsidR="00D26378">
        <w:rPr>
          <w:rFonts w:hint="eastAsia"/>
        </w:rPr>
        <w:t>声音信号。证明公式（</w:t>
      </w:r>
      <w:r w:rsidR="00D26378">
        <w:rPr>
          <w:rFonts w:hint="eastAsia"/>
        </w:rPr>
        <w:t>b</w:t>
      </w:r>
      <w:r w:rsidR="00D26378">
        <w:rPr>
          <w:rFonts w:hint="eastAsia"/>
        </w:rPr>
        <w:t>）为公式（</w:t>
      </w:r>
      <w:r w:rsidR="00D26378">
        <w:rPr>
          <w:rFonts w:hint="eastAsia"/>
        </w:rPr>
        <w:t>a</w:t>
      </w:r>
      <w:r w:rsidR="00D26378">
        <w:rPr>
          <w:rFonts w:hint="eastAsia"/>
        </w:rPr>
        <w:t>）的逆运算。</w:t>
      </w:r>
    </w:p>
    <w:p w:rsidR="00D26378" w:rsidRDefault="00D26378" w:rsidP="00CD2EB9">
      <w:pPr>
        <w:spacing w:line="360" w:lineRule="auto"/>
        <w:jc w:val="left"/>
      </w:pPr>
      <w:r>
        <w:t>（</w:t>
      </w:r>
      <w:r>
        <w:rPr>
          <w:rFonts w:hint="eastAsia"/>
        </w:rPr>
        <w:t>3</w:t>
      </w:r>
      <w:r>
        <w:t>）公式（</w:t>
      </w:r>
      <w:r>
        <w:t>b</w:t>
      </w:r>
      <w:r>
        <w:t>）</w:t>
      </w:r>
      <w:r>
        <w:rPr>
          <w:rFonts w:hint="eastAsia"/>
        </w:rPr>
        <w:t>所示的</w:t>
      </w:r>
      <w:r w:rsidR="00CF0277">
        <w:rPr>
          <w:rFonts w:hint="eastAsia"/>
        </w:rPr>
        <w:t>回声消除系统是无限长度的脉冲响应。</w:t>
      </w:r>
      <w:r w:rsidR="00C467FE">
        <w:rPr>
          <w:rFonts w:hint="eastAsia"/>
        </w:rPr>
        <w:t>运用</w:t>
      </w:r>
      <w:r w:rsidR="00C467FE">
        <w:rPr>
          <w:rFonts w:hint="eastAsia"/>
        </w:rPr>
        <w:t>filter</w:t>
      </w:r>
      <w:r w:rsidR="00C467FE">
        <w:rPr>
          <w:rFonts w:hint="eastAsia"/>
        </w:rPr>
        <w:t>命令计算输入为</w:t>
      </w:r>
      <w:r w:rsidR="00C467FE" w:rsidRPr="00C467FE">
        <w:rPr>
          <w:position w:val="-16"/>
        </w:rPr>
        <w:object w:dxaOrig="2060" w:dyaOrig="440">
          <v:shape id="_x0000_i1124" type="#_x0000_t75" style="width:103pt;height:22.25pt" o:ole="">
            <v:imagedata r:id="rId185" o:title=""/>
          </v:shape>
          <o:OLEObject Type="Embed" ProgID="Equation.DSMT4" ShapeID="_x0000_i1124" DrawAspect="Content" ObjectID="_1743423884" r:id="rId186"/>
        </w:object>
      </w:r>
      <w:r w:rsidR="00C467FE">
        <w:t>时的脉冲响应，存为向量</w:t>
      </w:r>
      <w:r w:rsidR="00C467FE" w:rsidRPr="00D41939">
        <w:rPr>
          <w:position w:val="-6"/>
        </w:rPr>
        <w:object w:dxaOrig="420" w:dyaOrig="279">
          <v:shape id="_x0000_i1125" type="#_x0000_t75" style="width:21pt;height:14pt" o:ole="">
            <v:imagedata r:id="rId187" o:title=""/>
          </v:shape>
          <o:OLEObject Type="Embed" ProgID="Equation.DSMT4" ShapeID="_x0000_i1125" DrawAspect="Content" ObjectID="_1743423885" r:id="rId188"/>
        </w:object>
      </w:r>
      <w:r w:rsidR="00C467FE">
        <w:t>。</w:t>
      </w:r>
    </w:p>
    <w:p w:rsidR="00C467FE" w:rsidRDefault="00C467FE" w:rsidP="00CD2EB9">
      <w:pPr>
        <w:spacing w:line="360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）利用</w:t>
      </w:r>
      <w:r w:rsidRPr="00D41939">
        <w:rPr>
          <w:position w:val="-14"/>
        </w:rPr>
        <w:object w:dxaOrig="1500" w:dyaOrig="400">
          <v:shape id="_x0000_i1126" type="#_x0000_t75" style="width:75.25pt;height:20.25pt" o:ole="">
            <v:imagedata r:id="rId189" o:title=""/>
          </v:shape>
          <o:OLEObject Type="Embed" ProgID="Equation.DSMT4" ShapeID="_x0000_i1126" DrawAspect="Content" ObjectID="_1743423886" r:id="rId190"/>
        </w:object>
      </w:r>
      <w:r>
        <w:t>命令实现一个回声消除系统，其中</w:t>
      </w:r>
      <w:r w:rsidRPr="00C467FE">
        <w:rPr>
          <w:position w:val="-6"/>
        </w:rPr>
        <w:object w:dxaOrig="200" w:dyaOrig="220">
          <v:shape id="_x0000_i1127" type="#_x0000_t75" style="width:10.25pt;height:11.25pt" o:ole="">
            <v:imagedata r:id="rId191" o:title=""/>
          </v:shape>
          <o:OLEObject Type="Embed" ProgID="Equation.DSMT4" ShapeID="_x0000_i1127" DrawAspect="Content" ObjectID="_1743423887" r:id="rId192"/>
        </w:object>
      </w:r>
      <w:r>
        <w:t>为问题（</w:t>
      </w:r>
      <w:r>
        <w:rPr>
          <w:rFonts w:hint="eastAsia"/>
        </w:rPr>
        <w:t>2</w:t>
      </w:r>
      <w:r>
        <w:t>）推导得到的系数向量。绘制并利用</w:t>
      </w:r>
      <w:r>
        <w:t>sound</w:t>
      </w:r>
      <w:r>
        <w:t>命令播放信号</w:t>
      </w:r>
      <w:r w:rsidRPr="00C467FE">
        <w:rPr>
          <w:position w:val="-4"/>
        </w:rPr>
        <w:object w:dxaOrig="200" w:dyaOrig="200">
          <v:shape id="_x0000_i1128" type="#_x0000_t75" style="width:10.25pt;height:10.25pt" o:ole="">
            <v:imagedata r:id="rId193" o:title=""/>
          </v:shape>
          <o:OLEObject Type="Embed" ProgID="Equation.DSMT4" ShapeID="_x0000_i1128" DrawAspect="Content" ObjectID="_1743423888" r:id="rId194"/>
        </w:object>
      </w:r>
      <w:r>
        <w:t>。</w:t>
      </w:r>
    </w:p>
    <w:p w:rsidR="00C467FE" w:rsidRPr="00E07A18" w:rsidRDefault="00C467FE" w:rsidP="00CD2EB9">
      <w:pPr>
        <w:spacing w:line="360" w:lineRule="auto"/>
        <w:jc w:val="left"/>
      </w:pPr>
    </w:p>
    <w:sectPr w:rsidR="00C467FE" w:rsidRPr="00E07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BB9" w:rsidRDefault="00A24BB9" w:rsidP="00E96B27">
      <w:r>
        <w:separator/>
      </w:r>
    </w:p>
  </w:endnote>
  <w:endnote w:type="continuationSeparator" w:id="0">
    <w:p w:rsidR="00A24BB9" w:rsidRDefault="00A24BB9" w:rsidP="00E96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BB9" w:rsidRDefault="00A24BB9" w:rsidP="00E96B27">
      <w:r>
        <w:separator/>
      </w:r>
    </w:p>
  </w:footnote>
  <w:footnote w:type="continuationSeparator" w:id="0">
    <w:p w:rsidR="00A24BB9" w:rsidRDefault="00A24BB9" w:rsidP="00E96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09EF"/>
    <w:multiLevelType w:val="hybridMultilevel"/>
    <w:tmpl w:val="A8EC0BB8"/>
    <w:lvl w:ilvl="0" w:tplc="DE96A4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707A11"/>
    <w:multiLevelType w:val="hybridMultilevel"/>
    <w:tmpl w:val="81A05254"/>
    <w:lvl w:ilvl="0" w:tplc="D71017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C32838"/>
    <w:multiLevelType w:val="hybridMultilevel"/>
    <w:tmpl w:val="D820D7F8"/>
    <w:lvl w:ilvl="0" w:tplc="D58E62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4617E2"/>
    <w:multiLevelType w:val="hybridMultilevel"/>
    <w:tmpl w:val="4E06CE08"/>
    <w:lvl w:ilvl="0" w:tplc="8E54D3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6C3C66"/>
    <w:multiLevelType w:val="hybridMultilevel"/>
    <w:tmpl w:val="91DC1204"/>
    <w:lvl w:ilvl="0" w:tplc="FD4016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2C5D96"/>
    <w:multiLevelType w:val="hybridMultilevel"/>
    <w:tmpl w:val="A34C3C5A"/>
    <w:lvl w:ilvl="0" w:tplc="00B69C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C5659A"/>
    <w:multiLevelType w:val="hybridMultilevel"/>
    <w:tmpl w:val="23BE9C6A"/>
    <w:lvl w:ilvl="0" w:tplc="B8A406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BC008B"/>
    <w:multiLevelType w:val="hybridMultilevel"/>
    <w:tmpl w:val="6AF84400"/>
    <w:lvl w:ilvl="0" w:tplc="6FA6C8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878"/>
    <w:rsid w:val="00016426"/>
    <w:rsid w:val="000560EA"/>
    <w:rsid w:val="000A7564"/>
    <w:rsid w:val="000D2185"/>
    <w:rsid w:val="00136831"/>
    <w:rsid w:val="0014286D"/>
    <w:rsid w:val="00156C40"/>
    <w:rsid w:val="00196444"/>
    <w:rsid w:val="001A5704"/>
    <w:rsid w:val="001F4580"/>
    <w:rsid w:val="00202A2B"/>
    <w:rsid w:val="00252CE4"/>
    <w:rsid w:val="00283765"/>
    <w:rsid w:val="00292370"/>
    <w:rsid w:val="002F7BB6"/>
    <w:rsid w:val="003105AC"/>
    <w:rsid w:val="003223FF"/>
    <w:rsid w:val="00333AE7"/>
    <w:rsid w:val="00392C32"/>
    <w:rsid w:val="004C5568"/>
    <w:rsid w:val="004E05A6"/>
    <w:rsid w:val="00516C5F"/>
    <w:rsid w:val="00546F39"/>
    <w:rsid w:val="00551940"/>
    <w:rsid w:val="00562DA1"/>
    <w:rsid w:val="005738AD"/>
    <w:rsid w:val="0059196A"/>
    <w:rsid w:val="005A463B"/>
    <w:rsid w:val="005C03D4"/>
    <w:rsid w:val="005D2CB8"/>
    <w:rsid w:val="005E6A35"/>
    <w:rsid w:val="005F0890"/>
    <w:rsid w:val="00606FBA"/>
    <w:rsid w:val="006208B1"/>
    <w:rsid w:val="00645321"/>
    <w:rsid w:val="006467C2"/>
    <w:rsid w:val="0067315E"/>
    <w:rsid w:val="006943A4"/>
    <w:rsid w:val="006B0047"/>
    <w:rsid w:val="007C3942"/>
    <w:rsid w:val="007D4AEA"/>
    <w:rsid w:val="007E6987"/>
    <w:rsid w:val="007F349C"/>
    <w:rsid w:val="0080002A"/>
    <w:rsid w:val="00833AFA"/>
    <w:rsid w:val="00833BE1"/>
    <w:rsid w:val="008721F3"/>
    <w:rsid w:val="008C7580"/>
    <w:rsid w:val="008C7E38"/>
    <w:rsid w:val="008F11A9"/>
    <w:rsid w:val="009309D9"/>
    <w:rsid w:val="009441AA"/>
    <w:rsid w:val="009B1757"/>
    <w:rsid w:val="009C5759"/>
    <w:rsid w:val="009D1695"/>
    <w:rsid w:val="009F6121"/>
    <w:rsid w:val="00A24BB9"/>
    <w:rsid w:val="00A26290"/>
    <w:rsid w:val="00A71DB0"/>
    <w:rsid w:val="00AD23DD"/>
    <w:rsid w:val="00AE3EE8"/>
    <w:rsid w:val="00AF1B4F"/>
    <w:rsid w:val="00AF391D"/>
    <w:rsid w:val="00B52CA9"/>
    <w:rsid w:val="00B618D6"/>
    <w:rsid w:val="00B81CC6"/>
    <w:rsid w:val="00BD0D36"/>
    <w:rsid w:val="00BF4265"/>
    <w:rsid w:val="00C10566"/>
    <w:rsid w:val="00C467FE"/>
    <w:rsid w:val="00C75EF6"/>
    <w:rsid w:val="00CB241D"/>
    <w:rsid w:val="00CD14D6"/>
    <w:rsid w:val="00CD2EB9"/>
    <w:rsid w:val="00CE0071"/>
    <w:rsid w:val="00CE080B"/>
    <w:rsid w:val="00CF0277"/>
    <w:rsid w:val="00CF1968"/>
    <w:rsid w:val="00D1670C"/>
    <w:rsid w:val="00D20511"/>
    <w:rsid w:val="00D24C5F"/>
    <w:rsid w:val="00D26378"/>
    <w:rsid w:val="00D302F0"/>
    <w:rsid w:val="00D41939"/>
    <w:rsid w:val="00D63902"/>
    <w:rsid w:val="00D66292"/>
    <w:rsid w:val="00DA159D"/>
    <w:rsid w:val="00DA78FE"/>
    <w:rsid w:val="00DF0DB7"/>
    <w:rsid w:val="00DF14F9"/>
    <w:rsid w:val="00E07A18"/>
    <w:rsid w:val="00E25F12"/>
    <w:rsid w:val="00E43851"/>
    <w:rsid w:val="00E96B27"/>
    <w:rsid w:val="00EC1008"/>
    <w:rsid w:val="00EF1878"/>
    <w:rsid w:val="00F146DB"/>
    <w:rsid w:val="00F33CA8"/>
    <w:rsid w:val="00F63889"/>
    <w:rsid w:val="00FA062D"/>
    <w:rsid w:val="00FC3F76"/>
    <w:rsid w:val="00FC4466"/>
    <w:rsid w:val="00FC629C"/>
    <w:rsid w:val="00FD7B3A"/>
    <w:rsid w:val="00FD7BB3"/>
    <w:rsid w:val="00FE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BC14C"/>
  <w15:chartTrackingRefBased/>
  <w15:docId w15:val="{40BC3DBB-3952-4A05-A8E7-88AF9D7E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6DB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Char"/>
    <w:rsid w:val="006467C2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6467C2"/>
  </w:style>
  <w:style w:type="paragraph" w:styleId="a4">
    <w:name w:val="header"/>
    <w:basedOn w:val="a"/>
    <w:link w:val="a5"/>
    <w:uiPriority w:val="99"/>
    <w:unhideWhenUsed/>
    <w:rsid w:val="00E96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6B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6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6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72.bin"/><Relationship Id="rId159" Type="http://schemas.openxmlformats.org/officeDocument/2006/relationships/oleObject" Target="embeddings/oleObject86.bin"/><Relationship Id="rId170" Type="http://schemas.openxmlformats.org/officeDocument/2006/relationships/oleObject" Target="embeddings/oleObject92.bin"/><Relationship Id="rId191" Type="http://schemas.openxmlformats.org/officeDocument/2006/relationships/image" Target="media/image82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65.bin"/><Relationship Id="rId149" Type="http://schemas.openxmlformats.org/officeDocument/2006/relationships/oleObject" Target="embeddings/oleObject79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7.bin"/><Relationship Id="rId181" Type="http://schemas.openxmlformats.org/officeDocument/2006/relationships/image" Target="media/image77.wmf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59.bin"/><Relationship Id="rId139" Type="http://schemas.openxmlformats.org/officeDocument/2006/relationships/image" Target="media/image60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4.wmf"/><Relationship Id="rId171" Type="http://schemas.openxmlformats.org/officeDocument/2006/relationships/image" Target="media/image72.wmf"/><Relationship Id="rId192" Type="http://schemas.openxmlformats.org/officeDocument/2006/relationships/oleObject" Target="embeddings/oleObject103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6.bin"/><Relationship Id="rId54" Type="http://schemas.openxmlformats.org/officeDocument/2006/relationships/image" Target="media/image22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73.bin"/><Relationship Id="rId161" Type="http://schemas.openxmlformats.org/officeDocument/2006/relationships/image" Target="media/image67.wmf"/><Relationship Id="rId182" Type="http://schemas.openxmlformats.org/officeDocument/2006/relationships/oleObject" Target="embeddings/oleObject98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3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1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7.bin"/><Relationship Id="rId151" Type="http://schemas.openxmlformats.org/officeDocument/2006/relationships/oleObject" Target="embeddings/oleObject80.bin"/><Relationship Id="rId172" Type="http://schemas.openxmlformats.org/officeDocument/2006/relationships/oleObject" Target="embeddings/oleObject93.bin"/><Relationship Id="rId193" Type="http://schemas.openxmlformats.org/officeDocument/2006/relationships/image" Target="media/image83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6.wmf"/><Relationship Id="rId141" Type="http://schemas.openxmlformats.org/officeDocument/2006/relationships/image" Target="media/image61.wmf"/><Relationship Id="rId146" Type="http://schemas.openxmlformats.org/officeDocument/2006/relationships/image" Target="media/image63.wmf"/><Relationship Id="rId167" Type="http://schemas.openxmlformats.org/officeDocument/2006/relationships/image" Target="media/image70.wmf"/><Relationship Id="rId188" Type="http://schemas.openxmlformats.org/officeDocument/2006/relationships/oleObject" Target="embeddings/oleObject101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162" Type="http://schemas.openxmlformats.org/officeDocument/2006/relationships/oleObject" Target="embeddings/oleObject88.bin"/><Relationship Id="rId183" Type="http://schemas.openxmlformats.org/officeDocument/2006/relationships/image" Target="media/image7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8.bin"/><Relationship Id="rId136" Type="http://schemas.openxmlformats.org/officeDocument/2006/relationships/oleObject" Target="embeddings/oleObject71.bin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6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52" Type="http://schemas.openxmlformats.org/officeDocument/2006/relationships/oleObject" Target="embeddings/oleObject81.bin"/><Relationship Id="rId173" Type="http://schemas.openxmlformats.org/officeDocument/2006/relationships/image" Target="media/image73.wmf"/><Relationship Id="rId194" Type="http://schemas.openxmlformats.org/officeDocument/2006/relationships/oleObject" Target="embeddings/oleObject10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91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121" Type="http://schemas.openxmlformats.org/officeDocument/2006/relationships/image" Target="media/image54.wmf"/><Relationship Id="rId142" Type="http://schemas.openxmlformats.org/officeDocument/2006/relationships/oleObject" Target="embeddings/oleObject74.bin"/><Relationship Id="rId163" Type="http://schemas.openxmlformats.org/officeDocument/2006/relationships/image" Target="media/image68.wmf"/><Relationship Id="rId184" Type="http://schemas.openxmlformats.org/officeDocument/2006/relationships/oleObject" Target="embeddings/oleObject99.bin"/><Relationship Id="rId189" Type="http://schemas.openxmlformats.org/officeDocument/2006/relationships/image" Target="media/image81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59.wmf"/><Relationship Id="rId158" Type="http://schemas.openxmlformats.org/officeDocument/2006/relationships/image" Target="media/image6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2.bin"/><Relationship Id="rId174" Type="http://schemas.openxmlformats.org/officeDocument/2006/relationships/oleObject" Target="embeddings/oleObject94.bin"/><Relationship Id="rId179" Type="http://schemas.openxmlformats.org/officeDocument/2006/relationships/image" Target="media/image76.wmf"/><Relationship Id="rId195" Type="http://schemas.openxmlformats.org/officeDocument/2006/relationships/fontTable" Target="fontTable.xml"/><Relationship Id="rId190" Type="http://schemas.openxmlformats.org/officeDocument/2006/relationships/oleObject" Target="embeddings/oleObject10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1.bin"/><Relationship Id="rId143" Type="http://schemas.openxmlformats.org/officeDocument/2006/relationships/image" Target="media/image62.wmf"/><Relationship Id="rId148" Type="http://schemas.openxmlformats.org/officeDocument/2006/relationships/oleObject" Target="embeddings/oleObject78.bin"/><Relationship Id="rId164" Type="http://schemas.openxmlformats.org/officeDocument/2006/relationships/oleObject" Target="embeddings/oleObject89.bin"/><Relationship Id="rId169" Type="http://schemas.openxmlformats.org/officeDocument/2006/relationships/image" Target="media/image71.wmf"/><Relationship Id="rId185" Type="http://schemas.openxmlformats.org/officeDocument/2006/relationships/image" Target="media/image7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7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2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image" Target="media/image57.wmf"/><Relationship Id="rId154" Type="http://schemas.openxmlformats.org/officeDocument/2006/relationships/oleObject" Target="embeddings/oleObject83.bin"/><Relationship Id="rId175" Type="http://schemas.openxmlformats.org/officeDocument/2006/relationships/image" Target="media/image74.wmf"/><Relationship Id="rId196" Type="http://schemas.openxmlformats.org/officeDocument/2006/relationships/theme" Target="theme/theme1.xml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image" Target="media/image55.wmf"/><Relationship Id="rId144" Type="http://schemas.openxmlformats.org/officeDocument/2006/relationships/oleObject" Target="embeddings/oleObject75.bin"/><Relationship Id="rId90" Type="http://schemas.openxmlformats.org/officeDocument/2006/relationships/image" Target="media/image40.wmf"/><Relationship Id="rId165" Type="http://schemas.openxmlformats.org/officeDocument/2006/relationships/image" Target="media/image69.wmf"/><Relationship Id="rId186" Type="http://schemas.openxmlformats.org/officeDocument/2006/relationships/oleObject" Target="embeddings/oleObject100.bin"/><Relationship Id="rId27" Type="http://schemas.openxmlformats.org/officeDocument/2006/relationships/oleObject" Target="embeddings/oleObject10.bin"/><Relationship Id="rId48" Type="http://schemas.openxmlformats.org/officeDocument/2006/relationships/image" Target="media/image19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70.bin"/><Relationship Id="rId80" Type="http://schemas.openxmlformats.org/officeDocument/2006/relationships/image" Target="media/image35.wmf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95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2.bin"/><Relationship Id="rId70" Type="http://schemas.openxmlformats.org/officeDocument/2006/relationships/image" Target="media/image30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6.bin"/><Relationship Id="rId166" Type="http://schemas.openxmlformats.org/officeDocument/2006/relationships/oleObject" Target="embeddings/oleObject90.bin"/><Relationship Id="rId187" Type="http://schemas.openxmlformats.org/officeDocument/2006/relationships/image" Target="media/image80.wmf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2.wmf"/><Relationship Id="rId60" Type="http://schemas.openxmlformats.org/officeDocument/2006/relationships/image" Target="media/image25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58.wmf"/><Relationship Id="rId156" Type="http://schemas.openxmlformats.org/officeDocument/2006/relationships/image" Target="media/image65.wmf"/><Relationship Id="rId177" Type="http://schemas.openxmlformats.org/officeDocument/2006/relationships/image" Target="media/image75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86461-18C6-46BD-82FE-4F64103FD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8130</TotalTime>
  <Pages>4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DELL</cp:lastModifiedBy>
  <cp:revision>90</cp:revision>
  <dcterms:created xsi:type="dcterms:W3CDTF">2022-03-21T14:09:00Z</dcterms:created>
  <dcterms:modified xsi:type="dcterms:W3CDTF">2023-04-19T07:35:00Z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