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AA05" w14:textId="77777777" w:rsidR="00B41750" w:rsidRDefault="00B41750" w:rsidP="00B41750">
      <w:r>
        <w:rPr>
          <w:rFonts w:hint="eastAsia"/>
        </w:rPr>
        <w:t>一、磁电子学</w:t>
      </w:r>
    </w:p>
    <w:p w14:paraId="5B6E3DD5" w14:textId="77777777" w:rsidR="00B41750" w:rsidRDefault="00B41750" w:rsidP="00B41750"/>
    <w:p w14:paraId="2F47012D" w14:textId="77777777" w:rsidR="00B41750" w:rsidRPr="002B270D" w:rsidRDefault="00B41750" w:rsidP="00B41750">
      <w:pPr>
        <w:rPr>
          <w:color w:val="FF0000"/>
        </w:rPr>
      </w:pPr>
      <w:r w:rsidRPr="002B270D">
        <w:rPr>
          <w:rFonts w:hint="eastAsia"/>
          <w:color w:val="FF0000"/>
        </w:rPr>
        <w:t>从磁矩角度解释铁磁体在达到居里温度后铁磁性消失原因？</w:t>
      </w:r>
    </w:p>
    <w:p w14:paraId="06CA597A" w14:textId="463A505E" w:rsidR="002B270D" w:rsidRDefault="002B270D" w:rsidP="00B41750">
      <w:r w:rsidRPr="002B270D">
        <w:rPr>
          <w:rFonts w:hint="eastAsia"/>
          <w:highlight w:val="lightGray"/>
        </w:rPr>
        <w:t>温度升高，热运动使</w:t>
      </w:r>
      <w:r w:rsidRPr="002B270D">
        <w:rPr>
          <w:highlight w:val="lightGray"/>
        </w:rPr>
        <w:t>磁矩完全无序排列</w:t>
      </w:r>
      <w:r w:rsidRPr="002B270D">
        <w:rPr>
          <w:rFonts w:hint="eastAsia"/>
          <w:highlight w:val="lightGray"/>
        </w:rPr>
        <w:t>，磁性消失</w:t>
      </w:r>
    </w:p>
    <w:p w14:paraId="5204EB4C" w14:textId="454BC4D1" w:rsidR="00B41750" w:rsidRDefault="00B41750" w:rsidP="00B41750">
      <w:r>
        <w:rPr>
          <w:rFonts w:hint="eastAsia"/>
        </w:rPr>
        <w:t>什么是激子？激子能否传导电流（这</w:t>
      </w:r>
      <w:proofErr w:type="gramStart"/>
      <w:r>
        <w:rPr>
          <w:rFonts w:hint="eastAsia"/>
        </w:rPr>
        <w:t>题以前考</w:t>
      </w:r>
      <w:proofErr w:type="gramEnd"/>
      <w:r>
        <w:rPr>
          <w:rFonts w:hint="eastAsia"/>
        </w:rPr>
        <w:t>过）</w:t>
      </w:r>
    </w:p>
    <w:p w14:paraId="21C3952F" w14:textId="77777777" w:rsidR="00B41750" w:rsidRDefault="00B41750" w:rsidP="00B41750">
      <w:r>
        <w:rPr>
          <w:rFonts w:hint="eastAsia"/>
        </w:rPr>
        <w:t>库柏电子对变为常导电子是吸收能量还是释放能量（也考过）</w:t>
      </w:r>
    </w:p>
    <w:p w14:paraId="730A2AC5" w14:textId="515C749C" w:rsidR="00B41750" w:rsidRDefault="00B41750" w:rsidP="00B41750">
      <w:r>
        <w:rPr>
          <w:rFonts w:hint="eastAsia"/>
        </w:rPr>
        <w:t>二、超导（给了个能带图，和电压电流图）</w:t>
      </w:r>
    </w:p>
    <w:p w14:paraId="6817BE2D" w14:textId="77777777" w:rsidR="00B41750" w:rsidRDefault="00B41750" w:rsidP="00B41750">
      <w:r>
        <w:rPr>
          <w:rFonts w:hint="eastAsia"/>
        </w:rPr>
        <w:t>为什么会有间隙Δ</w:t>
      </w:r>
    </w:p>
    <w:p w14:paraId="36F88DB7" w14:textId="77777777" w:rsidR="0056343E" w:rsidRPr="0056343E" w:rsidRDefault="0056343E" w:rsidP="0056343E">
      <w:pPr>
        <w:autoSpaceDE w:val="0"/>
        <w:autoSpaceDN w:val="0"/>
        <w:adjustRightInd w:val="0"/>
        <w:jc w:val="left"/>
        <w:rPr>
          <w:rFonts w:ascii="DengXian-Bold" w:eastAsia="DengXian-Bold" w:cs="DengXian-Bold"/>
          <w:b/>
          <w:bCs/>
          <w:kern w:val="0"/>
          <w:szCs w:val="21"/>
          <w:highlight w:val="lightGray"/>
        </w:rPr>
      </w:pPr>
      <w:r w:rsidRPr="0056343E">
        <w:rPr>
          <w:rFonts w:ascii="DengXian-Bold" w:eastAsia="DengXian-Bold" w:cs="DengXian-Bold"/>
          <w:b/>
          <w:bCs/>
          <w:kern w:val="0"/>
          <w:szCs w:val="21"/>
          <w:highlight w:val="lightGray"/>
        </w:rPr>
        <w:t>185.</w:t>
      </w:r>
      <w:r w:rsidRPr="0056343E">
        <w:rPr>
          <w:rFonts w:ascii="DengXian-Bold" w:eastAsia="DengXian-Bold" w:cs="DengXian-Bold" w:hint="eastAsia"/>
          <w:b/>
          <w:bCs/>
          <w:kern w:val="0"/>
          <w:szCs w:val="21"/>
          <w:highlight w:val="lightGray"/>
        </w:rPr>
        <w:t>库柏电子对的能量比两个常导电子的能量低，（低温才能变超导，能量降低才能超导）</w:t>
      </w:r>
    </w:p>
    <w:p w14:paraId="78617C8B" w14:textId="77777777" w:rsidR="0056343E" w:rsidRPr="0056343E" w:rsidRDefault="0056343E" w:rsidP="0056343E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56343E">
        <w:rPr>
          <w:rFonts w:ascii="等线" w:eastAsia="等线" w:cs="等线"/>
          <w:kern w:val="0"/>
          <w:szCs w:val="21"/>
          <w:highlight w:val="lightGray"/>
        </w:rPr>
        <w:t xml:space="preserve">186. </w:t>
      </w:r>
      <w:r w:rsidRPr="0056343E">
        <w:rPr>
          <w:rFonts w:ascii="等线" w:eastAsia="等线" w:cs="等线" w:hint="eastAsia"/>
          <w:kern w:val="0"/>
          <w:szCs w:val="21"/>
          <w:highlight w:val="lightGray"/>
        </w:rPr>
        <w:t>获得外界能量后会退化成两个常导电子</w:t>
      </w:r>
    </w:p>
    <w:p w14:paraId="0DF290A2" w14:textId="77777777" w:rsidR="0056343E" w:rsidRDefault="0056343E" w:rsidP="0056343E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56343E">
        <w:rPr>
          <w:rFonts w:ascii="等线" w:eastAsia="等线" w:cs="等线"/>
          <w:kern w:val="0"/>
          <w:szCs w:val="21"/>
          <w:highlight w:val="lightGray"/>
        </w:rPr>
        <w:t xml:space="preserve">187. </w:t>
      </w:r>
      <w:r w:rsidRPr="0056343E">
        <w:rPr>
          <w:rFonts w:ascii="等线" w:eastAsia="等线" w:cs="等线" w:hint="eastAsia"/>
          <w:kern w:val="0"/>
          <w:szCs w:val="21"/>
          <w:highlight w:val="lightGray"/>
        </w:rPr>
        <w:t>超导体的能隙就是拆开库柏电子对的能量</w:t>
      </w:r>
    </w:p>
    <w:p w14:paraId="7D61C060" w14:textId="0A5C31E3" w:rsidR="0056343E" w:rsidRDefault="0056343E" w:rsidP="0056343E">
      <w:pPr>
        <w:autoSpaceDE w:val="0"/>
        <w:autoSpaceDN w:val="0"/>
        <w:adjustRightInd w:val="0"/>
        <w:jc w:val="left"/>
        <w:rPr>
          <w:rFonts w:ascii="DengXian-Bold" w:eastAsia="DengXian-Bold" w:cs="DengXian-Bold"/>
          <w:b/>
          <w:bCs/>
          <w:kern w:val="0"/>
          <w:szCs w:val="21"/>
          <w:highlight w:val="lightGray"/>
        </w:rPr>
      </w:pPr>
      <w:r w:rsidRPr="0056343E">
        <w:rPr>
          <w:rFonts w:ascii="DengXian-Bold" w:eastAsia="DengXian-Bold" w:cs="DengXian-Bold"/>
          <w:b/>
          <w:bCs/>
          <w:kern w:val="0"/>
          <w:szCs w:val="21"/>
          <w:highlight w:val="lightGray"/>
        </w:rPr>
        <w:t>188.</w:t>
      </w:r>
      <w:r w:rsidRPr="0056343E">
        <w:rPr>
          <w:rFonts w:ascii="DengXian-Bold" w:eastAsia="DengXian-Bold" w:cs="DengXian-Bold" w:hint="eastAsia"/>
          <w:b/>
          <w:bCs/>
          <w:kern w:val="0"/>
          <w:szCs w:val="21"/>
          <w:highlight w:val="lightGray"/>
        </w:rPr>
        <w:t>因此超导体会产生宽度为</w:t>
      </w:r>
      <w:r w:rsidRPr="0056343E">
        <w:rPr>
          <w:rFonts w:ascii="Cambria Math" w:eastAsia="CambriaMath" w:hAnsi="Cambria Math" w:cs="Cambria Math"/>
          <w:kern w:val="0"/>
          <w:szCs w:val="21"/>
          <w:highlight w:val="lightGray"/>
        </w:rPr>
        <w:t>𝟐</w:t>
      </w:r>
      <w:r w:rsidRPr="0056343E">
        <w:rPr>
          <w:rFonts w:ascii="CambriaMath" w:eastAsia="CambriaMath" w:cs="CambriaMath" w:hint="eastAsia"/>
          <w:kern w:val="0"/>
          <w:szCs w:val="21"/>
          <w:highlight w:val="lightGray"/>
        </w:rPr>
        <w:t>Δ</w:t>
      </w:r>
      <w:r w:rsidRPr="0056343E">
        <w:rPr>
          <w:rFonts w:ascii="DengXian-Bold" w:eastAsia="DengXian-Bold" w:cs="DengXian-Bold" w:hint="eastAsia"/>
          <w:b/>
          <w:bCs/>
          <w:kern w:val="0"/>
          <w:szCs w:val="21"/>
          <w:highlight w:val="lightGray"/>
        </w:rPr>
        <w:t>的能隙</w:t>
      </w:r>
    </w:p>
    <w:p w14:paraId="5B480EA7" w14:textId="77777777" w:rsidR="002B270D" w:rsidRDefault="002B270D" w:rsidP="0056343E">
      <w:pPr>
        <w:autoSpaceDE w:val="0"/>
        <w:autoSpaceDN w:val="0"/>
        <w:adjustRightInd w:val="0"/>
        <w:jc w:val="left"/>
        <w:rPr>
          <w:rFonts w:ascii="DengXian-Bold" w:eastAsia="DengXian-Bold" w:cs="DengXian-Bold"/>
          <w:b/>
          <w:bCs/>
          <w:kern w:val="0"/>
          <w:szCs w:val="21"/>
          <w:highlight w:val="lightGray"/>
        </w:rPr>
      </w:pPr>
    </w:p>
    <w:p w14:paraId="4F2A876A" w14:textId="77777777" w:rsidR="002B270D" w:rsidRPr="002B270D" w:rsidRDefault="002B270D" w:rsidP="002B270D">
      <w:pPr>
        <w:rPr>
          <w:highlight w:val="lightGray"/>
        </w:rPr>
      </w:pPr>
      <w:r w:rsidRPr="002B270D">
        <w:rPr>
          <w:rFonts w:hint="eastAsia"/>
          <w:highlight w:val="lightGray"/>
        </w:rPr>
        <w:t>束缚能</w:t>
      </w:r>
      <w:r w:rsidRPr="002B270D">
        <w:rPr>
          <w:highlight w:val="lightGray"/>
        </w:rPr>
        <w:t>EB = 2Δ</w:t>
      </w:r>
      <w:r w:rsidRPr="002B270D">
        <w:rPr>
          <w:rFonts w:hint="eastAsia"/>
          <w:highlight w:val="lightGray"/>
        </w:rPr>
        <w:t>：</w:t>
      </w:r>
    </w:p>
    <w:p w14:paraId="2D99C061" w14:textId="77777777" w:rsidR="002B270D" w:rsidRPr="002B270D" w:rsidRDefault="002B270D" w:rsidP="002B270D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2B270D">
        <w:rPr>
          <w:rFonts w:hint="eastAsia"/>
          <w:highlight w:val="lightGray"/>
        </w:rPr>
        <w:t>库柏电子对能量小于</w:t>
      </w:r>
      <w:r w:rsidRPr="002B270D">
        <w:rPr>
          <w:highlight w:val="lightGray"/>
        </w:rPr>
        <w:t>2EF 、不受泡利不相容原理限制</w:t>
      </w:r>
    </w:p>
    <w:p w14:paraId="7E761F07" w14:textId="77777777" w:rsidR="002B270D" w:rsidRPr="002B270D" w:rsidRDefault="002B270D" w:rsidP="002B270D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2B270D">
        <w:rPr>
          <w:rFonts w:hint="eastAsia"/>
          <w:highlight w:val="lightGray"/>
        </w:rPr>
        <w:t>（</w:t>
      </w:r>
      <w:proofErr w:type="gramStart"/>
      <w:r w:rsidRPr="002B270D">
        <w:rPr>
          <w:rFonts w:hint="eastAsia"/>
          <w:highlight w:val="lightGray"/>
        </w:rPr>
        <w:t>大量库</w:t>
      </w:r>
      <w:proofErr w:type="gramEnd"/>
      <w:r w:rsidRPr="002B270D">
        <w:rPr>
          <w:rFonts w:hint="eastAsia"/>
          <w:highlight w:val="lightGray"/>
        </w:rPr>
        <w:t>柏电子对的电子凝聚在</w:t>
      </w:r>
      <w:r w:rsidRPr="002B270D">
        <w:rPr>
          <w:highlight w:val="lightGray"/>
        </w:rPr>
        <w:t>EF -Δ能级上）</w:t>
      </w:r>
    </w:p>
    <w:p w14:paraId="14914EED" w14:textId="77777777" w:rsidR="002B270D" w:rsidRPr="002B270D" w:rsidRDefault="002B270D" w:rsidP="002B270D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2B270D">
        <w:rPr>
          <w:rFonts w:hint="eastAsia"/>
          <w:highlight w:val="lightGray"/>
        </w:rPr>
        <w:t>在费米面附近产生宽度为</w:t>
      </w:r>
      <w:r w:rsidRPr="002B270D">
        <w:rPr>
          <w:highlight w:val="lightGray"/>
        </w:rPr>
        <w:t>2Δ的能隙（类似禁带）：</w:t>
      </w:r>
    </w:p>
    <w:p w14:paraId="258D857C" w14:textId="77777777" w:rsidR="002B270D" w:rsidRPr="002B270D" w:rsidRDefault="002B270D" w:rsidP="002B270D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2B270D">
        <w:rPr>
          <w:rFonts w:hint="eastAsia"/>
          <w:highlight w:val="lightGray"/>
        </w:rPr>
        <w:t>（在能隙中不存在电子与电子对）</w:t>
      </w:r>
    </w:p>
    <w:p w14:paraId="4146A00B" w14:textId="77777777" w:rsidR="002B270D" w:rsidRPr="002B270D" w:rsidRDefault="002B270D" w:rsidP="002B270D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2B270D">
        <w:rPr>
          <w:highlight w:val="lightGray"/>
        </w:rPr>
        <w:t>EF -Δ能级：原来在EF -Δ与EF +Δ之间的电子凝聚成电子对</w:t>
      </w:r>
    </w:p>
    <w:p w14:paraId="4D76901A" w14:textId="77777777" w:rsidR="002B270D" w:rsidRPr="002B270D" w:rsidRDefault="002B270D" w:rsidP="002B270D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2B270D">
        <w:rPr>
          <w:highlight w:val="lightGray"/>
        </w:rPr>
        <w:t>EF +Δ能级：汇集了EF -Δ与EF +Δ之间产生的所有空态</w:t>
      </w:r>
    </w:p>
    <w:p w14:paraId="6911139E" w14:textId="77777777" w:rsidR="002B270D" w:rsidRPr="002B270D" w:rsidRDefault="002B270D" w:rsidP="0056343E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</w:p>
    <w:p w14:paraId="71E7B2DD" w14:textId="77777777" w:rsidR="00B41750" w:rsidRDefault="00B41750" w:rsidP="00B41750">
      <w:pPr>
        <w:rPr>
          <w:color w:val="FF0000"/>
        </w:rPr>
      </w:pPr>
      <w:r w:rsidRPr="0056343E">
        <w:rPr>
          <w:rFonts w:hint="eastAsia"/>
          <w:color w:val="FF0000"/>
        </w:rPr>
        <w:t>超导为什么能使绝缘体导电</w:t>
      </w:r>
    </w:p>
    <w:p w14:paraId="3651C8C0" w14:textId="77777777" w:rsidR="0056343E" w:rsidRPr="0056343E" w:rsidRDefault="0056343E" w:rsidP="00B41750">
      <w:pPr>
        <w:rPr>
          <w:color w:val="FF0000"/>
        </w:rPr>
      </w:pPr>
    </w:p>
    <w:p w14:paraId="60C5C56A" w14:textId="76A34F22" w:rsidR="00B41750" w:rsidRDefault="009E6FBB" w:rsidP="00B41750">
      <w:pPr>
        <w:rPr>
          <w:color w:val="FF0000"/>
        </w:rPr>
      </w:pPr>
      <w:r w:rsidRPr="00B7230D">
        <w:rPr>
          <w:noProof/>
        </w:rPr>
        <w:drawing>
          <wp:anchor distT="0" distB="0" distL="114300" distR="114300" simplePos="0" relativeHeight="251666432" behindDoc="0" locked="0" layoutInCell="1" allowOverlap="1" wp14:anchorId="3BE58C53" wp14:editId="6073750D">
            <wp:simplePos x="0" y="0"/>
            <wp:positionH relativeFrom="column">
              <wp:posOffset>2718502</wp:posOffset>
            </wp:positionH>
            <wp:positionV relativeFrom="paragraph">
              <wp:posOffset>249020</wp:posOffset>
            </wp:positionV>
            <wp:extent cx="2453640" cy="1845945"/>
            <wp:effectExtent l="0" t="0" r="0" b="0"/>
            <wp:wrapTopAndBottom/>
            <wp:docPr id="1704446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6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30D">
        <w:rPr>
          <w:noProof/>
        </w:rPr>
        <w:drawing>
          <wp:anchor distT="0" distB="0" distL="114300" distR="114300" simplePos="0" relativeHeight="251656192" behindDoc="0" locked="0" layoutInCell="1" allowOverlap="1" wp14:anchorId="34ED4D78" wp14:editId="5942D6C8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2461895" cy="1840230"/>
            <wp:effectExtent l="0" t="0" r="0" b="0"/>
            <wp:wrapTopAndBottom/>
            <wp:docPr id="130809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750" w:rsidRPr="0056343E">
        <w:rPr>
          <w:rFonts w:hint="eastAsia"/>
          <w:color w:val="FF0000"/>
        </w:rPr>
        <w:t>为什么达到电压</w:t>
      </w:r>
      <w:r w:rsidR="00B41750" w:rsidRPr="0056343E">
        <w:rPr>
          <w:color w:val="FF0000"/>
        </w:rPr>
        <w:t>V2 = (Δ1+Δ2)/e后电流突然变大</w:t>
      </w:r>
    </w:p>
    <w:p w14:paraId="08F5DC1F" w14:textId="41AE5992" w:rsidR="009E6FBB" w:rsidRPr="009E6FBB" w:rsidRDefault="009E6FBB" w:rsidP="00B41750">
      <w:pPr>
        <w:rPr>
          <w:rFonts w:hint="eastAsia"/>
          <w:color w:val="FF0000"/>
        </w:rPr>
      </w:pPr>
    </w:p>
    <w:p w14:paraId="7AFF81A5" w14:textId="61676A6F" w:rsidR="000F0B7E" w:rsidRPr="000F0B7E" w:rsidRDefault="000F0B7E" w:rsidP="00B41750">
      <w:pPr>
        <w:rPr>
          <w:color w:val="000000" w:themeColor="text1"/>
          <w:highlight w:val="lightGray"/>
        </w:rPr>
      </w:pPr>
      <w:r w:rsidRPr="000F0B7E">
        <w:rPr>
          <w:rFonts w:hint="eastAsia"/>
          <w:color w:val="000000" w:themeColor="text1"/>
          <w:highlight w:val="lightGray"/>
        </w:rPr>
        <w:t>超导体的单电子隧道效应</w:t>
      </w:r>
      <w:r w:rsidR="009E6FBB">
        <w:rPr>
          <w:rFonts w:hint="eastAsia"/>
          <w:color w:val="000000" w:themeColor="text1"/>
          <w:highlight w:val="lightGray"/>
        </w:rPr>
        <w:t>（左右超导材料相同）</w:t>
      </w:r>
    </w:p>
    <w:p w14:paraId="51CA8334" w14:textId="600F5379" w:rsidR="000B7FAB" w:rsidRDefault="000B7FAB" w:rsidP="00B41750">
      <w:pPr>
        <w:rPr>
          <w:color w:val="000000" w:themeColor="text1"/>
        </w:rPr>
      </w:pPr>
      <w:r w:rsidRPr="000F0B7E">
        <w:rPr>
          <w:rFonts w:hint="eastAsia"/>
          <w:color w:val="000000" w:themeColor="text1"/>
          <w:highlight w:val="lightGray"/>
        </w:rPr>
        <w:t>当电压大于</w:t>
      </w:r>
      <w:r w:rsidR="009E6FBB">
        <w:rPr>
          <w:rFonts w:hint="eastAsia"/>
          <w:color w:val="000000" w:themeColor="text1"/>
          <w:highlight w:val="lightGray"/>
        </w:rPr>
        <w:t>2</w:t>
      </w:r>
      <w:r w:rsidRPr="000F0B7E">
        <w:rPr>
          <w:color w:val="000000" w:themeColor="text1"/>
          <w:highlight w:val="lightGray"/>
        </w:rPr>
        <w:t>Δ/e</w:t>
      </w:r>
      <w:r w:rsidRPr="000F0B7E">
        <w:rPr>
          <w:rFonts w:hint="eastAsia"/>
          <w:color w:val="000000" w:themeColor="text1"/>
          <w:highlight w:val="lightGray"/>
        </w:rPr>
        <w:t>时，</w:t>
      </w:r>
      <w:proofErr w:type="gramStart"/>
      <w:r w:rsidRPr="000F0B7E">
        <w:rPr>
          <w:rFonts w:hint="eastAsia"/>
          <w:color w:val="000000" w:themeColor="text1"/>
          <w:highlight w:val="lightGray"/>
        </w:rPr>
        <w:t>库柏对发生</w:t>
      </w:r>
      <w:proofErr w:type="gramEnd"/>
      <w:r w:rsidRPr="002B270D">
        <w:rPr>
          <w:rFonts w:hint="eastAsia"/>
          <w:b/>
          <w:bCs/>
          <w:color w:val="000000" w:themeColor="text1"/>
          <w:highlight w:val="lightGray"/>
        </w:rPr>
        <w:t>分裂</w:t>
      </w:r>
      <w:r w:rsidRPr="000F0B7E">
        <w:rPr>
          <w:rFonts w:hint="eastAsia"/>
          <w:color w:val="000000" w:themeColor="text1"/>
          <w:highlight w:val="lightGray"/>
        </w:rPr>
        <w:t>，其中一个电子</w:t>
      </w:r>
      <w:r w:rsidRPr="002B270D">
        <w:rPr>
          <w:rFonts w:hint="eastAsia"/>
          <w:b/>
          <w:bCs/>
          <w:color w:val="000000" w:themeColor="text1"/>
          <w:highlight w:val="lightGray"/>
        </w:rPr>
        <w:t>放出能量</w:t>
      </w:r>
      <w:r w:rsidRPr="002B270D">
        <w:rPr>
          <w:b/>
          <w:bCs/>
          <w:color w:val="000000" w:themeColor="text1"/>
          <w:highlight w:val="lightGray"/>
        </w:rPr>
        <w:t>Δ</w:t>
      </w:r>
      <w:r w:rsidRPr="000F0B7E">
        <w:rPr>
          <w:rFonts w:hint="eastAsia"/>
          <w:color w:val="000000" w:themeColor="text1"/>
          <w:highlight w:val="lightGray"/>
        </w:rPr>
        <w:t>隧穿进入左侧的超导体占据</w:t>
      </w:r>
      <w:r w:rsidRPr="002B270D">
        <w:rPr>
          <w:rFonts w:hint="eastAsia"/>
          <w:b/>
          <w:bCs/>
          <w:color w:val="000000" w:themeColor="text1"/>
          <w:highlight w:val="lightGray"/>
        </w:rPr>
        <w:t>最低常导态</w:t>
      </w:r>
      <w:r w:rsidRPr="000F0B7E">
        <w:rPr>
          <w:rFonts w:hint="eastAsia"/>
          <w:color w:val="000000" w:themeColor="text1"/>
          <w:highlight w:val="lightGray"/>
        </w:rPr>
        <w:t>，另一个电子从右侧基态</w:t>
      </w:r>
      <w:r w:rsidRPr="0006601F">
        <w:rPr>
          <w:rFonts w:hint="eastAsia"/>
          <w:b/>
          <w:bCs/>
          <w:color w:val="000000" w:themeColor="text1"/>
          <w:highlight w:val="lightGray"/>
        </w:rPr>
        <w:t>获得能量</w:t>
      </w:r>
      <w:r w:rsidRPr="0006601F">
        <w:rPr>
          <w:b/>
          <w:bCs/>
          <w:color w:val="000000" w:themeColor="text1"/>
          <w:highlight w:val="lightGray"/>
        </w:rPr>
        <w:t>Δ</w:t>
      </w:r>
      <w:r w:rsidRPr="000F0B7E">
        <w:rPr>
          <w:rFonts w:hint="eastAsia"/>
          <w:color w:val="000000" w:themeColor="text1"/>
          <w:highlight w:val="lightGray"/>
        </w:rPr>
        <w:t>后，迁跃</w:t>
      </w:r>
      <w:r w:rsidR="002B270D">
        <w:rPr>
          <w:rFonts w:hint="eastAsia"/>
          <w:color w:val="000000" w:themeColor="text1"/>
          <w:highlight w:val="lightGray"/>
        </w:rPr>
        <w:t>到</w:t>
      </w:r>
      <w:r w:rsidRPr="0006601F">
        <w:rPr>
          <w:rFonts w:hint="eastAsia"/>
          <w:b/>
          <w:bCs/>
          <w:color w:val="000000" w:themeColor="text1"/>
          <w:highlight w:val="lightGray"/>
        </w:rPr>
        <w:t>最低激发态</w:t>
      </w:r>
      <w:r w:rsidRPr="000F0B7E">
        <w:rPr>
          <w:rFonts w:hint="eastAsia"/>
          <w:color w:val="000000" w:themeColor="text1"/>
          <w:highlight w:val="lightGray"/>
        </w:rPr>
        <w:t>，这样一个</w:t>
      </w:r>
      <w:proofErr w:type="gramStart"/>
      <w:r w:rsidRPr="000F0B7E">
        <w:rPr>
          <w:rFonts w:hint="eastAsia"/>
          <w:color w:val="000000" w:themeColor="text1"/>
          <w:highlight w:val="lightGray"/>
        </w:rPr>
        <w:t>库柏对分裂</w:t>
      </w:r>
      <w:proofErr w:type="gramEnd"/>
      <w:r w:rsidRPr="000F0B7E">
        <w:rPr>
          <w:rFonts w:hint="eastAsia"/>
          <w:color w:val="000000" w:themeColor="text1"/>
          <w:highlight w:val="lightGray"/>
        </w:rPr>
        <w:t>成两个单电子，</w:t>
      </w:r>
      <w:r w:rsidRPr="0006601F">
        <w:rPr>
          <w:rFonts w:hint="eastAsia"/>
          <w:b/>
          <w:bCs/>
          <w:color w:val="000000" w:themeColor="text1"/>
          <w:highlight w:val="lightGray"/>
        </w:rPr>
        <w:t>总能量保持不变</w:t>
      </w:r>
      <w:r w:rsidRPr="000F0B7E">
        <w:rPr>
          <w:rFonts w:hint="eastAsia"/>
          <w:color w:val="000000" w:themeColor="text1"/>
          <w:highlight w:val="lightGray"/>
        </w:rPr>
        <w:t>，随着被破坏的</w:t>
      </w:r>
      <w:proofErr w:type="gramStart"/>
      <w:r w:rsidRPr="000F0B7E">
        <w:rPr>
          <w:rFonts w:hint="eastAsia"/>
          <w:color w:val="000000" w:themeColor="text1"/>
          <w:highlight w:val="lightGray"/>
        </w:rPr>
        <w:t>库柏对增多</w:t>
      </w:r>
      <w:proofErr w:type="gramEnd"/>
      <w:r w:rsidR="000F0B7E" w:rsidRPr="000F0B7E">
        <w:rPr>
          <w:rFonts w:hint="eastAsia"/>
          <w:color w:val="000000" w:themeColor="text1"/>
          <w:highlight w:val="lightGray"/>
        </w:rPr>
        <w:t>，隧道电流急剧增大</w:t>
      </w:r>
    </w:p>
    <w:p w14:paraId="3F758873" w14:textId="77777777" w:rsidR="000F0B7E" w:rsidRPr="000F0B7E" w:rsidRDefault="000F0B7E" w:rsidP="00B41750">
      <w:pPr>
        <w:rPr>
          <w:color w:val="000000" w:themeColor="text1"/>
        </w:rPr>
      </w:pPr>
    </w:p>
    <w:p w14:paraId="4DF7BD25" w14:textId="77777777" w:rsidR="0056343E" w:rsidRPr="0056343E" w:rsidRDefault="0056343E" w:rsidP="0056343E">
      <w:pPr>
        <w:rPr>
          <w:highlight w:val="lightGray"/>
        </w:rPr>
      </w:pPr>
      <w:r w:rsidRPr="0056343E">
        <w:rPr>
          <w:rFonts w:hint="eastAsia"/>
          <w:highlight w:val="lightGray"/>
        </w:rPr>
        <w:t>束缚能</w:t>
      </w:r>
      <w:r w:rsidRPr="0056343E">
        <w:rPr>
          <w:highlight w:val="lightGray"/>
        </w:rPr>
        <w:t>EB = 2Δ</w:t>
      </w:r>
      <w:r w:rsidRPr="0056343E">
        <w:rPr>
          <w:rFonts w:hint="eastAsia"/>
          <w:highlight w:val="lightGray"/>
        </w:rPr>
        <w:t>：</w:t>
      </w:r>
    </w:p>
    <w:p w14:paraId="342005BD" w14:textId="77777777" w:rsidR="0056343E" w:rsidRPr="0056343E" w:rsidRDefault="0056343E" w:rsidP="0056343E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56343E">
        <w:rPr>
          <w:rFonts w:hint="eastAsia"/>
          <w:highlight w:val="lightGray"/>
        </w:rPr>
        <w:t>库柏电子对能量小于</w:t>
      </w:r>
      <w:r w:rsidRPr="0056343E">
        <w:rPr>
          <w:highlight w:val="lightGray"/>
        </w:rPr>
        <w:t>2EF 、不受泡利不相容原理限制</w:t>
      </w:r>
    </w:p>
    <w:p w14:paraId="4B890092" w14:textId="77777777" w:rsidR="0056343E" w:rsidRPr="0056343E" w:rsidRDefault="0056343E" w:rsidP="0056343E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56343E">
        <w:rPr>
          <w:rFonts w:hint="eastAsia"/>
          <w:highlight w:val="lightGray"/>
        </w:rPr>
        <w:t>（</w:t>
      </w:r>
      <w:proofErr w:type="gramStart"/>
      <w:r w:rsidRPr="0056343E">
        <w:rPr>
          <w:rFonts w:hint="eastAsia"/>
          <w:highlight w:val="lightGray"/>
        </w:rPr>
        <w:t>大量库</w:t>
      </w:r>
      <w:proofErr w:type="gramEnd"/>
      <w:r w:rsidRPr="0056343E">
        <w:rPr>
          <w:rFonts w:hint="eastAsia"/>
          <w:highlight w:val="lightGray"/>
        </w:rPr>
        <w:t>柏电子对的电子凝聚在</w:t>
      </w:r>
      <w:r w:rsidRPr="0056343E">
        <w:rPr>
          <w:highlight w:val="lightGray"/>
        </w:rPr>
        <w:t>EF -Δ能级上）</w:t>
      </w:r>
    </w:p>
    <w:p w14:paraId="61E7C3DE" w14:textId="77777777" w:rsidR="0056343E" w:rsidRPr="0056343E" w:rsidRDefault="0056343E" w:rsidP="0056343E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56343E">
        <w:rPr>
          <w:rFonts w:hint="eastAsia"/>
          <w:highlight w:val="lightGray"/>
        </w:rPr>
        <w:t>在费米面附近产生宽度为</w:t>
      </w:r>
      <w:r w:rsidRPr="0056343E">
        <w:rPr>
          <w:highlight w:val="lightGray"/>
        </w:rPr>
        <w:t>2Δ的能隙（类似禁带）：</w:t>
      </w:r>
    </w:p>
    <w:p w14:paraId="13520BE5" w14:textId="77777777" w:rsidR="0056343E" w:rsidRPr="0056343E" w:rsidRDefault="0056343E" w:rsidP="0056343E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56343E">
        <w:rPr>
          <w:rFonts w:hint="eastAsia"/>
          <w:highlight w:val="lightGray"/>
        </w:rPr>
        <w:lastRenderedPageBreak/>
        <w:t>（在能隙中不存在电子与电子对）</w:t>
      </w:r>
    </w:p>
    <w:p w14:paraId="4D9F076A" w14:textId="77777777" w:rsidR="0056343E" w:rsidRPr="0056343E" w:rsidRDefault="0056343E" w:rsidP="0056343E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56343E">
        <w:rPr>
          <w:highlight w:val="lightGray"/>
        </w:rPr>
        <w:t>EF -Δ能级：原来在EF -Δ与EF +Δ之间的电子凝聚成电子对</w:t>
      </w:r>
    </w:p>
    <w:p w14:paraId="68EC4253" w14:textId="77777777" w:rsidR="0056343E" w:rsidRPr="0056343E" w:rsidRDefault="0056343E" w:rsidP="0056343E">
      <w:pPr>
        <w:pStyle w:val="a7"/>
        <w:numPr>
          <w:ilvl w:val="0"/>
          <w:numId w:val="1"/>
        </w:numPr>
        <w:ind w:firstLineChars="0"/>
        <w:rPr>
          <w:highlight w:val="lightGray"/>
        </w:rPr>
      </w:pPr>
      <w:r w:rsidRPr="0056343E">
        <w:rPr>
          <w:highlight w:val="lightGray"/>
        </w:rPr>
        <w:t>EF +Δ能级：汇集了EF -Δ与EF +Δ之间产生的所有空态</w:t>
      </w:r>
    </w:p>
    <w:p w14:paraId="62C22AFB" w14:textId="77777777" w:rsidR="0056343E" w:rsidRPr="0056343E" w:rsidRDefault="0056343E" w:rsidP="00B41750">
      <w:pPr>
        <w:rPr>
          <w:color w:val="FF0000"/>
        </w:rPr>
      </w:pPr>
    </w:p>
    <w:p w14:paraId="1E335A89" w14:textId="77777777" w:rsidR="00B41750" w:rsidRDefault="00B41750" w:rsidP="00B41750">
      <w:r>
        <w:rPr>
          <w:rFonts w:hint="eastAsia"/>
        </w:rPr>
        <w:t>计算题</w:t>
      </w:r>
    </w:p>
    <w:p w14:paraId="33250A3E" w14:textId="77777777" w:rsidR="00B41750" w:rsidRDefault="00B41750" w:rsidP="00B41750">
      <w:r>
        <w:rPr>
          <w:rFonts w:hint="eastAsia"/>
        </w:rPr>
        <w:t>三、第一章晶格（面心立方）</w:t>
      </w:r>
    </w:p>
    <w:p w14:paraId="2F06C983" w14:textId="77777777" w:rsidR="00B41750" w:rsidRDefault="00B41750" w:rsidP="00B41750"/>
    <w:p w14:paraId="326D6A07" w14:textId="77777777" w:rsidR="00B41750" w:rsidRDefault="00B41750" w:rsidP="00B41750">
      <w:r>
        <w:rPr>
          <w:rFonts w:hint="eastAsia"/>
        </w:rPr>
        <w:t>画</w:t>
      </w:r>
      <w:r>
        <w:t>110、111晶面</w:t>
      </w:r>
    </w:p>
    <w:p w14:paraId="2A89544E" w14:textId="77777777" w:rsidR="00B41750" w:rsidRDefault="00B41750" w:rsidP="00B41750">
      <w:r>
        <w:rPr>
          <w:rFonts w:hint="eastAsia"/>
        </w:rPr>
        <w:t>算面密度</w:t>
      </w:r>
    </w:p>
    <w:p w14:paraId="7173EBEE" w14:textId="77777777" w:rsidR="00B41750" w:rsidRDefault="00B41750" w:rsidP="00B41750">
      <w:r>
        <w:rPr>
          <w:rFonts w:hint="eastAsia"/>
        </w:rPr>
        <w:t>四、第四章作业题算能带差…原题（有</w:t>
      </w:r>
      <w:proofErr w:type="gramStart"/>
      <w:r>
        <w:rPr>
          <w:rFonts w:hint="eastAsia"/>
        </w:rPr>
        <w:t>很多小问那</w:t>
      </w:r>
      <w:proofErr w:type="gramEnd"/>
      <w:r>
        <w:rPr>
          <w:rFonts w:hint="eastAsia"/>
        </w:rPr>
        <w:t>道）（改动了数字）</w:t>
      </w:r>
    </w:p>
    <w:p w14:paraId="072F0120" w14:textId="77777777" w:rsidR="00B41750" w:rsidRDefault="00B41750" w:rsidP="00B41750"/>
    <w:p w14:paraId="314ADF40" w14:textId="77777777" w:rsidR="00B41750" w:rsidRDefault="00B41750" w:rsidP="00B41750">
      <w:r>
        <w:rPr>
          <w:rFonts w:hint="eastAsia"/>
        </w:rPr>
        <w:t>能带图</w:t>
      </w:r>
    </w:p>
    <w:p w14:paraId="20635DB0" w14:textId="77777777" w:rsidR="00B41750" w:rsidRDefault="00B41750" w:rsidP="00B41750">
      <w:r>
        <w:rPr>
          <w:rFonts w:hint="eastAsia"/>
        </w:rPr>
        <w:t xml:space="preserve">　简单异质结</w:t>
      </w:r>
    </w:p>
    <w:p w14:paraId="1F0DEEB3" w14:textId="77777777" w:rsidR="00B41750" w:rsidRDefault="00B41750" w:rsidP="00B41750"/>
    <w:p w14:paraId="748B009F" w14:textId="77777777" w:rsidR="00B41750" w:rsidRDefault="00B41750" w:rsidP="00B41750">
      <w:r>
        <w:rPr>
          <w:rFonts w:hint="eastAsia"/>
        </w:rPr>
        <w:t>设计题</w:t>
      </w:r>
    </w:p>
    <w:p w14:paraId="3F3BDAD3" w14:textId="13A3CB6D" w:rsidR="00B64009" w:rsidRDefault="00B41750" w:rsidP="00B41750">
      <w:r>
        <w:rPr>
          <w:rFonts w:ascii="MS Gothic" w:eastAsia="MS Gothic" w:hAnsi="MS Gothic" w:cs="MS Gothic" w:hint="eastAsia"/>
        </w:rPr>
        <w:t>​</w:t>
      </w:r>
      <w:r>
        <w:t xml:space="preserve">　耿氏二极管</w:t>
      </w:r>
    </w:p>
    <w:p w14:paraId="79CAB6EC" w14:textId="77777777" w:rsidR="00733920" w:rsidRDefault="00733920"/>
    <w:sectPr w:rsidR="0073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A8FE" w14:textId="77777777" w:rsidR="00BC3A7D" w:rsidRDefault="00BC3A7D" w:rsidP="0056343E">
      <w:r>
        <w:separator/>
      </w:r>
    </w:p>
  </w:endnote>
  <w:endnote w:type="continuationSeparator" w:id="0">
    <w:p w14:paraId="7E39313D" w14:textId="77777777" w:rsidR="00BC3A7D" w:rsidRDefault="00BC3A7D" w:rsidP="0056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10EA" w14:textId="77777777" w:rsidR="00BC3A7D" w:rsidRDefault="00BC3A7D" w:rsidP="0056343E">
      <w:r>
        <w:separator/>
      </w:r>
    </w:p>
  </w:footnote>
  <w:footnote w:type="continuationSeparator" w:id="0">
    <w:p w14:paraId="01333D75" w14:textId="77777777" w:rsidR="00BC3A7D" w:rsidRDefault="00BC3A7D" w:rsidP="00563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0F1D"/>
    <w:multiLevelType w:val="hybridMultilevel"/>
    <w:tmpl w:val="0F5485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707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DAE"/>
    <w:rsid w:val="0006601F"/>
    <w:rsid w:val="000B7FAB"/>
    <w:rsid w:val="000F0B7E"/>
    <w:rsid w:val="002A2F76"/>
    <w:rsid w:val="002B270D"/>
    <w:rsid w:val="00450DAE"/>
    <w:rsid w:val="004A601A"/>
    <w:rsid w:val="00502C7C"/>
    <w:rsid w:val="0056343E"/>
    <w:rsid w:val="00733920"/>
    <w:rsid w:val="009E6FBB"/>
    <w:rsid w:val="00B41750"/>
    <w:rsid w:val="00B64009"/>
    <w:rsid w:val="00B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E844"/>
  <w15:chartTrackingRefBased/>
  <w15:docId w15:val="{3C971239-53D0-484F-903A-1574FBC4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4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43E"/>
    <w:rPr>
      <w:sz w:val="18"/>
      <w:szCs w:val="18"/>
    </w:rPr>
  </w:style>
  <w:style w:type="paragraph" w:styleId="a7">
    <w:name w:val="List Paragraph"/>
    <w:basedOn w:val="a"/>
    <w:uiPriority w:val="1"/>
    <w:qFormat/>
    <w:rsid w:val="00563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祎程</dc:creator>
  <cp:keywords/>
  <dc:description/>
  <cp:lastModifiedBy>张 祎程</cp:lastModifiedBy>
  <cp:revision>6</cp:revision>
  <dcterms:created xsi:type="dcterms:W3CDTF">2024-01-07T02:45:00Z</dcterms:created>
  <dcterms:modified xsi:type="dcterms:W3CDTF">2024-01-10T07:16:00Z</dcterms:modified>
</cp:coreProperties>
</file>