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公共部门职能</w:t>
      </w:r>
    </w:p>
    <w:p>
      <w:pPr>
        <w:jc w:val="right"/>
        <w:rPr>
          <w:rFonts w:hint="default"/>
          <w:sz w:val="28"/>
          <w:szCs w:val="28"/>
          <w:lang w:val="en-US" w:eastAsia="zh-CN"/>
        </w:rPr>
      </w:pPr>
      <w:r>
        <w:rPr>
          <w:rFonts w:hint="eastAsia"/>
          <w:sz w:val="28"/>
          <w:szCs w:val="28"/>
          <w:lang w:val="en-US" w:eastAsia="zh-CN"/>
        </w:rPr>
        <w:t>------随堂心得2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今天的公共经济课围绕公共部门的职能展开，让我对市场、企业、政府之间的关系有了更深的理解。我觉得今天这堂课，虽然是以公共部门为核心，但我觉得通过公共部门的职能、构成、措施手段来解析市场才是其中精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我觉得市场是多样、多方面的，从不同的角度都可以产生对市场经济的深刻理解，而公共部门在市场经济中起到非常重要的作用，它的最终目的是达到公共利益的最大化，这一点我觉得是非常正确的，但同时我还觉得公共部门的价值还不仅于此，它对市场运行的调控作用还有一个非常重要的维持其平稳的作用，这是一个保障的问题，有些时候，政府的调控没有办法成功地扩大公共利益，但它肯定能在一点程度上对市场经济进行维护。就比如，29年的经济危机，西方市场全面崩盘、不受控制，但对于中国的影响就没那么剧烈，究其原因，宏观调控在其中起到了决定性的作用，我认为这就是公共部门所带来的市场经济的保障作用。或者，我们也可以以计算机软件为喻（今天好像提到了非常多次计算机），软件如同市场，公共部门就像程序员，软件的平稳运行绝对离不开程序的维护，这已经不仅仅是运行效率的问题了，而是如何使其长久存在、不会随时间消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在这节课之前，我一直好奇政府对市场调控的手段是怎样控制在合适的度，而不至于导致计划经济。在了解到帕累托最优、边际效益、边际成本等术语后，我才真正意识到经济学的数学量化形式，数学对经济学研究的作用使得经济学不再是空中楼阁，而是真正掌握在公共部门手中的手段。在我看来，经济学在社会中充当着非常多样的角色，远比自然学科多，它可以是学术、世界观、哲学思想，甚至在公共部门手中，它是一门工具，可以带来真正的社会效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最后，关于信息和决策的问题，我有几点思考和疑问。今天，我们提倡尊重市场经济规律，但我们最终要发展到的共产社会在我看来好像已经没有了市场的概念、也不在需要资源配置，那这时，我们似乎不得不依靠计划。那对于我们，现在是否需要向市场计划靠拢，我觉得市场配置机制确实和当下情况相符，但我们好像也必须向计划的方向前行，所以我就觉得这是一个比较矛盾的事情，我们什么时候开始转型，或者说不转型，就我当下的水平完全回答不了这个问题，所以，我希望经济学的发展能带来解答。当然，也有可能我的想法就是错的，如果我不成熟的想法有很大的纰漏，希望谅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经济学无论是世界观还是方法论都博大精深，每次学习经济学都得到了除了</w:t>
      </w:r>
      <w:bookmarkStart w:id="0" w:name="_GoBack"/>
      <w:bookmarkEnd w:id="0"/>
      <w:r>
        <w:rPr>
          <w:rFonts w:hint="eastAsia"/>
          <w:sz w:val="24"/>
          <w:szCs w:val="24"/>
          <w:lang w:val="en-US" w:eastAsia="zh-CN"/>
        </w:rPr>
        <w:t>知识以外的思考，期待经济学能带给我更多的惊喜。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hint="eastAsia"/>
          <w:sz w:val="24"/>
          <w:szCs w:val="24"/>
          <w:lang w:val="en-US" w:eastAsia="zh-CN"/>
        </w:rPr>
      </w:pPr>
      <w:r>
        <w:rPr>
          <w:rFonts w:hint="eastAsia"/>
          <w:sz w:val="24"/>
          <w:szCs w:val="24"/>
          <w:lang w:val="en-US" w:eastAsia="zh-CN"/>
        </w:rPr>
        <w:t>谌梓轩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hint="default"/>
          <w:sz w:val="24"/>
          <w:szCs w:val="24"/>
          <w:lang w:val="en-US" w:eastAsia="zh-CN"/>
        </w:rPr>
      </w:pPr>
      <w:r>
        <w:rPr>
          <w:rFonts w:hint="eastAsia"/>
          <w:sz w:val="24"/>
          <w:szCs w:val="24"/>
          <w:lang w:val="en-US" w:eastAsia="zh-CN"/>
        </w:rPr>
        <w:t>2021.9.22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854C9"/>
    <w:rsid w:val="0D9B6E79"/>
    <w:rsid w:val="1C276B0B"/>
    <w:rsid w:val="2B130E75"/>
    <w:rsid w:val="2C4836B8"/>
    <w:rsid w:val="4A3854C9"/>
    <w:rsid w:val="6998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2021-09-22T12:55:00Z</dcterms:created>
  <dc:creator>szx</dc:creator>
  <cp:lastModifiedBy>szx</cp:lastModifiedBy>
  <dcterms:modified xsi:type="dcterms:W3CDTF">2021-10-13T14:31:52Z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CF09A19B723C44C4B63E6995D4864E2E</vt:lpwstr>
  </property>
</Properties>
</file>