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B4C" w:rsidRDefault="00F47384" w:rsidP="00F47384">
      <w:pPr>
        <w:jc w:val="center"/>
        <w:rPr>
          <w:rFonts w:ascii="楷体" w:eastAsia="楷体" w:hAnsi="楷体"/>
          <w:sz w:val="28"/>
          <w:szCs w:val="28"/>
        </w:rPr>
      </w:pPr>
      <w:r>
        <w:rPr>
          <w:rFonts w:ascii="楷体" w:eastAsia="楷体" w:hAnsi="楷体" w:hint="eastAsia"/>
          <w:sz w:val="28"/>
          <w:szCs w:val="28"/>
        </w:rPr>
        <w:t>权力的制约与自洽</w:t>
      </w:r>
    </w:p>
    <w:p w:rsidR="00F47384" w:rsidRDefault="00F47384" w:rsidP="00F47384">
      <w:pPr>
        <w:ind w:firstLineChars="200" w:firstLine="480"/>
        <w:rPr>
          <w:rFonts w:ascii="楷体" w:eastAsia="楷体" w:hAnsi="楷体"/>
          <w:sz w:val="24"/>
          <w:szCs w:val="24"/>
        </w:rPr>
      </w:pPr>
      <w:r>
        <w:rPr>
          <w:rFonts w:ascii="楷体" w:eastAsia="楷体" w:hAnsi="楷体" w:hint="eastAsia"/>
          <w:sz w:val="24"/>
          <w:szCs w:val="24"/>
        </w:rPr>
        <w:t>权力是法律和政治</w:t>
      </w:r>
      <w:r w:rsidR="00691357">
        <w:rPr>
          <w:rFonts w:ascii="楷体" w:eastAsia="楷体" w:hAnsi="楷体" w:hint="eastAsia"/>
          <w:sz w:val="24"/>
          <w:szCs w:val="24"/>
        </w:rPr>
        <w:t>结合的产物</w:t>
      </w:r>
      <w:r w:rsidR="00774DEB">
        <w:rPr>
          <w:rFonts w:ascii="楷体" w:eastAsia="楷体" w:hAnsi="楷体" w:hint="eastAsia"/>
          <w:sz w:val="24"/>
          <w:szCs w:val="24"/>
        </w:rPr>
        <w:t>，在</w:t>
      </w:r>
      <w:r w:rsidR="007C0176">
        <w:rPr>
          <w:rFonts w:ascii="楷体" w:eastAsia="楷体" w:hAnsi="楷体" w:hint="eastAsia"/>
          <w:sz w:val="24"/>
          <w:szCs w:val="24"/>
        </w:rPr>
        <w:t>合法的基础上</w:t>
      </w:r>
      <w:r w:rsidR="00BE063C">
        <w:rPr>
          <w:rFonts w:ascii="楷体" w:eastAsia="楷体" w:hAnsi="楷体" w:hint="eastAsia"/>
          <w:sz w:val="24"/>
          <w:szCs w:val="24"/>
        </w:rPr>
        <w:t>，依靠政治强制力，为实现某些利益或原则而产生的能力</w:t>
      </w:r>
      <w:r w:rsidR="00FB3463">
        <w:rPr>
          <w:rFonts w:ascii="楷体" w:eastAsia="楷体" w:hAnsi="楷体" w:hint="eastAsia"/>
          <w:sz w:val="24"/>
          <w:szCs w:val="24"/>
        </w:rPr>
        <w:t>。在题述条件下，我们姑且相信</w:t>
      </w:r>
      <w:r w:rsidR="00BF3E02">
        <w:rPr>
          <w:rFonts w:ascii="楷体" w:eastAsia="楷体" w:hAnsi="楷体" w:hint="eastAsia"/>
          <w:sz w:val="24"/>
          <w:szCs w:val="24"/>
        </w:rPr>
        <w:t>权力设定目的的正当性成立，那么国家垄断施暴权力之后，要想避免权力的滥用，就需要从权力来源的合法性、权力行使的</w:t>
      </w:r>
      <w:r w:rsidR="004263D8">
        <w:rPr>
          <w:rFonts w:ascii="楷体" w:eastAsia="楷体" w:hAnsi="楷体" w:hint="eastAsia"/>
          <w:sz w:val="24"/>
          <w:szCs w:val="24"/>
        </w:rPr>
        <w:t>有限性和合理性入手进行权力的制约</w:t>
      </w:r>
      <w:r w:rsidR="007A1BB4">
        <w:rPr>
          <w:rFonts w:ascii="楷体" w:eastAsia="楷体" w:hAnsi="楷体" w:hint="eastAsia"/>
          <w:sz w:val="24"/>
          <w:szCs w:val="24"/>
        </w:rPr>
        <w:t>，重点表现在权力与权力、权力与群众</w:t>
      </w:r>
      <w:r w:rsidR="00E06115">
        <w:rPr>
          <w:rFonts w:ascii="楷体" w:eastAsia="楷体" w:hAnsi="楷体" w:hint="eastAsia"/>
          <w:sz w:val="24"/>
          <w:szCs w:val="24"/>
        </w:rPr>
        <w:t>之间的博弈关系。</w:t>
      </w:r>
    </w:p>
    <w:p w:rsidR="00E06115" w:rsidRDefault="00E06115" w:rsidP="00F47384">
      <w:pPr>
        <w:ind w:firstLineChars="200" w:firstLine="480"/>
        <w:rPr>
          <w:rFonts w:ascii="楷体" w:eastAsia="楷体" w:hAnsi="楷体"/>
          <w:sz w:val="24"/>
          <w:szCs w:val="24"/>
        </w:rPr>
      </w:pPr>
      <w:r>
        <w:rPr>
          <w:rFonts w:ascii="楷体" w:eastAsia="楷体" w:hAnsi="楷体" w:hint="eastAsia"/>
          <w:sz w:val="24"/>
          <w:szCs w:val="24"/>
        </w:rPr>
        <w:t>其一，</w:t>
      </w:r>
      <w:r w:rsidR="002E7340">
        <w:rPr>
          <w:rFonts w:ascii="楷体" w:eastAsia="楷体" w:hAnsi="楷体" w:hint="eastAsia"/>
          <w:sz w:val="24"/>
          <w:szCs w:val="24"/>
        </w:rPr>
        <w:t>应当允许公权力下的群众</w:t>
      </w:r>
      <w:r w:rsidR="009A5B47">
        <w:rPr>
          <w:rFonts w:ascii="楷体" w:eastAsia="楷体" w:hAnsi="楷体" w:hint="eastAsia"/>
          <w:sz w:val="24"/>
          <w:szCs w:val="24"/>
        </w:rPr>
        <w:t>讨论</w:t>
      </w:r>
      <w:r w:rsidR="002E7340">
        <w:rPr>
          <w:rFonts w:ascii="楷体" w:eastAsia="楷体" w:hAnsi="楷体" w:hint="eastAsia"/>
          <w:sz w:val="24"/>
          <w:szCs w:val="24"/>
        </w:rPr>
        <w:t>权力执行</w:t>
      </w:r>
      <w:r w:rsidR="009A5B47">
        <w:rPr>
          <w:rFonts w:ascii="楷体" w:eastAsia="楷体" w:hAnsi="楷体" w:hint="eastAsia"/>
          <w:sz w:val="24"/>
          <w:szCs w:val="24"/>
        </w:rPr>
        <w:t>的</w:t>
      </w:r>
      <w:r w:rsidR="002E7340">
        <w:rPr>
          <w:rFonts w:ascii="楷体" w:eastAsia="楷体" w:hAnsi="楷体" w:hint="eastAsia"/>
          <w:sz w:val="24"/>
          <w:szCs w:val="24"/>
        </w:rPr>
        <w:t>合理性</w:t>
      </w:r>
      <w:r w:rsidR="00ED1BD5">
        <w:rPr>
          <w:rFonts w:ascii="楷体" w:eastAsia="楷体" w:hAnsi="楷体" w:hint="eastAsia"/>
          <w:sz w:val="24"/>
          <w:szCs w:val="24"/>
        </w:rPr>
        <w:t>。</w:t>
      </w:r>
      <w:r w:rsidR="002E7340">
        <w:rPr>
          <w:rFonts w:ascii="楷体" w:eastAsia="楷体" w:hAnsi="楷体" w:hint="eastAsia"/>
          <w:sz w:val="24"/>
          <w:szCs w:val="24"/>
        </w:rPr>
        <w:t>当前的公权力制度很大程度上脱胎于卢梭的《社会契约论》中的理论，即人们为使自身权益或自由得到保护而将一部分权力上交于公共组织，依靠组织的公权力</w:t>
      </w:r>
      <w:r w:rsidR="006B19C3">
        <w:rPr>
          <w:rFonts w:ascii="楷体" w:eastAsia="楷体" w:hAnsi="楷体" w:hint="eastAsia"/>
          <w:sz w:val="24"/>
          <w:szCs w:val="24"/>
        </w:rPr>
        <w:t>实现公共利益</w:t>
      </w:r>
      <w:r w:rsidR="002E7340">
        <w:rPr>
          <w:rFonts w:ascii="楷体" w:eastAsia="楷体" w:hAnsi="楷体" w:hint="eastAsia"/>
          <w:sz w:val="24"/>
          <w:szCs w:val="24"/>
        </w:rPr>
        <w:t>。</w:t>
      </w:r>
      <w:r w:rsidR="00ED1BD5">
        <w:rPr>
          <w:rFonts w:ascii="楷体" w:eastAsia="楷体" w:hAnsi="楷体" w:hint="eastAsia"/>
          <w:sz w:val="24"/>
          <w:szCs w:val="24"/>
        </w:rPr>
        <w:t>这部分权力是由广大群众让渡出来的，就应该保留他们对权力执行存在异议和表达的资格，而不是独断专行，阻绝底层群众申诉渠道，最终导致权力执行彻底成为权力掌握者控制与剥削的工具。</w:t>
      </w:r>
    </w:p>
    <w:p w:rsidR="00ED1BD5" w:rsidRDefault="00ED1BD5" w:rsidP="00F47384">
      <w:pPr>
        <w:ind w:firstLineChars="200" w:firstLine="480"/>
        <w:rPr>
          <w:rFonts w:ascii="楷体" w:eastAsia="楷体" w:hAnsi="楷体"/>
          <w:sz w:val="24"/>
          <w:szCs w:val="24"/>
        </w:rPr>
      </w:pPr>
      <w:r>
        <w:rPr>
          <w:rFonts w:ascii="楷体" w:eastAsia="楷体" w:hAnsi="楷体" w:hint="eastAsia"/>
          <w:sz w:val="24"/>
          <w:szCs w:val="24"/>
        </w:rPr>
        <w:t>其二，保证少数方的权益</w:t>
      </w:r>
      <w:r w:rsidR="009B1978">
        <w:rPr>
          <w:rFonts w:ascii="楷体" w:eastAsia="楷体" w:hAnsi="楷体" w:hint="eastAsia"/>
          <w:sz w:val="24"/>
          <w:szCs w:val="24"/>
        </w:rPr>
        <w:t>也</w:t>
      </w:r>
      <w:r>
        <w:rPr>
          <w:rFonts w:ascii="楷体" w:eastAsia="楷体" w:hAnsi="楷体" w:hint="eastAsia"/>
          <w:sz w:val="24"/>
          <w:szCs w:val="24"/>
        </w:rPr>
        <w:t>能够得到合理的保护，而不是为保障多数方</w:t>
      </w:r>
      <w:r w:rsidR="004C3F02">
        <w:rPr>
          <w:rFonts w:ascii="楷体" w:eastAsia="楷体" w:hAnsi="楷体" w:hint="eastAsia"/>
          <w:sz w:val="24"/>
          <w:szCs w:val="24"/>
        </w:rPr>
        <w:t>而</w:t>
      </w:r>
      <w:r w:rsidR="009B1978">
        <w:rPr>
          <w:rFonts w:ascii="楷体" w:eastAsia="楷体" w:hAnsi="楷体" w:hint="eastAsia"/>
          <w:sz w:val="24"/>
          <w:szCs w:val="24"/>
        </w:rPr>
        <w:t>直接</w:t>
      </w:r>
      <w:r w:rsidR="004C3F02">
        <w:rPr>
          <w:rFonts w:ascii="楷体" w:eastAsia="楷体" w:hAnsi="楷体" w:hint="eastAsia"/>
          <w:sz w:val="24"/>
          <w:szCs w:val="24"/>
        </w:rPr>
        <w:t>被牺牲掉。上层掌握公权力的组织</w:t>
      </w:r>
      <w:r w:rsidR="009A5B47">
        <w:rPr>
          <w:rFonts w:ascii="楷体" w:eastAsia="楷体" w:hAnsi="楷体" w:hint="eastAsia"/>
          <w:sz w:val="24"/>
          <w:szCs w:val="24"/>
        </w:rPr>
        <w:t>时常</w:t>
      </w:r>
      <w:r w:rsidR="004C3F02">
        <w:rPr>
          <w:rFonts w:ascii="楷体" w:eastAsia="楷体" w:hAnsi="楷体" w:hint="eastAsia"/>
          <w:sz w:val="24"/>
          <w:szCs w:val="24"/>
        </w:rPr>
        <w:t>为获得大多数人或者更重要的人的拥护而忽视或侵害少数人的利益</w:t>
      </w:r>
      <w:r w:rsidR="009A5B47">
        <w:rPr>
          <w:rFonts w:ascii="楷体" w:eastAsia="楷体" w:hAnsi="楷体" w:hint="eastAsia"/>
          <w:sz w:val="24"/>
          <w:szCs w:val="24"/>
        </w:rPr>
        <w:t>，而这也是权力滥用的结果。</w:t>
      </w:r>
      <w:r w:rsidR="00A732B7">
        <w:rPr>
          <w:rFonts w:ascii="楷体" w:eastAsia="楷体" w:hAnsi="楷体" w:hint="eastAsia"/>
          <w:sz w:val="24"/>
          <w:szCs w:val="24"/>
        </w:rPr>
        <w:t>少数人的诉求常常被淹没或者被多数人的利益所裹挟，导致公权力执行的不公正、不合理，但理论上，公权力应保证每一类社会成员的权益都得到基本的保障。一旦公权力</w:t>
      </w:r>
      <w:r w:rsidR="009A5B47">
        <w:rPr>
          <w:rFonts w:ascii="楷体" w:eastAsia="楷体" w:hAnsi="楷体" w:hint="eastAsia"/>
          <w:sz w:val="24"/>
          <w:szCs w:val="24"/>
        </w:rPr>
        <w:t>被滥用，公正的</w:t>
      </w:r>
      <w:r w:rsidR="00A732B7">
        <w:rPr>
          <w:rFonts w:ascii="楷体" w:eastAsia="楷体" w:hAnsi="楷体" w:hint="eastAsia"/>
          <w:sz w:val="24"/>
          <w:szCs w:val="24"/>
        </w:rPr>
        <w:t>天平向所谓多数人的方向倾斜时，就总会有人的权益遭到侵害，并且他们合理的诉求反而会被得利的多数人所抵制和指责，然而可悲的是，谁也不知道下一个“少数人”会是谁。</w:t>
      </w:r>
    </w:p>
    <w:p w:rsidR="009B1978" w:rsidRDefault="009B1978" w:rsidP="00F47384">
      <w:pPr>
        <w:ind w:firstLineChars="200" w:firstLine="480"/>
        <w:rPr>
          <w:rFonts w:ascii="楷体" w:eastAsia="楷体" w:hAnsi="楷体"/>
          <w:sz w:val="24"/>
          <w:szCs w:val="24"/>
        </w:rPr>
      </w:pPr>
      <w:r>
        <w:rPr>
          <w:rFonts w:ascii="楷体" w:eastAsia="楷体" w:hAnsi="楷体" w:hint="eastAsia"/>
          <w:sz w:val="24"/>
          <w:szCs w:val="24"/>
        </w:rPr>
        <w:t>其三，</w:t>
      </w:r>
      <w:r w:rsidR="009A5B47">
        <w:rPr>
          <w:rFonts w:ascii="楷体" w:eastAsia="楷体" w:hAnsi="楷体" w:hint="eastAsia"/>
          <w:sz w:val="24"/>
          <w:szCs w:val="24"/>
        </w:rPr>
        <w:t>权力的执行严格遵循程序正义，反对结果正义。人的有限性决定了人类社会所追求的只能是有限的正义</w:t>
      </w:r>
      <w:r w:rsidR="00606F19">
        <w:rPr>
          <w:rFonts w:ascii="楷体" w:eastAsia="楷体" w:hAnsi="楷体" w:hint="eastAsia"/>
          <w:sz w:val="24"/>
          <w:szCs w:val="24"/>
        </w:rPr>
        <w:t>，但这有限的正义之所以能够被广大的人们所接受，就是因为权力执行带来的公正遵循</w:t>
      </w:r>
      <w:proofErr w:type="gramStart"/>
      <w:r w:rsidR="00606F19">
        <w:rPr>
          <w:rFonts w:ascii="楷体" w:eastAsia="楷体" w:hAnsi="楷体" w:hint="eastAsia"/>
          <w:sz w:val="24"/>
          <w:szCs w:val="24"/>
        </w:rPr>
        <w:t>着程序</w:t>
      </w:r>
      <w:proofErr w:type="gramEnd"/>
      <w:r w:rsidR="00606F19">
        <w:rPr>
          <w:rFonts w:ascii="楷体" w:eastAsia="楷体" w:hAnsi="楷体" w:hint="eastAsia"/>
          <w:sz w:val="24"/>
          <w:szCs w:val="24"/>
        </w:rPr>
        <w:t>正义</w:t>
      </w:r>
      <w:r w:rsidR="00D05118">
        <w:rPr>
          <w:rFonts w:ascii="楷体" w:eastAsia="楷体" w:hAnsi="楷体" w:hint="eastAsia"/>
          <w:sz w:val="24"/>
          <w:szCs w:val="24"/>
        </w:rPr>
        <w:t>，这样的公正合理且合法，符合</w:t>
      </w:r>
      <w:r w:rsidR="005A145E">
        <w:rPr>
          <w:rFonts w:ascii="楷体" w:eastAsia="楷体" w:hAnsi="楷体" w:hint="eastAsia"/>
          <w:sz w:val="24"/>
          <w:szCs w:val="24"/>
        </w:rPr>
        <w:t>人们的逻辑。但有的时候，人们为了达到自己心目中的公正结果，放任权力脱离法律程序，比如严刑逼供、非法搜证等行为。这种权力的执行或许会在当前得到公正的结果，但是它不受到法律程序的制约，而一个不受约束的权力是非常危险的，它把普通人暴露在了权益被侵害的可能之下。因此，权力的执行要严格遵守法律程序，保证它在法律之下平稳运行。</w:t>
      </w:r>
    </w:p>
    <w:p w:rsidR="005A145E" w:rsidRDefault="005A145E" w:rsidP="00F47384">
      <w:pPr>
        <w:ind w:firstLineChars="200" w:firstLine="480"/>
        <w:rPr>
          <w:rFonts w:ascii="楷体" w:eastAsia="楷体" w:hAnsi="楷体"/>
          <w:sz w:val="24"/>
          <w:szCs w:val="24"/>
        </w:rPr>
      </w:pPr>
      <w:r>
        <w:rPr>
          <w:rFonts w:ascii="楷体" w:eastAsia="楷体" w:hAnsi="楷体" w:hint="eastAsia"/>
          <w:sz w:val="24"/>
          <w:szCs w:val="24"/>
        </w:rPr>
        <w:t>其四，反对腐败。</w:t>
      </w:r>
      <w:r w:rsidR="006B19C3">
        <w:rPr>
          <w:rFonts w:ascii="楷体" w:eastAsia="楷体" w:hAnsi="楷体" w:hint="eastAsia"/>
          <w:sz w:val="24"/>
          <w:szCs w:val="24"/>
        </w:rPr>
        <w:t>正如阿克顿所言“权力导致腐败，绝对的权力导致绝对的腐败”，权力是一个危险品，稍有不慎便会失控，因此，我们需要反对腐败，保证权力得到正确的运用。虽说完全消除腐败不太现实，但我们至少要使腐败在一个可控的程度之内，让权力在正常的约束下执行，毕竟公权力是为了保证公共利益而诞生的，它不应该成为腐败之人为自己谋取不正当利益的工具。</w:t>
      </w:r>
    </w:p>
    <w:p w:rsidR="006B19C3" w:rsidRDefault="006B19C3" w:rsidP="00F47384">
      <w:pPr>
        <w:ind w:firstLineChars="200" w:firstLine="480"/>
        <w:rPr>
          <w:rFonts w:ascii="楷体" w:eastAsia="楷体" w:hAnsi="楷体"/>
          <w:sz w:val="24"/>
          <w:szCs w:val="24"/>
        </w:rPr>
      </w:pPr>
      <w:r>
        <w:rPr>
          <w:rFonts w:ascii="楷体" w:eastAsia="楷体" w:hAnsi="楷体" w:hint="eastAsia"/>
          <w:sz w:val="24"/>
          <w:szCs w:val="24"/>
        </w:rPr>
        <w:t>其五，权力之间相互制约，权力的执行要受到监督</w:t>
      </w:r>
      <w:r w:rsidR="0052421C">
        <w:rPr>
          <w:rFonts w:ascii="楷体" w:eastAsia="楷体" w:hAnsi="楷体" w:hint="eastAsia"/>
          <w:sz w:val="24"/>
          <w:szCs w:val="24"/>
        </w:rPr>
        <w:t>。公权力的执行要让民众所认可，首先自己就是要自洽的，即某</w:t>
      </w:r>
      <w:proofErr w:type="gramStart"/>
      <w:r w:rsidR="0052421C">
        <w:rPr>
          <w:rFonts w:ascii="楷体" w:eastAsia="楷体" w:hAnsi="楷体" w:hint="eastAsia"/>
          <w:sz w:val="24"/>
          <w:szCs w:val="24"/>
        </w:rPr>
        <w:t>一权力</w:t>
      </w:r>
      <w:proofErr w:type="gramEnd"/>
      <w:r w:rsidR="0052421C">
        <w:rPr>
          <w:rFonts w:ascii="楷体" w:eastAsia="楷体" w:hAnsi="楷体" w:hint="eastAsia"/>
          <w:sz w:val="24"/>
          <w:szCs w:val="24"/>
        </w:rPr>
        <w:t>应在其他权力的监督和约束下执行，</w:t>
      </w:r>
      <w:r w:rsidR="00643B6B">
        <w:rPr>
          <w:rFonts w:ascii="楷体" w:eastAsia="楷体" w:hAnsi="楷体" w:hint="eastAsia"/>
          <w:sz w:val="24"/>
          <w:szCs w:val="24"/>
        </w:rPr>
        <w:t>这样的制约由制度的制定来达成，也就是我们说的把权力关进制度的笼子里。</w:t>
      </w:r>
    </w:p>
    <w:p w:rsidR="00643B6B" w:rsidRPr="00F47384" w:rsidRDefault="00EF644C" w:rsidP="00F47384">
      <w:pPr>
        <w:ind w:firstLineChars="200" w:firstLine="480"/>
        <w:rPr>
          <w:rFonts w:ascii="楷体" w:eastAsia="楷体" w:hAnsi="楷体" w:hint="eastAsia"/>
          <w:sz w:val="24"/>
          <w:szCs w:val="24"/>
        </w:rPr>
      </w:pPr>
      <w:r>
        <w:rPr>
          <w:rFonts w:ascii="楷体" w:eastAsia="楷体" w:hAnsi="楷体" w:hint="eastAsia"/>
          <w:sz w:val="24"/>
          <w:szCs w:val="24"/>
        </w:rPr>
        <w:t>总而言之，约束权力就是要是权力的执行合法、合理、公正，维护权力之下每一个人的合理利益。</w:t>
      </w:r>
      <w:bookmarkStart w:id="0" w:name="_GoBack"/>
      <w:bookmarkEnd w:id="0"/>
    </w:p>
    <w:sectPr w:rsidR="00643B6B" w:rsidRPr="00F473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EDC" w:rsidRDefault="00711EDC" w:rsidP="007A1BB4">
      <w:r>
        <w:separator/>
      </w:r>
    </w:p>
  </w:endnote>
  <w:endnote w:type="continuationSeparator" w:id="0">
    <w:p w:rsidR="00711EDC" w:rsidRDefault="00711EDC" w:rsidP="007A1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EDC" w:rsidRDefault="00711EDC" w:rsidP="007A1BB4">
      <w:r>
        <w:separator/>
      </w:r>
    </w:p>
  </w:footnote>
  <w:footnote w:type="continuationSeparator" w:id="0">
    <w:p w:rsidR="00711EDC" w:rsidRDefault="00711EDC" w:rsidP="007A1B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84"/>
    <w:rsid w:val="002E7340"/>
    <w:rsid w:val="004263D8"/>
    <w:rsid w:val="004C3F02"/>
    <w:rsid w:val="0052421C"/>
    <w:rsid w:val="005A145E"/>
    <w:rsid w:val="00606F19"/>
    <w:rsid w:val="00643B6B"/>
    <w:rsid w:val="00691357"/>
    <w:rsid w:val="006B19C3"/>
    <w:rsid w:val="006D7E2D"/>
    <w:rsid w:val="00711EDC"/>
    <w:rsid w:val="00774DEB"/>
    <w:rsid w:val="007A1BB4"/>
    <w:rsid w:val="007C0176"/>
    <w:rsid w:val="00830579"/>
    <w:rsid w:val="008D7B4C"/>
    <w:rsid w:val="009A5B47"/>
    <w:rsid w:val="009B1978"/>
    <w:rsid w:val="00A732B7"/>
    <w:rsid w:val="00B57FB1"/>
    <w:rsid w:val="00BE063C"/>
    <w:rsid w:val="00BF3E02"/>
    <w:rsid w:val="00D05118"/>
    <w:rsid w:val="00E06115"/>
    <w:rsid w:val="00ED1BD5"/>
    <w:rsid w:val="00EF644C"/>
    <w:rsid w:val="00F47384"/>
    <w:rsid w:val="00FB3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B29A8"/>
  <w15:chartTrackingRefBased/>
  <w15:docId w15:val="{34770F05-2D31-4AFC-84D0-C0182320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1B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1BB4"/>
    <w:rPr>
      <w:sz w:val="18"/>
      <w:szCs w:val="18"/>
    </w:rPr>
  </w:style>
  <w:style w:type="paragraph" w:styleId="a5">
    <w:name w:val="footer"/>
    <w:basedOn w:val="a"/>
    <w:link w:val="a6"/>
    <w:uiPriority w:val="99"/>
    <w:unhideWhenUsed/>
    <w:rsid w:val="007A1BB4"/>
    <w:pPr>
      <w:tabs>
        <w:tab w:val="center" w:pos="4153"/>
        <w:tab w:val="right" w:pos="8306"/>
      </w:tabs>
      <w:snapToGrid w:val="0"/>
      <w:jc w:val="left"/>
    </w:pPr>
    <w:rPr>
      <w:sz w:val="18"/>
      <w:szCs w:val="18"/>
    </w:rPr>
  </w:style>
  <w:style w:type="character" w:customStyle="1" w:styleId="a6">
    <w:name w:val="页脚 字符"/>
    <w:basedOn w:val="a0"/>
    <w:link w:val="a5"/>
    <w:uiPriority w:val="99"/>
    <w:rsid w:val="007A1B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2022-10-21T03:57:00Z</dcterms:created>
  <dcterms:modified xsi:type="dcterms:W3CDTF">2022-10-21T15:45:00Z</dcterms:modified>
</cp:coreProperties>
</file>