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B4C" w:rsidRDefault="00B124E3" w:rsidP="00B124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水平方向制图</w:t>
      </w:r>
    </w:p>
    <w:p w:rsidR="00B124E3" w:rsidRDefault="00B124E3" w:rsidP="00B124E3">
      <w:pPr>
        <w:pStyle w:val="a3"/>
        <w:ind w:left="720" w:firstLineChars="0" w:firstLine="0"/>
      </w:pPr>
      <w:r w:rsidRPr="00B124E3">
        <w:drawing>
          <wp:inline distT="0" distB="0" distL="0" distR="0" wp14:anchorId="2F1CA549" wp14:editId="3E972F14">
            <wp:extent cx="4579929" cy="15207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864" cy="153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E3" w:rsidRDefault="00B124E3" w:rsidP="00B124E3">
      <w:pPr>
        <w:pStyle w:val="a3"/>
        <w:ind w:left="720" w:firstLineChars="0" w:firstLine="0"/>
      </w:pPr>
      <w:r>
        <w:rPr>
          <w:rFonts w:hint="eastAsia"/>
        </w:rPr>
        <w:t>可以得到：</w:t>
      </w:r>
    </w:p>
    <w:p w:rsidR="00B124E3" w:rsidRDefault="000C71CE" w:rsidP="00B124E3">
      <w:pPr>
        <w:pStyle w:val="a3"/>
        <w:ind w:left="720" w:firstLineChars="0" w:firstLine="0"/>
        <w:jc w:val="center"/>
      </w:pPr>
      <w:r w:rsidRPr="00641BF6">
        <w:rPr>
          <w:position w:val="-6"/>
        </w:rPr>
        <w:object w:dxaOrig="14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3.95pt" o:ole="">
            <v:imagedata r:id="rId6" o:title=""/>
          </v:shape>
          <o:OLEObject Type="Embed" ProgID="Equation.DSMT4" ShapeID="_x0000_i1027" DrawAspect="Content" ObjectID="_1729364767" r:id="rId7"/>
        </w:object>
      </w:r>
    </w:p>
    <w:p w:rsidR="00B124E3" w:rsidRDefault="00B124E3" w:rsidP="00B124E3">
      <w:pPr>
        <w:pStyle w:val="a3"/>
        <w:ind w:left="720" w:firstLineChars="0" w:firstLine="0"/>
      </w:pPr>
      <w:r>
        <w:rPr>
          <w:rFonts w:hint="eastAsia"/>
        </w:rPr>
        <w:t>所以，当</w:t>
      </w:r>
      <w:r>
        <w:t>t=0</w:t>
      </w:r>
      <w:r>
        <w:rPr>
          <w:rFonts w:hint="eastAsia"/>
        </w:rPr>
        <w:t>时，</w:t>
      </w:r>
      <w:r>
        <w:t>x=0.2cm</w:t>
      </w:r>
    </w:p>
    <w:p w:rsidR="00B124E3" w:rsidRDefault="00B124E3" w:rsidP="00B124E3">
      <w:pPr>
        <w:pStyle w:val="a3"/>
        <w:ind w:left="720" w:firstLineChars="0" w:firstLine="0"/>
      </w:pPr>
    </w:p>
    <w:p w:rsidR="00B124E3" w:rsidRDefault="00B124E3" w:rsidP="00B124E3">
      <w:pPr>
        <w:pStyle w:val="a3"/>
        <w:ind w:left="720" w:firstLineChars="0" w:firstLine="0"/>
      </w:pPr>
      <w:r w:rsidRPr="00B124E3">
        <w:drawing>
          <wp:inline distT="0" distB="0" distL="0" distR="0" wp14:anchorId="72F43BC8" wp14:editId="107E6C4E">
            <wp:extent cx="4585214" cy="15037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237" cy="15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CE" w:rsidRDefault="000C71CE" w:rsidP="00B124E3">
      <w:pPr>
        <w:pStyle w:val="a3"/>
        <w:ind w:left="720" w:firstLineChars="0" w:firstLine="0"/>
      </w:pPr>
      <w:r>
        <w:rPr>
          <w:rFonts w:hint="eastAsia"/>
        </w:rPr>
        <w:t>可以得到：</w:t>
      </w:r>
    </w:p>
    <w:p w:rsidR="000C71CE" w:rsidRDefault="000C71CE" w:rsidP="000C71CE">
      <w:pPr>
        <w:pStyle w:val="a3"/>
        <w:ind w:left="720" w:firstLineChars="0" w:firstLine="0"/>
        <w:jc w:val="center"/>
      </w:pPr>
      <w:r w:rsidRPr="00641BF6">
        <w:rPr>
          <w:position w:val="-6"/>
        </w:rPr>
        <w:object w:dxaOrig="2040" w:dyaOrig="279">
          <v:shape id="_x0000_i1028" type="#_x0000_t75" style="width:101.95pt;height:13.95pt" o:ole="">
            <v:imagedata r:id="rId9" o:title=""/>
          </v:shape>
          <o:OLEObject Type="Embed" ProgID="Equation.DSMT4" ShapeID="_x0000_i1028" DrawAspect="Content" ObjectID="_1729364768" r:id="rId10"/>
        </w:object>
      </w:r>
    </w:p>
    <w:p w:rsidR="000C71CE" w:rsidRDefault="000C71CE" w:rsidP="000C71CE">
      <w:pPr>
        <w:pStyle w:val="a3"/>
        <w:ind w:left="720" w:firstLineChars="0" w:firstLine="0"/>
      </w:pPr>
      <w:r>
        <w:rPr>
          <w:rFonts w:hint="eastAsia"/>
        </w:rPr>
        <w:t>所以，当</w:t>
      </w:r>
      <w:r>
        <w:t>t=0</w:t>
      </w:r>
      <w:r>
        <w:rPr>
          <w:rFonts w:hint="eastAsia"/>
        </w:rPr>
        <w:t>时，</w:t>
      </w:r>
      <w:proofErr w:type="spellStart"/>
      <w:r>
        <w:t>Vx</w:t>
      </w:r>
      <w:proofErr w:type="spellEnd"/>
      <w:r>
        <w:t>=6.232cm/T</w:t>
      </w:r>
    </w:p>
    <w:p w:rsidR="000C71CE" w:rsidRDefault="000C71CE" w:rsidP="000C71CE"/>
    <w:p w:rsidR="000C71CE" w:rsidRDefault="000C71CE" w:rsidP="000C71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垂直方向制图</w:t>
      </w:r>
    </w:p>
    <w:p w:rsidR="000C71CE" w:rsidRDefault="000C71CE" w:rsidP="000C71CE">
      <w:pPr>
        <w:pStyle w:val="a3"/>
        <w:ind w:left="720" w:firstLineChars="0" w:firstLine="0"/>
      </w:pPr>
      <w:r w:rsidRPr="000C71CE">
        <w:drawing>
          <wp:inline distT="0" distB="0" distL="0" distR="0" wp14:anchorId="39C875CF" wp14:editId="45113A57">
            <wp:extent cx="4640713" cy="15152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245" cy="1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CE" w:rsidRDefault="000C71CE" w:rsidP="000C71CE">
      <w:pPr>
        <w:pStyle w:val="a3"/>
        <w:ind w:left="720" w:firstLineChars="0" w:firstLine="0"/>
      </w:pPr>
      <w:r>
        <w:rPr>
          <w:rFonts w:hint="eastAsia"/>
        </w:rPr>
        <w:t>可以得到：</w:t>
      </w:r>
    </w:p>
    <w:p w:rsidR="000C71CE" w:rsidRDefault="00B25126" w:rsidP="000C71CE">
      <w:pPr>
        <w:pStyle w:val="a3"/>
        <w:ind w:left="720" w:firstLineChars="0" w:firstLine="0"/>
        <w:jc w:val="center"/>
      </w:pPr>
      <w:r w:rsidRPr="00641BF6">
        <w:rPr>
          <w:position w:val="-10"/>
        </w:rPr>
        <w:object w:dxaOrig="2860" w:dyaOrig="360">
          <v:shape id="_x0000_i1038" type="#_x0000_t75" style="width:142.95pt;height:18.1pt" o:ole="">
            <v:imagedata r:id="rId12" o:title=""/>
          </v:shape>
          <o:OLEObject Type="Embed" ProgID="Equation.DSMT4" ShapeID="_x0000_i1038" DrawAspect="Content" ObjectID="_1729364769" r:id="rId13"/>
        </w:object>
      </w:r>
    </w:p>
    <w:p w:rsidR="000C71CE" w:rsidRDefault="000C71CE" w:rsidP="000C71CE">
      <w:pPr>
        <w:pStyle w:val="a3"/>
        <w:ind w:left="720" w:firstLineChars="0" w:firstLine="0"/>
      </w:pPr>
      <w:r>
        <w:rPr>
          <w:rFonts w:hint="eastAsia"/>
        </w:rPr>
        <w:t>所以，当</w:t>
      </w:r>
      <w:r>
        <w:rPr>
          <w:rFonts w:hint="eastAsia"/>
        </w:rPr>
        <w:t>t</w:t>
      </w:r>
      <w:r>
        <w:t>=0</w:t>
      </w:r>
      <w:r>
        <w:rPr>
          <w:rFonts w:hint="eastAsia"/>
        </w:rPr>
        <w:t>时，</w:t>
      </w:r>
      <w:r>
        <w:rPr>
          <w:rFonts w:hint="eastAsia"/>
        </w:rPr>
        <w:t>y</w:t>
      </w:r>
      <w:r>
        <w:t>=53.51 cm</w:t>
      </w:r>
    </w:p>
    <w:p w:rsidR="000C71CE" w:rsidRDefault="000C71CE" w:rsidP="000C71CE">
      <w:pPr>
        <w:pStyle w:val="a3"/>
        <w:ind w:left="720" w:firstLineChars="0" w:firstLine="0"/>
      </w:pPr>
    </w:p>
    <w:p w:rsidR="000C71CE" w:rsidRDefault="000C71CE" w:rsidP="000C71CE">
      <w:pPr>
        <w:pStyle w:val="a3"/>
        <w:ind w:left="720" w:firstLineChars="0" w:firstLine="0"/>
      </w:pPr>
      <w:r w:rsidRPr="000C71CE">
        <w:lastRenderedPageBreak/>
        <w:drawing>
          <wp:inline distT="0" distB="0" distL="0" distR="0" wp14:anchorId="0B781AB7" wp14:editId="467B21DE">
            <wp:extent cx="4616928" cy="14485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721" cy="146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CE" w:rsidRDefault="000C71CE" w:rsidP="000C71CE">
      <w:pPr>
        <w:pStyle w:val="a3"/>
        <w:ind w:left="720" w:firstLineChars="0" w:firstLine="0"/>
      </w:pPr>
      <w:r>
        <w:rPr>
          <w:rFonts w:hint="eastAsia"/>
        </w:rPr>
        <w:t>可以得到：</w:t>
      </w:r>
    </w:p>
    <w:p w:rsidR="000C71CE" w:rsidRDefault="00B25126" w:rsidP="000C71CE">
      <w:pPr>
        <w:pStyle w:val="a3"/>
        <w:ind w:left="720" w:firstLineChars="0" w:firstLine="0"/>
        <w:jc w:val="center"/>
      </w:pPr>
      <w:r w:rsidRPr="00641BF6">
        <w:rPr>
          <w:position w:val="-14"/>
        </w:rPr>
        <w:object w:dxaOrig="2020" w:dyaOrig="380">
          <v:shape id="_x0000_i1040" type="#_x0000_t75" style="width:100.9pt;height:18.95pt" o:ole="">
            <v:imagedata r:id="rId15" o:title=""/>
          </v:shape>
          <o:OLEObject Type="Embed" ProgID="Equation.DSMT4" ShapeID="_x0000_i1040" DrawAspect="Content" ObjectID="_1729364770" r:id="rId16"/>
        </w:object>
      </w:r>
    </w:p>
    <w:p w:rsidR="000C71CE" w:rsidRDefault="00FE430C" w:rsidP="000C71CE">
      <w:pPr>
        <w:pStyle w:val="a3"/>
        <w:ind w:left="720" w:firstLineChars="0" w:firstLine="0"/>
      </w:pPr>
      <w:r>
        <w:rPr>
          <w:rFonts w:hint="eastAsia"/>
        </w:rPr>
        <w:t>所以，当</w:t>
      </w:r>
      <w:r>
        <w:rPr>
          <w:rFonts w:hint="eastAsia"/>
        </w:rPr>
        <w:t>t</w:t>
      </w:r>
      <w:r>
        <w:t>=0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V</w:t>
      </w:r>
      <w:r>
        <w:t>y</w:t>
      </w:r>
      <w:proofErr w:type="spellEnd"/>
      <w:r>
        <w:t>=4.845 cm/T</w:t>
      </w:r>
    </w:p>
    <w:p w:rsidR="00FE430C" w:rsidRDefault="00FE430C" w:rsidP="000C71CE">
      <w:pPr>
        <w:pStyle w:val="a3"/>
        <w:ind w:left="720" w:firstLineChars="0" w:firstLine="0"/>
      </w:pPr>
      <w:bookmarkStart w:id="0" w:name="_GoBack"/>
      <w:bookmarkEnd w:id="0"/>
    </w:p>
    <w:p w:rsidR="00FE430C" w:rsidRDefault="00FE430C" w:rsidP="000C71CE">
      <w:pPr>
        <w:pStyle w:val="a3"/>
        <w:ind w:left="720" w:firstLineChars="0" w:firstLine="0"/>
      </w:pPr>
      <w:r w:rsidRPr="00FE430C">
        <w:drawing>
          <wp:inline distT="0" distB="0" distL="0" distR="0" wp14:anchorId="1801BF6A" wp14:editId="1219AC65">
            <wp:extent cx="4669783" cy="15016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8370" cy="150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0C" w:rsidRDefault="00FE430C" w:rsidP="000C71CE">
      <w:pPr>
        <w:pStyle w:val="a3"/>
        <w:ind w:left="720" w:firstLineChars="0" w:firstLine="0"/>
      </w:pPr>
      <w:r>
        <w:rPr>
          <w:rFonts w:hint="eastAsia"/>
        </w:rPr>
        <w:t>可以得到：</w:t>
      </w:r>
    </w:p>
    <w:p w:rsidR="00FE430C" w:rsidRDefault="00FE430C" w:rsidP="00FE430C">
      <w:pPr>
        <w:pStyle w:val="a3"/>
        <w:ind w:left="720" w:firstLineChars="0" w:firstLine="0"/>
        <w:jc w:val="center"/>
      </w:pPr>
      <w:r w:rsidRPr="00641BF6">
        <w:rPr>
          <w:position w:val="-14"/>
        </w:rPr>
        <w:object w:dxaOrig="2240" w:dyaOrig="380">
          <v:shape id="_x0000_i1031" type="#_x0000_t75" style="width:111.95pt;height:18.95pt" o:ole="">
            <v:imagedata r:id="rId18" o:title=""/>
          </v:shape>
          <o:OLEObject Type="Embed" ProgID="Equation.DSMT4" ShapeID="_x0000_i1031" DrawAspect="Content" ObjectID="_1729364771" r:id="rId19"/>
        </w:object>
      </w:r>
    </w:p>
    <w:p w:rsidR="00FE430C" w:rsidRPr="000C71CE" w:rsidRDefault="00FE430C" w:rsidP="00FE430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所以，当</w:t>
      </w:r>
      <w:r>
        <w:rPr>
          <w:rFonts w:hint="eastAsia"/>
        </w:rPr>
        <w:t>t</w:t>
      </w:r>
      <w:r>
        <w:t>=0</w:t>
      </w:r>
      <w:r>
        <w:rPr>
          <w:rFonts w:hint="eastAsia"/>
        </w:rPr>
        <w:t>时，</w:t>
      </w:r>
      <w:r w:rsidRPr="00641BF6">
        <w:rPr>
          <w:position w:val="-14"/>
        </w:rPr>
        <w:object w:dxaOrig="1880" w:dyaOrig="400">
          <v:shape id="_x0000_i1032" type="#_x0000_t75" style="width:94.05pt;height:20pt" o:ole="">
            <v:imagedata r:id="rId20" o:title=""/>
          </v:shape>
          <o:OLEObject Type="Embed" ProgID="Equation.DSMT4" ShapeID="_x0000_i1032" DrawAspect="Content" ObjectID="_1729364772" r:id="rId21"/>
        </w:object>
      </w:r>
    </w:p>
    <w:sectPr w:rsidR="00FE430C" w:rsidRPr="000C7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D6399"/>
    <w:multiLevelType w:val="hybridMultilevel"/>
    <w:tmpl w:val="E788F734"/>
    <w:lvl w:ilvl="0" w:tplc="58728A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E3"/>
    <w:rsid w:val="000C71CE"/>
    <w:rsid w:val="008D7B4C"/>
    <w:rsid w:val="00A67923"/>
    <w:rsid w:val="00B124E3"/>
    <w:rsid w:val="00B25126"/>
    <w:rsid w:val="00F549EB"/>
    <w:rsid w:val="00FE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4567"/>
  <w15:chartTrackingRefBased/>
  <w15:docId w15:val="{6B6AE6DB-491A-46FA-9E58-649AD6B8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4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2022-11-07T13:27:00Z</dcterms:created>
  <dcterms:modified xsi:type="dcterms:W3CDTF">2022-11-07T14:19:00Z</dcterms:modified>
</cp:coreProperties>
</file>