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549" w:rsidRDefault="00057549" w:rsidP="00057549">
      <w:pPr>
        <w:jc w:val="center"/>
      </w:pPr>
      <w:r>
        <w:rPr>
          <w:rFonts w:hint="eastAsia"/>
        </w:rPr>
        <w:t>5</w:t>
      </w:r>
      <w:r>
        <w:t>.1~5.3</w:t>
      </w:r>
    </w:p>
    <w:p w:rsidR="008D7B4C" w:rsidRDefault="00057549" w:rsidP="00057549">
      <w:pPr>
        <w:jc w:val="center"/>
      </w:pPr>
      <w:r w:rsidRPr="00057549">
        <w:rPr>
          <w:noProof/>
        </w:rPr>
        <w:drawing>
          <wp:inline distT="0" distB="0" distL="0" distR="0">
            <wp:extent cx="2353570" cy="3460089"/>
            <wp:effectExtent l="0" t="0" r="0" b="0"/>
            <wp:docPr id="1" name="图片 1" descr="C:\Users\DELL\AppData\Local\Temp\WeChat Files\ad6c09eaa2635b5141562cc069a60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ad6c09eaa2635b5141562cc069a600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04" cy="346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49" w:rsidRDefault="00057549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5</w:t>
      </w:r>
      <w:r>
        <w:rPr>
          <w:rFonts w:ascii="楷体" w:eastAsia="楷体" w:hAnsi="楷体"/>
          <w:sz w:val="24"/>
          <w:szCs w:val="24"/>
        </w:rPr>
        <w:t>.5</w:t>
      </w:r>
    </w:p>
    <w:p w:rsidR="00057549" w:rsidRDefault="00FC3D1F" w:rsidP="00057549">
      <w:pPr>
        <w:rPr>
          <w:rFonts w:ascii="楷体" w:eastAsia="楷体" w:hAnsi="楷体"/>
          <w:sz w:val="24"/>
          <w:szCs w:val="24"/>
        </w:rPr>
      </w:pPr>
      <w:r w:rsidRPr="00FC3D1F">
        <w:rPr>
          <w:rFonts w:ascii="楷体" w:eastAsia="楷体" w:hAnsi="楷体"/>
          <w:sz w:val="24"/>
          <w:szCs w:val="24"/>
        </w:rPr>
        <w:drawing>
          <wp:inline distT="0" distB="0" distL="0" distR="0" wp14:anchorId="292075A4" wp14:editId="7F697ADB">
            <wp:extent cx="3066678" cy="1916582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0463" cy="19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A" w:rsidRDefault="009B382A" w:rsidP="00057549">
      <w:pPr>
        <w:rPr>
          <w:rFonts w:ascii="楷体" w:eastAsia="楷体" w:hAnsi="楷体"/>
          <w:sz w:val="24"/>
          <w:szCs w:val="24"/>
        </w:rPr>
      </w:pPr>
      <w:r w:rsidRPr="009B382A">
        <w:rPr>
          <w:rFonts w:ascii="楷体" w:eastAsia="楷体" w:hAnsi="楷体"/>
          <w:sz w:val="24"/>
          <w:szCs w:val="24"/>
        </w:rPr>
        <w:drawing>
          <wp:inline distT="0" distB="0" distL="0" distR="0" wp14:anchorId="4450FB77" wp14:editId="4B807C17">
            <wp:extent cx="2088489" cy="278674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404" cy="28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A" w:rsidRDefault="009B382A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5</w:t>
      </w:r>
      <w:r>
        <w:rPr>
          <w:rFonts w:ascii="楷体" w:eastAsia="楷体" w:hAnsi="楷体"/>
          <w:sz w:val="24"/>
          <w:szCs w:val="24"/>
        </w:rPr>
        <w:t>.6</w:t>
      </w:r>
    </w:p>
    <w:p w:rsidR="00FF0CB5" w:rsidRDefault="00FF0CB5" w:rsidP="00057549">
      <w:pPr>
        <w:rPr>
          <w:rFonts w:ascii="楷体" w:eastAsia="楷体" w:hAnsi="楷体"/>
          <w:sz w:val="24"/>
          <w:szCs w:val="24"/>
        </w:rPr>
      </w:pPr>
      <w:r w:rsidRPr="00FF0CB5">
        <w:rPr>
          <w:rFonts w:ascii="楷体" w:eastAsia="楷体" w:hAnsi="楷体"/>
          <w:sz w:val="24"/>
          <w:szCs w:val="24"/>
        </w:rPr>
        <w:drawing>
          <wp:inline distT="0" distB="0" distL="0" distR="0" wp14:anchorId="6FE38242" wp14:editId="5444F1FE">
            <wp:extent cx="3437981" cy="20592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548" cy="20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A" w:rsidRDefault="00A05ABE" w:rsidP="00057549">
      <w:pPr>
        <w:rPr>
          <w:rFonts w:ascii="楷体" w:eastAsia="楷体" w:hAnsi="楷体"/>
          <w:sz w:val="24"/>
          <w:szCs w:val="24"/>
        </w:rPr>
      </w:pPr>
      <w:r w:rsidRPr="00A05ABE">
        <w:rPr>
          <w:rFonts w:ascii="楷体" w:eastAsia="楷体" w:hAnsi="楷体"/>
          <w:sz w:val="24"/>
          <w:szCs w:val="24"/>
        </w:rPr>
        <w:drawing>
          <wp:inline distT="0" distB="0" distL="0" distR="0" wp14:anchorId="195D352C" wp14:editId="6114AF99">
            <wp:extent cx="3132798" cy="325160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364" cy="32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BE" w:rsidRDefault="00A05ABE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最下方蓝线即为</w:t>
      </w:r>
      <w:r w:rsidR="00FF0CB5">
        <w:rPr>
          <w:rFonts w:ascii="楷体" w:eastAsia="楷体" w:hAnsi="楷体" w:hint="eastAsia"/>
          <w:sz w:val="24"/>
          <w:szCs w:val="24"/>
        </w:rPr>
        <w:t>输出电压，稳定后，其值在1</w:t>
      </w:r>
      <w:r w:rsidR="00FF0CB5">
        <w:rPr>
          <w:rFonts w:ascii="楷体" w:eastAsia="楷体" w:hAnsi="楷体"/>
          <w:sz w:val="24"/>
          <w:szCs w:val="24"/>
        </w:rPr>
        <w:t>2</w:t>
      </w:r>
      <w:r w:rsidR="00FF0CB5">
        <w:rPr>
          <w:rFonts w:ascii="楷体" w:eastAsia="楷体" w:hAnsi="楷体" w:hint="eastAsia"/>
          <w:sz w:val="24"/>
          <w:szCs w:val="24"/>
        </w:rPr>
        <w:t>V附近</w:t>
      </w:r>
    </w:p>
    <w:p w:rsidR="00FF0CB5" w:rsidRDefault="00FF0CB5" w:rsidP="00057549">
      <w:pPr>
        <w:rPr>
          <w:rFonts w:ascii="楷体" w:eastAsia="楷体" w:hAnsi="楷体"/>
          <w:sz w:val="24"/>
          <w:szCs w:val="24"/>
        </w:rPr>
      </w:pPr>
    </w:p>
    <w:p w:rsidR="00FF0CB5" w:rsidRDefault="00FF0CB5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5</w:t>
      </w:r>
      <w:r>
        <w:rPr>
          <w:rFonts w:ascii="楷体" w:eastAsia="楷体" w:hAnsi="楷体"/>
          <w:sz w:val="24"/>
          <w:szCs w:val="24"/>
        </w:rPr>
        <w:t>.7</w:t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</w:t>
      </w:r>
      <w:r>
        <w:rPr>
          <w:rFonts w:ascii="楷体" w:eastAsia="楷体" w:hAnsi="楷体"/>
          <w:sz w:val="24"/>
          <w:szCs w:val="24"/>
        </w:rPr>
        <w:t>5</w:t>
      </w:r>
      <w:r>
        <w:rPr>
          <w:rFonts w:ascii="楷体" w:eastAsia="楷体" w:hAnsi="楷体" w:hint="eastAsia"/>
          <w:sz w:val="24"/>
          <w:szCs w:val="24"/>
        </w:rPr>
        <w:t>uH</w:t>
      </w:r>
      <w:r>
        <w:rPr>
          <w:rFonts w:ascii="楷体" w:eastAsia="楷体" w:hAnsi="楷体"/>
          <w:sz w:val="24"/>
          <w:szCs w:val="24"/>
        </w:rPr>
        <w:t>+40</w:t>
      </w:r>
      <w:r>
        <w:rPr>
          <w:rFonts w:ascii="楷体" w:eastAsia="楷体" w:hAnsi="楷体" w:hint="eastAsia"/>
          <w:sz w:val="24"/>
          <w:szCs w:val="24"/>
        </w:rPr>
        <w:t>KHz：</w:t>
      </w:r>
    </w:p>
    <w:p w:rsidR="00FF0CB5" w:rsidRDefault="00036ACF" w:rsidP="00057549">
      <w:pPr>
        <w:rPr>
          <w:rFonts w:ascii="楷体" w:eastAsia="楷体" w:hAnsi="楷体"/>
          <w:sz w:val="24"/>
          <w:szCs w:val="24"/>
        </w:rPr>
      </w:pPr>
      <w:r w:rsidRPr="00036ACF">
        <w:rPr>
          <w:rFonts w:ascii="楷体" w:eastAsia="楷体" w:hAnsi="楷体"/>
          <w:sz w:val="24"/>
          <w:szCs w:val="24"/>
        </w:rPr>
        <w:drawing>
          <wp:inline distT="0" distB="0" distL="0" distR="0" wp14:anchorId="69A0F81C" wp14:editId="685CE267">
            <wp:extent cx="1883306" cy="2201876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365" cy="22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1</w:t>
      </w:r>
      <w:r>
        <w:rPr>
          <w:rFonts w:ascii="楷体" w:eastAsia="楷体" w:hAnsi="楷体"/>
          <w:sz w:val="24"/>
          <w:szCs w:val="24"/>
        </w:rPr>
        <w:t>50</w:t>
      </w:r>
      <w:r>
        <w:rPr>
          <w:rFonts w:ascii="楷体" w:eastAsia="楷体" w:hAnsi="楷体" w:hint="eastAsia"/>
          <w:sz w:val="24"/>
          <w:szCs w:val="24"/>
        </w:rPr>
        <w:t>uH</w:t>
      </w:r>
      <w:r>
        <w:rPr>
          <w:rFonts w:ascii="楷体" w:eastAsia="楷体" w:hAnsi="楷体"/>
          <w:sz w:val="24"/>
          <w:szCs w:val="24"/>
        </w:rPr>
        <w:t>+40</w:t>
      </w:r>
      <w:r>
        <w:rPr>
          <w:rFonts w:ascii="楷体" w:eastAsia="楷体" w:hAnsi="楷体" w:hint="eastAsia"/>
          <w:sz w:val="24"/>
          <w:szCs w:val="24"/>
        </w:rPr>
        <w:t>KHz：</w:t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 w:rsidRPr="00036ACF">
        <w:rPr>
          <w:rFonts w:ascii="楷体" w:eastAsia="楷体" w:hAnsi="楷体"/>
          <w:sz w:val="24"/>
          <w:szCs w:val="24"/>
        </w:rPr>
        <w:drawing>
          <wp:inline distT="0" distB="0" distL="0" distR="0" wp14:anchorId="5345DB93" wp14:editId="4F08269A">
            <wp:extent cx="1950368" cy="228028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675" cy="22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>00</w:t>
      </w:r>
      <w:r>
        <w:rPr>
          <w:rFonts w:ascii="楷体" w:eastAsia="楷体" w:hAnsi="楷体" w:hint="eastAsia"/>
          <w:sz w:val="24"/>
          <w:szCs w:val="24"/>
        </w:rPr>
        <w:t>uH</w:t>
      </w:r>
      <w:r>
        <w:rPr>
          <w:rFonts w:ascii="楷体" w:eastAsia="楷体" w:hAnsi="楷体"/>
          <w:sz w:val="24"/>
          <w:szCs w:val="24"/>
        </w:rPr>
        <w:t>+40</w:t>
      </w:r>
      <w:r>
        <w:rPr>
          <w:rFonts w:ascii="楷体" w:eastAsia="楷体" w:hAnsi="楷体" w:hint="eastAsia"/>
          <w:sz w:val="24"/>
          <w:szCs w:val="24"/>
        </w:rPr>
        <w:t>KHz：</w:t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 w:rsidRPr="00036ACF">
        <w:rPr>
          <w:rFonts w:ascii="楷体" w:eastAsia="楷体" w:hAnsi="楷体"/>
          <w:sz w:val="24"/>
          <w:szCs w:val="24"/>
        </w:rPr>
        <w:drawing>
          <wp:inline distT="0" distB="0" distL="0" distR="0" wp14:anchorId="6A97E9C1" wp14:editId="18B75D5B">
            <wp:extent cx="2002728" cy="2341498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206" cy="23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>00</w:t>
      </w:r>
      <w:r>
        <w:rPr>
          <w:rFonts w:ascii="楷体" w:eastAsia="楷体" w:hAnsi="楷体" w:hint="eastAsia"/>
          <w:sz w:val="24"/>
          <w:szCs w:val="24"/>
        </w:rPr>
        <w:t>uH</w:t>
      </w:r>
      <w:r>
        <w:rPr>
          <w:rFonts w:ascii="楷体" w:eastAsia="楷体" w:hAnsi="楷体"/>
          <w:sz w:val="24"/>
          <w:szCs w:val="24"/>
        </w:rPr>
        <w:t>+4</w:t>
      </w:r>
      <w:r>
        <w:rPr>
          <w:rFonts w:ascii="楷体" w:eastAsia="楷体" w:hAnsi="楷体" w:hint="eastAsia"/>
          <w:sz w:val="24"/>
          <w:szCs w:val="24"/>
        </w:rPr>
        <w:t>KHz：</w:t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 w:rsidRPr="00036ACF">
        <w:rPr>
          <w:rFonts w:ascii="楷体" w:eastAsia="楷体" w:hAnsi="楷体"/>
          <w:sz w:val="24"/>
          <w:szCs w:val="24"/>
        </w:rPr>
        <w:drawing>
          <wp:inline distT="0" distB="0" distL="0" distR="0" wp14:anchorId="6690731E" wp14:editId="4D7A7BE1">
            <wp:extent cx="2827779" cy="330611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45058" cy="33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F" w:rsidRDefault="00036ACF" w:rsidP="00057549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3</w:t>
      </w:r>
      <w:r>
        <w:rPr>
          <w:rFonts w:ascii="楷体" w:eastAsia="楷体" w:hAnsi="楷体"/>
          <w:sz w:val="24"/>
          <w:szCs w:val="24"/>
        </w:rPr>
        <w:t>00</w:t>
      </w:r>
      <w:r>
        <w:rPr>
          <w:rFonts w:ascii="楷体" w:eastAsia="楷体" w:hAnsi="楷体" w:hint="eastAsia"/>
          <w:sz w:val="24"/>
          <w:szCs w:val="24"/>
        </w:rPr>
        <w:t>uH</w:t>
      </w:r>
      <w:r>
        <w:rPr>
          <w:rFonts w:ascii="楷体" w:eastAsia="楷体" w:hAnsi="楷体"/>
          <w:sz w:val="24"/>
          <w:szCs w:val="24"/>
        </w:rPr>
        <w:t>+2</w:t>
      </w:r>
      <w:r>
        <w:rPr>
          <w:rFonts w:ascii="楷体" w:eastAsia="楷体" w:hAnsi="楷体" w:hint="eastAsia"/>
          <w:sz w:val="24"/>
          <w:szCs w:val="24"/>
        </w:rPr>
        <w:t>KHz：</w:t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 w:rsidRPr="00036ACF">
        <w:rPr>
          <w:rFonts w:ascii="楷体" w:eastAsia="楷体" w:hAnsi="楷体"/>
          <w:sz w:val="24"/>
          <w:szCs w:val="24"/>
        </w:rPr>
        <w:drawing>
          <wp:inline distT="0" distB="0" distL="0" distR="0" wp14:anchorId="0AC3F60E" wp14:editId="7C8C9E24">
            <wp:extent cx="2070540" cy="242078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3173" cy="24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可以看出：电感值越小，稳定所需时间越长，且最后稳定</w:t>
      </w:r>
      <w:proofErr w:type="gramStart"/>
      <w:r>
        <w:rPr>
          <w:rFonts w:ascii="楷体" w:eastAsia="楷体" w:hAnsi="楷体" w:hint="eastAsia"/>
          <w:sz w:val="24"/>
          <w:szCs w:val="24"/>
        </w:rPr>
        <w:t>的电越小</w:t>
      </w:r>
      <w:proofErr w:type="gramEnd"/>
      <w:r>
        <w:rPr>
          <w:rFonts w:ascii="楷体" w:eastAsia="楷体" w:hAnsi="楷体" w:hint="eastAsia"/>
          <w:sz w:val="24"/>
          <w:szCs w:val="24"/>
        </w:rPr>
        <w:t>；频率越小，电压越不稳定，越容易出现波动。</w:t>
      </w: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</w:p>
    <w:p w:rsidR="00036ACF" w:rsidRDefault="00036ACF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5</w:t>
      </w:r>
      <w:r>
        <w:rPr>
          <w:rFonts w:ascii="楷体" w:eastAsia="楷体" w:hAnsi="楷体"/>
          <w:sz w:val="24"/>
          <w:szCs w:val="24"/>
        </w:rPr>
        <w:t>.9</w:t>
      </w:r>
    </w:p>
    <w:p w:rsidR="00036ACF" w:rsidRDefault="009B29A9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5</w:t>
      </w:r>
      <w:r>
        <w:rPr>
          <w:rFonts w:ascii="楷体" w:eastAsia="楷体" w:hAnsi="楷体"/>
          <w:sz w:val="24"/>
          <w:szCs w:val="24"/>
        </w:rPr>
        <w:t>.2.12</w:t>
      </w:r>
      <w:r>
        <w:rPr>
          <w:rFonts w:ascii="楷体" w:eastAsia="楷体" w:hAnsi="楷体" w:hint="eastAsia"/>
          <w:sz w:val="24"/>
          <w:szCs w:val="24"/>
        </w:rPr>
        <w:t>原图的仿真结果：</w:t>
      </w:r>
    </w:p>
    <w:p w:rsidR="009B29A9" w:rsidRDefault="009B29A9" w:rsidP="00057549">
      <w:pPr>
        <w:rPr>
          <w:rFonts w:ascii="楷体" w:eastAsia="楷体" w:hAnsi="楷体"/>
          <w:sz w:val="24"/>
          <w:szCs w:val="24"/>
        </w:rPr>
      </w:pPr>
      <w:r w:rsidRPr="009B29A9">
        <w:rPr>
          <w:rFonts w:ascii="楷体" w:eastAsia="楷体" w:hAnsi="楷体"/>
          <w:sz w:val="24"/>
          <w:szCs w:val="24"/>
        </w:rPr>
        <w:drawing>
          <wp:inline distT="0" distB="0" distL="0" distR="0" wp14:anchorId="520A2F54" wp14:editId="0B24043C">
            <wp:extent cx="1747857" cy="2433868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0098" cy="24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A9" w:rsidRDefault="009B29A9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增大电阻：</w:t>
      </w:r>
    </w:p>
    <w:p w:rsidR="009B29A9" w:rsidRDefault="0095163E" w:rsidP="00057549">
      <w:pPr>
        <w:rPr>
          <w:rFonts w:ascii="楷体" w:eastAsia="楷体" w:hAnsi="楷体"/>
          <w:sz w:val="24"/>
          <w:szCs w:val="24"/>
        </w:rPr>
      </w:pPr>
      <w:r w:rsidRPr="0095163E">
        <w:rPr>
          <w:rFonts w:ascii="楷体" w:eastAsia="楷体" w:hAnsi="楷体"/>
          <w:sz w:val="24"/>
          <w:szCs w:val="24"/>
        </w:rPr>
        <w:drawing>
          <wp:inline distT="0" distB="0" distL="0" distR="0" wp14:anchorId="52D1EEED" wp14:editId="0018AC4A">
            <wp:extent cx="1618478" cy="225370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948" cy="23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3E">
        <w:rPr>
          <w:rFonts w:ascii="楷体" w:eastAsia="楷体" w:hAnsi="楷体"/>
          <w:sz w:val="24"/>
          <w:szCs w:val="24"/>
        </w:rPr>
        <w:drawing>
          <wp:inline distT="0" distB="0" distL="0" distR="0" wp14:anchorId="06DFA4C2" wp14:editId="7107719A">
            <wp:extent cx="1610873" cy="2243120"/>
            <wp:effectExtent l="0" t="0" r="889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7912" cy="22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3E">
        <w:rPr>
          <w:rFonts w:ascii="楷体" w:eastAsia="楷体" w:hAnsi="楷体"/>
          <w:sz w:val="24"/>
          <w:szCs w:val="24"/>
        </w:rPr>
        <w:drawing>
          <wp:inline distT="0" distB="0" distL="0" distR="0" wp14:anchorId="310281C8" wp14:editId="5C6FA106">
            <wp:extent cx="1617844" cy="2252827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845" cy="22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3E" w:rsidRDefault="0095163E" w:rsidP="00057549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电阻增大波动变小，更易于稳定</w:t>
      </w:r>
    </w:p>
    <w:p w:rsidR="0095163E" w:rsidRDefault="0095163E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增大电容（第一个为减小）：</w:t>
      </w:r>
    </w:p>
    <w:p w:rsidR="0095163E" w:rsidRDefault="0095163E" w:rsidP="00057549">
      <w:pPr>
        <w:rPr>
          <w:rFonts w:ascii="楷体" w:eastAsia="楷体" w:hAnsi="楷体"/>
          <w:sz w:val="24"/>
          <w:szCs w:val="24"/>
        </w:rPr>
      </w:pPr>
      <w:r w:rsidRPr="0095163E">
        <w:rPr>
          <w:rFonts w:ascii="楷体" w:eastAsia="楷体" w:hAnsi="楷体"/>
          <w:sz w:val="24"/>
          <w:szCs w:val="24"/>
        </w:rPr>
        <w:drawing>
          <wp:inline distT="0" distB="0" distL="0" distR="0" wp14:anchorId="172CC0FE" wp14:editId="687A2ED9">
            <wp:extent cx="1624042" cy="2261459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604" cy="23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3E">
        <w:rPr>
          <w:rFonts w:ascii="楷体" w:eastAsia="楷体" w:hAnsi="楷体"/>
          <w:sz w:val="24"/>
          <w:szCs w:val="24"/>
        </w:rPr>
        <w:drawing>
          <wp:inline distT="0" distB="0" distL="0" distR="0" wp14:anchorId="301CFD41" wp14:editId="0F1DD271">
            <wp:extent cx="1626847" cy="2265363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2577" cy="23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3E">
        <w:rPr>
          <w:rFonts w:ascii="楷体" w:eastAsia="楷体" w:hAnsi="楷体"/>
          <w:sz w:val="24"/>
          <w:szCs w:val="24"/>
        </w:rPr>
        <w:drawing>
          <wp:inline distT="0" distB="0" distL="0" distR="0" wp14:anchorId="73733B86" wp14:editId="5F61FFFB">
            <wp:extent cx="1624042" cy="2261458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825" cy="2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3E" w:rsidRDefault="0095163E" w:rsidP="00057549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电容</w:t>
      </w:r>
      <w:r w:rsidR="00CB2AD8">
        <w:rPr>
          <w:rFonts w:ascii="楷体" w:eastAsia="楷体" w:hAnsi="楷体" w:hint="eastAsia"/>
          <w:sz w:val="24"/>
          <w:szCs w:val="24"/>
        </w:rPr>
        <w:t>过</w:t>
      </w:r>
      <w:bookmarkStart w:id="0" w:name="_GoBack"/>
      <w:bookmarkEnd w:id="0"/>
      <w:r>
        <w:rPr>
          <w:rFonts w:ascii="楷体" w:eastAsia="楷体" w:hAnsi="楷体" w:hint="eastAsia"/>
          <w:sz w:val="24"/>
          <w:szCs w:val="24"/>
        </w:rPr>
        <w:t>小，无法滤去杂波，无法使电压稳定；电容过大，电压达到稳定值的时间变长。</w:t>
      </w:r>
    </w:p>
    <w:p w:rsidR="0095163E" w:rsidRPr="00057549" w:rsidRDefault="0095163E" w:rsidP="00057549">
      <w:pPr>
        <w:rPr>
          <w:rFonts w:ascii="楷体" w:eastAsia="楷体" w:hAnsi="楷体" w:hint="eastAsia"/>
          <w:sz w:val="24"/>
          <w:szCs w:val="24"/>
        </w:rPr>
      </w:pPr>
    </w:p>
    <w:sectPr w:rsidR="0095163E" w:rsidRPr="00057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549"/>
    <w:rsid w:val="00036ACF"/>
    <w:rsid w:val="00057549"/>
    <w:rsid w:val="00634590"/>
    <w:rsid w:val="008D7B4C"/>
    <w:rsid w:val="0095163E"/>
    <w:rsid w:val="009B29A9"/>
    <w:rsid w:val="009B382A"/>
    <w:rsid w:val="00A05ABE"/>
    <w:rsid w:val="00AD5BF5"/>
    <w:rsid w:val="00CB2AD8"/>
    <w:rsid w:val="00FC3D1F"/>
    <w:rsid w:val="00FF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F65E0"/>
  <w15:chartTrackingRefBased/>
  <w15:docId w15:val="{7C26FF1A-C3BA-4C0D-AF67-7730E66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2022-12-28T13:44:00Z</dcterms:created>
  <dcterms:modified xsi:type="dcterms:W3CDTF">2022-12-28T16:22:00Z</dcterms:modified>
</cp:coreProperties>
</file>