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B2" w:rsidRDefault="001B4374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我们需要登录</w:t>
      </w:r>
      <w:proofErr w:type="spellStart"/>
      <w:r>
        <w:rPr>
          <w:rFonts w:ascii="Arial" w:hAnsi="Arial" w:cs="Arial"/>
          <w:color w:val="2F2F2F"/>
        </w:rPr>
        <w:t>Miscrosoft</w:t>
      </w:r>
      <w:proofErr w:type="spellEnd"/>
      <w:r>
        <w:rPr>
          <w:rFonts w:ascii="Arial" w:hAnsi="Arial" w:cs="Arial"/>
          <w:color w:val="2F2F2F"/>
        </w:rPr>
        <w:t>账号，就可以免费使用</w:t>
      </w:r>
      <w:r>
        <w:rPr>
          <w:rFonts w:ascii="Arial" w:hAnsi="Arial" w:cs="Arial"/>
          <w:color w:val="2F2F2F"/>
        </w:rPr>
        <w:t>VS2017</w:t>
      </w:r>
      <w:r>
        <w:rPr>
          <w:rFonts w:ascii="Arial" w:hAnsi="Arial" w:cs="Arial"/>
          <w:color w:val="2F2F2F"/>
        </w:rPr>
        <w:t>社区版了，如果没有账号，这里可以免费注册一个</w:t>
      </w:r>
    </w:p>
    <w:p w:rsidR="001B4374" w:rsidRDefault="001B4374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>
            <wp:extent cx="3101116" cy="3806888"/>
            <wp:effectExtent l="0" t="0" r="4445" b="3175"/>
            <wp:docPr id="19" name="图片 19" descr="https://upload-images.jianshu.io/upload_images/3431004-69ba87343ea3dfd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3431004-69ba87343ea3dfd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62" cy="381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74" w:rsidRDefault="001B4374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>
            <wp:extent cx="3119362" cy="2900454"/>
            <wp:effectExtent l="0" t="0" r="5080" b="0"/>
            <wp:docPr id="20" name="图片 20" descr="https://upload-images.jianshu.io/upload_images/3431004-b206e0be68e8f88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3431004-b206e0be68e8f88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741" cy="290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74" w:rsidRDefault="001B4374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</w:p>
    <w:p w:rsidR="001B4374" w:rsidRDefault="001B4374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lastRenderedPageBreak/>
        <w:t>第一次运行界面</w:t>
      </w:r>
    </w:p>
    <w:p w:rsidR="001B4374" w:rsidRDefault="001B4374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>
            <wp:extent cx="5274310" cy="2853805"/>
            <wp:effectExtent l="0" t="0" r="2540" b="3810"/>
            <wp:docPr id="21" name="图片 21" descr="https://upload-images.jianshu.io/upload_images/3431004-b5606c2a0e608af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3431004-b5606c2a0e608af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1F" w:rsidRDefault="00B72C1F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首先设置为</w:t>
      </w:r>
      <w:r>
        <w:rPr>
          <w:rFonts w:ascii="Arial" w:hAnsi="Arial" w:cs="Arial" w:hint="eastAsia"/>
          <w:color w:val="2F2F2F"/>
        </w:rPr>
        <w:t>VC++</w:t>
      </w:r>
      <w:r>
        <w:rPr>
          <w:rFonts w:ascii="Arial" w:hAnsi="Arial" w:cs="Arial" w:hint="eastAsia"/>
          <w:color w:val="2F2F2F"/>
        </w:rPr>
        <w:t>的开发环境（</w:t>
      </w:r>
      <w:r w:rsidR="008C4326">
        <w:rPr>
          <w:rFonts w:ascii="Arial" w:hAnsi="Arial" w:cs="Arial" w:hint="eastAsia"/>
          <w:color w:val="2F2F2F"/>
        </w:rPr>
        <w:t>阅读教程目录中对应的文件）</w:t>
      </w:r>
    </w:p>
    <w:p w:rsidR="00B72C1F" w:rsidRDefault="00DF30B1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然后</w:t>
      </w:r>
      <w:r w:rsidR="00B72C1F">
        <w:rPr>
          <w:rFonts w:ascii="Arial" w:hAnsi="Arial" w:cs="Arial" w:hint="eastAsia"/>
          <w:color w:val="2F2F2F"/>
        </w:rPr>
        <w:t>可以新建项目、或者打开</w:t>
      </w:r>
      <w:r>
        <w:rPr>
          <w:rFonts w:ascii="Arial" w:hAnsi="Arial" w:cs="Arial" w:hint="eastAsia"/>
          <w:color w:val="2F2F2F"/>
        </w:rPr>
        <w:t>解决方案</w:t>
      </w:r>
      <w:r>
        <w:rPr>
          <w:rFonts w:ascii="Arial" w:hAnsi="Arial" w:cs="Arial" w:hint="eastAsia"/>
          <w:color w:val="2F2F2F"/>
        </w:rPr>
        <w:t>/</w:t>
      </w:r>
      <w:r w:rsidR="00B72C1F">
        <w:rPr>
          <w:rFonts w:ascii="Arial" w:hAnsi="Arial" w:cs="Arial" w:hint="eastAsia"/>
          <w:color w:val="2F2F2F"/>
        </w:rPr>
        <w:t>项目</w:t>
      </w:r>
      <w:r>
        <w:rPr>
          <w:rFonts w:ascii="Arial" w:hAnsi="Arial" w:cs="Arial" w:hint="eastAsia"/>
          <w:color w:val="2F2F2F"/>
        </w:rPr>
        <w:t>，进行开发。</w:t>
      </w:r>
    </w:p>
    <w:p w:rsidR="00DF30B1" w:rsidRPr="001B4374" w:rsidRDefault="00DF30B1" w:rsidP="001B4374">
      <w:pPr>
        <w:pStyle w:val="a3"/>
        <w:shd w:val="clear" w:color="auto" w:fill="FFFFFF"/>
        <w:spacing w:before="0" w:beforeAutospacing="0" w:after="375" w:afterAutospacing="0" w:line="450" w:lineRule="atLeast"/>
        <w:rPr>
          <w:rFonts w:ascii="Arial" w:hAnsi="Arial" w:cs="Arial" w:hint="eastAsia"/>
          <w:color w:val="2F2F2F"/>
        </w:rPr>
      </w:pPr>
      <w:bookmarkStart w:id="0" w:name="_GoBack"/>
      <w:bookmarkEnd w:id="0"/>
    </w:p>
    <w:sectPr w:rsidR="00DF30B1" w:rsidRPr="001B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3C2"/>
    <w:multiLevelType w:val="multilevel"/>
    <w:tmpl w:val="4BE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837F8"/>
    <w:multiLevelType w:val="hybridMultilevel"/>
    <w:tmpl w:val="69FC4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EE"/>
    <w:rsid w:val="000566EE"/>
    <w:rsid w:val="001B4374"/>
    <w:rsid w:val="00540666"/>
    <w:rsid w:val="00564FB2"/>
    <w:rsid w:val="00697E49"/>
    <w:rsid w:val="006B2C9F"/>
    <w:rsid w:val="006F3BFF"/>
    <w:rsid w:val="008C4326"/>
    <w:rsid w:val="00B41924"/>
    <w:rsid w:val="00B72C1F"/>
    <w:rsid w:val="00BA2FE9"/>
    <w:rsid w:val="00C82285"/>
    <w:rsid w:val="00D13463"/>
    <w:rsid w:val="00DE48E0"/>
    <w:rsid w:val="00DF30B1"/>
    <w:rsid w:val="00E34B4F"/>
    <w:rsid w:val="00F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EFF4"/>
  <w15:chartTrackingRefBased/>
  <w15:docId w15:val="{314108B6-1BC8-4A04-904B-C1CFB4E7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6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A2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5</cp:revision>
  <dcterms:created xsi:type="dcterms:W3CDTF">2019-03-16T05:25:00Z</dcterms:created>
  <dcterms:modified xsi:type="dcterms:W3CDTF">2019-03-16T05:45:00Z</dcterms:modified>
</cp:coreProperties>
</file>