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332A1" w14:textId="77777777" w:rsidR="001667C0" w:rsidRDefault="001667C0">
      <w:r>
        <w:t xml:space="preserve">無量壽經（二次宣講）　　（第四十一集）　　</w:t>
      </w:r>
      <w:r>
        <w:t>1990/4</w:t>
      </w:r>
      <w:r>
        <w:t xml:space="preserve">　　台灣景美華藏圖書館　　檔名：</w:t>
      </w:r>
      <w:r>
        <w:t xml:space="preserve">02-005-0041 </w:t>
      </w:r>
    </w:p>
    <w:p w14:paraId="592A25C0" w14:textId="77777777" w:rsidR="001667C0" w:rsidRDefault="001667C0">
      <w:pPr>
        <w:pStyle w:val="a3"/>
      </w:pPr>
      <w:r>
        <w:t xml:space="preserve">　　請掀開經本第二十二面，第三行：</w:t>
      </w:r>
      <w:r>
        <w:t xml:space="preserve"> </w:t>
      </w:r>
    </w:p>
    <w:p w14:paraId="40F719BB" w14:textId="77777777" w:rsidR="001667C0" w:rsidRDefault="001667C0">
      <w:pPr>
        <w:pStyle w:val="a3"/>
      </w:pPr>
      <w:r>
        <w:t xml:space="preserve">　　【發大誓願第六。】</w:t>
      </w:r>
      <w:r>
        <w:t xml:space="preserve"> </w:t>
      </w:r>
    </w:p>
    <w:p w14:paraId="62A2F2BF" w14:textId="77777777" w:rsidR="001667C0" w:rsidRDefault="001667C0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20478518" w14:textId="77777777" w:rsidR="001667C0" w:rsidRDefault="001667C0">
      <w:pPr>
        <w:pStyle w:val="a3"/>
      </w:pPr>
      <w:r>
        <w:t xml:space="preserve">　　這是緊接著前面的經文，法藏在世間自在王佛的會下聞經、修行，建立了西方極樂世界，將這樣殊勝的成果供養老師。老師聽了之後非常的歡喜，讚歎他，教他把西方淨土介紹給同參道友，希望同參道友聽聞之後，也能發願往生西方極樂世界，這個是世間自在王要他提出報告的意義。</w:t>
      </w:r>
      <w:r>
        <w:t xml:space="preserve"> </w:t>
      </w:r>
    </w:p>
    <w:p w14:paraId="72C9BF49" w14:textId="77777777" w:rsidR="001667C0" w:rsidRDefault="001667C0">
      <w:pPr>
        <w:pStyle w:val="a3"/>
      </w:pPr>
      <w:r>
        <w:t xml:space="preserve">　　下面這一段文，我們通常講的四十八願，就是阿彌陀佛對老師提出的報告。所以這一段文就是對於西方極樂世界具體的介紹，誰給我們介紹的？是阿彌陀佛自己介紹的，釋迦牟尼佛為我們轉述的。這一段經文是全經最重要的一部分，是阿彌陀佛自己說的。在五種原譯本裡面，漢譯的是二十四願，唐譯本裡面是四十八願，宋譯的是三十六願。這個幾種本子彌陀所發之願都不一樣，但是它是數目不相同，仔細觀察內容是一樣的。所以也就是，把四十八有好幾願合成一願，就變成二十四；二十四一展開，這就變成四十八或者三十六。由此可知，它是開合不同，內容並沒有兩樣。因此夏老居士會集這一章的時候，根據前面序文裡面所說，他用了三個月的時間會集這一章。而且慧明老和尚跟梅光羲老居士都貢獻了意見，等於說是三個人合起來會集這一章經文，可見得非常非常的慎重。他們決定是以二十四為綱，這一共是有二十四段，以四十八為目，四十八就是小字註在每一段的下面，那是四十八願的條目，這樣就非常的完整。實際上講是以二十四為正，因為在《後出阿彌陀佛偈經》裡面也提到「誓二十四章」，可見得古時候都是以二十四為主。中國人往後習慣了四十八願，連讚佛偈裡面都是「四十八願度眾生」，這是應大多數同修的習慣，所以把四十</w:t>
      </w:r>
      <w:r>
        <w:t>八目列出來了。他會集得非常之好。前面這句是總說：</w:t>
      </w:r>
      <w:r>
        <w:t xml:space="preserve"> </w:t>
      </w:r>
    </w:p>
    <w:p w14:paraId="40BC3DFE" w14:textId="77777777" w:rsidR="001667C0" w:rsidRDefault="001667C0">
      <w:pPr>
        <w:pStyle w:val="a3"/>
      </w:pPr>
      <w:r>
        <w:t xml:space="preserve">　　【我若證得無上菩提。成正覺已。所居佛剎。具足無量不可思議功德莊嚴。】</w:t>
      </w:r>
      <w:r>
        <w:t xml:space="preserve"> </w:t>
      </w:r>
    </w:p>
    <w:p w14:paraId="10A31776" w14:textId="77777777" w:rsidR="001667C0" w:rsidRDefault="001667C0">
      <w:pPr>
        <w:pStyle w:val="a3"/>
      </w:pPr>
      <w:r>
        <w:t xml:space="preserve">　　這一句是總說，換句話說，也就包括了全部的願文，向下這二十四章，就是這一句的詳細介紹。法藏說『我若證得無上菩提，成正覺已』，這就是說他修行成佛，他確確實實是成佛了。世尊告訴我們，法藏在西方示現成佛到現在已經十劫，這是證明他確確實實成佛，既然成佛，他這每個願都兌現了，沒有一願是空願。『所居佛剎』，他所居住的這個報土，『具足無量不可思議功德莊嚴』，這是與他往昔所發的願相應，他的願確確實實達到圓滿，是超勝諸佛國土，圓滿而沒有缺陷，這是說他的無量的莊嚴。這不可思議的功德是什麼？就是十念必生，生到西方極樂世界決定是不退成佛，這是「不可思議功德」。所以這一句它包含依報跟正報，不可思議功德這是正報，無量莊嚴這是依報，依正果報都超過一切諸佛的剎土。我們要問，怎樣不可思議，怎樣超勝？那就底下一樁一樁給我們介紹。實實在在講，人家說是「無量不可思議功德莊嚴」，不是二十四條、四十八條，這太少了，實在講是無量無邊，說之不盡。這四十八條不過是概略的介紹而已，看看這四十八條，我們就能想像，西方世界跟他方國土確實是不相同。這第一條：</w:t>
      </w:r>
      <w:r>
        <w:t xml:space="preserve"> </w:t>
      </w:r>
    </w:p>
    <w:p w14:paraId="5BC7C9B4" w14:textId="77777777" w:rsidR="001667C0" w:rsidRDefault="001667C0">
      <w:pPr>
        <w:pStyle w:val="a3"/>
      </w:pPr>
      <w:r>
        <w:lastRenderedPageBreak/>
        <w:t xml:space="preserve">　　【無有地獄。餓鬼。禽獸。蜎飛蠕動之類。】</w:t>
      </w:r>
      <w:r>
        <w:t xml:space="preserve"> </w:t>
      </w:r>
    </w:p>
    <w:p w14:paraId="1A91F54E" w14:textId="77777777" w:rsidR="001667C0" w:rsidRDefault="001667C0">
      <w:pPr>
        <w:pStyle w:val="a3"/>
      </w:pPr>
      <w:r>
        <w:t xml:space="preserve">　　這就是第一願，四十八願裡頭「國無惡道願」，他的國土沒有『地獄』、沒有『餓鬼』、沒有畜生，這是說明沒有三惡道。為什麼他這個世界沒有三惡道？諸位要知道，十方諸佛國土都跟我們釋迦牟尼佛這個國土差不多，大同小異。它為什麼沒有三惡道？這就是他在修學考察的時候，看到諸佛國土裡惡道眾生太苦了。所以他建築的國土裡面沒有三惡道。三惡道是果，怎樣沒有？必須要把那因緣消滅掉，才不會有果報。如果西方極樂世界還有這些因緣，那怎麼可能沒有果報？佛也沒有能力滅眾生的定業，這佛做不到的。「心、佛、眾生，三無差別」，這個力量是相等的，如果佛有這個力量，釋迦牟尼佛應當把我們現前三惡道消滅掉才對；做不到。西方極樂世界人家為什麼做得到？說老實話，它是個新興的世界，他那個世界到現在才十劫，我們這個世界無量劫了，等於說我們這個是古老的國家。它新建立的，新建立的什麼事情好辦，哪個地方應該要，哪個地方不要，好辦；我們這是舊傳統，丟都丟不掉。他在那裡建立一個國土，歡迎十方世界到那去移民，移民的條件限得很嚴，不夠資格就不准去，當然它這個素質就很整齊，是這麼一回事情。所以你真正明瞭才曉得，西方淨土非常符合現代人所講的科學精神。像現在新加坡是個小國，新國家好辦</w:t>
      </w:r>
      <w:r>
        <w:t>，一切制度從頭做起，沒有傳統，新建立的。西方極樂世界是新建立的一個國家，非常的年輕，到今天只有十劫。</w:t>
      </w:r>
      <w:r>
        <w:t xml:space="preserve"> </w:t>
      </w:r>
    </w:p>
    <w:p w14:paraId="6C7C6EED" w14:textId="77777777" w:rsidR="001667C0" w:rsidRDefault="001667C0">
      <w:pPr>
        <w:pStyle w:val="a3"/>
      </w:pPr>
      <w:r>
        <w:t xml:space="preserve">　　沒有地獄，換句話說，西方世界的人決定沒有一個做上品十惡業的，造五逆十惡的沒有，那才沒有地獄，地獄的因沒有。餓鬼道是做下品十惡業，畜生道是做中品十惡業。所以他那裡去的人，都是修十善業去往生的，這個諸位應當理解。你看看佛在《觀無量壽經》，韋提希夫人見到西方極樂世界非常嚮往，要求釋迦牟尼佛教給她求生的方法。釋迦牟尼佛沒有講方法之前，先教她修三種福，這是非常非常的要緊。那三種福是什麼？三種福是你修淨土的基礎。你連這個福都沒有，你還修什麼淨業？三種福裡面第一個就有「修十善業」，為什麼修十善業？西方世界沒有三惡道，這個應該很清楚。念阿彌陀佛，還造十惡，想想看你能不能到西方世界去？不能。為什麼不能？你跟他的願不相應，你還造十惡，口是心非，去不了。</w:t>
      </w:r>
      <w:r>
        <w:t xml:space="preserve"> </w:t>
      </w:r>
    </w:p>
    <w:p w14:paraId="7CB85FC6" w14:textId="77777777" w:rsidR="001667C0" w:rsidRDefault="001667C0">
      <w:pPr>
        <w:pStyle w:val="a3"/>
      </w:pPr>
      <w:r>
        <w:t xml:space="preserve">　　所以念佛的人很多，從前李老師講，一萬個念佛的人，真正往生的也不過兩個、三個。為什麼念佛的人多，往生的人這麼少？那就是他把西方極樂世界情況沒搞清楚，以為念念這句阿彌陀佛就能往生。其實人家經上講得清清楚楚、明明白白，嚴格的來講，沒有前面這一福，你決定得不到三皈。很多同修來求受三皈，我們都給他做一個形式上的三皈，叫結緣三皈，是不是真的三皈？那我也不知道。為什麼？三皈五戒的基礎，是建立在十善業道的基礎上。這個人沒有修十善，修十善才是經上講的「善男子、善女人」，這才有能力接受三皈。如果連十善業都做不到，求受三皈，那個三皈是有名無實，五戒就更不必說了。好像蓋房子，這個三福是基礎、是地基。第一條「孝養父母，奉事師長，慈心不殺，修十善業」，那是基礎的基礎，沒有這個不行；三皈、眾戒，是基礎裡面第二層的基礎；到「發菩提心，深信因果，讀誦大乘，勸進行者」，那是基礎做好了，然後念這一句阿彌陀佛，一念相應一念佛，這才能往生。所以那一句佛號是依什麼基礎上念的？這個基礎上念的。從這個基礎上建立信願行三資糧，這三個條件，這才是穩穩當當往生，所以大家千萬不能疏忽。信願行，我信念佛能往生西方極樂世界，在家裡不孝順父母、不能尊敬師長，那個沒有</w:t>
      </w:r>
      <w:r>
        <w:t>用處的，蓋大樓沒打地基，蓋了就倒下來，所以那是不能往生的原因。</w:t>
      </w:r>
      <w:r>
        <w:t xml:space="preserve"> </w:t>
      </w:r>
    </w:p>
    <w:p w14:paraId="483F1B80" w14:textId="77777777" w:rsidR="001667C0" w:rsidRDefault="001667C0">
      <w:pPr>
        <w:pStyle w:val="a3"/>
      </w:pPr>
      <w:r>
        <w:lastRenderedPageBreak/>
        <w:t xml:space="preserve">　　我們看願文，再想想佛在經上講的那些教訓，一對照就曉得。然後才知道我們應該怎麼修，這個佛號怎麼念，這不用說，你也明白了，你要曉得用什麼樣的心去念佛、什麼態度去念佛。念佛，講實在話就是生活，就是你用什麼樣的心態過日子，用什麼樣的心態與大家相處、處事待人接物，歸納起來，這叫一句佛號，要這個念法。下面這一段是第二願，「不墮惡趣願」：</w:t>
      </w:r>
      <w:r>
        <w:t xml:space="preserve"> </w:t>
      </w:r>
    </w:p>
    <w:p w14:paraId="380EDEFC" w14:textId="77777777" w:rsidR="001667C0" w:rsidRDefault="001667C0">
      <w:pPr>
        <w:pStyle w:val="a3"/>
      </w:pPr>
      <w:r>
        <w:t xml:space="preserve">　　【所有一切眾生。以及焰摩羅界。三惡道中。來生我剎。受我法化。悉成阿耨多羅三藐三菩提。不復更墮惡趣。】</w:t>
      </w:r>
      <w:r>
        <w:t xml:space="preserve"> </w:t>
      </w:r>
    </w:p>
    <w:p w14:paraId="2D8D2916" w14:textId="77777777" w:rsidR="001667C0" w:rsidRDefault="001667C0">
      <w:pPr>
        <w:pStyle w:val="a3"/>
      </w:pPr>
      <w:r>
        <w:t xml:space="preserve">　　這是第二願，「不墮惡趣願」。從這個地方，我們很明顯的能看出來，阿彌陀佛的本心，是念念願一切眾生同成佛道，這是彌陀的心願。我們今天把這個四十八願做為我們每天的早課，天天來讀誦，目的在哪裡？目的是希望將彌陀本願，引發我們自己的願望，使我們的願跟阿彌陀佛的願是同樣的，跟阿彌陀佛同心同願，這種人往生西方極樂世界是決定有把握，一點懷疑都沒有。想想我們自己日常生活當中起心動念，像不像阿彌陀佛？對一切人還勾心鬥角，哪裡像是佛？這樣將來到了西方極樂世界，還打架，那還得了嗎？那不成話。所以西方極樂世界拒絕你，不讓你去，你念得再好也不行，一天念十萬聲，人家也不會讓你去。要到你的心、你的願，跟那邊人是一致的、相同的，那邊是個六和合的僧團，決定不能有吵嘴打架的。</w:t>
      </w:r>
      <w:r>
        <w:t xml:space="preserve"> </w:t>
      </w:r>
    </w:p>
    <w:p w14:paraId="1B6E0C08" w14:textId="77777777" w:rsidR="001667C0" w:rsidRDefault="001667C0">
      <w:pPr>
        <w:pStyle w:val="a3"/>
      </w:pPr>
      <w:r>
        <w:t xml:space="preserve">　　第二願是說惡道眾生，『所有一切眾生，以及焰摩羅界』，「焰摩羅」就是我們一般世間人講的五殿閻王，五殿是閻羅王，這個「焰摩羅界」就是閻羅王管的。閻羅王是管地獄的，所以這五殿閻王是管地獄的，這是講地獄眾生，十法界裡頭最苦的這一界。『三惡道中，來生我剎』，這是指惡道眾生，生到西方極樂世界，還受不受惡道的苦？不受了。『受我法化』，接受阿彌陀佛講經說法的教化，在西方世界統統成了『阿耨多羅三藐三菩提』。「阿耨多羅三藐三菩提」翻成中國的意思，無上正等正覺，無上正等正覺是什麼？成佛。正等正覺是菩薩，無上正等正覺是成佛，跟他一樣，統統成佛了。地獄道的眾生，生到西方極樂世界也是一生成佛，那其他的不必說了。『不復更墮惡趣』，在這修學一直到成佛這個過程當中，絕對不會再墮惡道。</w:t>
      </w:r>
      <w:r>
        <w:t xml:space="preserve"> </w:t>
      </w:r>
    </w:p>
    <w:p w14:paraId="67D05CFB" w14:textId="77777777" w:rsidR="001667C0" w:rsidRDefault="001667C0">
      <w:pPr>
        <w:pStyle w:val="a3"/>
      </w:pPr>
      <w:r>
        <w:t xml:space="preserve">　　諸位要知道，這是不可思議功德，為什麼？他方世界修行，任何佛國土修行，都是進進退退的。你有惡道的因，遇到緣，哪有不墮惡道的道理？所以成佛要三大阿僧祇劫，就是你沒有辦法超越六道輪迴。三大阿僧祇劫，這個人轉世要轉多少世？數不清！西方極樂世界沒有，一生成就。為什麼一生成就？這個後頭有願，他無量壽，他壽命長。所以到西方極樂世界一生他就圓滿、就成就了，就把這一樁事情辦妥了，他成佛了。成了佛，然後再到十方世界教化眾生，那是示現，應以地獄身得度者，他就現地獄身為他說法。像誰呢？地藏菩薩就是現的地獄身。我們今天塑的地藏菩薩像看起來很莊嚴，面目很豐滿、很好看；其實地獄裡面那個地藏王菩薩相不是這個相，非常恐怖，是地獄相。菩薩在餓鬼道要度餓鬼，那要現餓鬼身，你看放燄口，放燄口，大的燄口門外紮的一個紙的鬼王，焦面大士，青面獠牙，看到恐怖，那是什麼人？觀世音菩薩。觀世音菩薩在餓鬼道裡面示鬼王身度鬼，觀音菩薩化身。所以在哪一道就要化哪一道身，那是化身，那個自在，那不是真的受苦，清涼自在。是為了接引那一道的眾生，不用那個身相，不能跟他接觸，所以度畜生就要現畜生身，這是真正得自在了。所以決定不會再墮惡道，一生圓滿成佛。後面總結，總結這個兩</w:t>
      </w:r>
      <w:r>
        <w:t>願：</w:t>
      </w:r>
      <w:r>
        <w:t xml:space="preserve"> </w:t>
      </w:r>
    </w:p>
    <w:p w14:paraId="3F8BED5D" w14:textId="77777777" w:rsidR="001667C0" w:rsidRDefault="001667C0">
      <w:pPr>
        <w:pStyle w:val="a3"/>
      </w:pPr>
      <w:r>
        <w:t xml:space="preserve">　　【得是願。乃作佛。】</w:t>
      </w:r>
      <w:r>
        <w:t xml:space="preserve"> </w:t>
      </w:r>
    </w:p>
    <w:p w14:paraId="761DDD00" w14:textId="77777777" w:rsidR="001667C0" w:rsidRDefault="001667C0">
      <w:pPr>
        <w:pStyle w:val="a3"/>
      </w:pPr>
      <w:r>
        <w:t xml:space="preserve">　　他這兩願一定圓滿，他才成佛、才作佛；這兩願要不圓滿，他就不作佛，不作佛就作菩薩，菩薩怎樣？菩薩還在修。佛是修圓滿了，不必再修，修圓滿了那就成佛。那麼他現在已經成佛了，他這個是修圓滿了。</w:t>
      </w:r>
      <w:r>
        <w:t xml:space="preserve"> </w:t>
      </w:r>
    </w:p>
    <w:p w14:paraId="72B44F7E" w14:textId="77777777" w:rsidR="001667C0" w:rsidRDefault="001667C0">
      <w:pPr>
        <w:pStyle w:val="a3"/>
      </w:pPr>
      <w:r>
        <w:t xml:space="preserve">　　【不得是願。不取無上正覺。】</w:t>
      </w:r>
      <w:r>
        <w:t xml:space="preserve"> </w:t>
      </w:r>
    </w:p>
    <w:p w14:paraId="0A5A96C7" w14:textId="77777777" w:rsidR="001667C0" w:rsidRDefault="001667C0">
      <w:pPr>
        <w:pStyle w:val="a3"/>
      </w:pPr>
      <w:r>
        <w:t xml:space="preserve">　　『無上正覺』，就是阿耨多羅三藐三菩提。所以這個第一願，是看到十方世界苦難的眾生，非常之苦，他不要。看到十方世界惡道眾生，出離惡道之後修行，遇到惡緣又退轉、又墮落，這也很苦，阿彌陀佛看到了，這個我也不要。所以這個願不是憑空在家裡想像而發的，是看到十方世界有這些事相，他看到了，他希望這些惡相，在西方極樂世界永遠見不到。再看第二章，我們這是二十四章，看第二章就是第二段。</w:t>
      </w:r>
      <w:r>
        <w:t xml:space="preserve"> </w:t>
      </w:r>
    </w:p>
    <w:p w14:paraId="50570976" w14:textId="77777777" w:rsidR="001667C0" w:rsidRDefault="001667C0">
      <w:pPr>
        <w:pStyle w:val="a3"/>
      </w:pPr>
      <w:r>
        <w:t xml:space="preserve">　　【我作佛時。十方世界。所有眾生。令生我剎。皆具紫磨真金色身。三十二種大丈夫相。端正淨潔。悉同一類。若形貌差別。有好醜者。不取正覺。】</w:t>
      </w:r>
      <w:r>
        <w:t xml:space="preserve"> </w:t>
      </w:r>
    </w:p>
    <w:p w14:paraId="3612E469" w14:textId="77777777" w:rsidR="001667C0" w:rsidRDefault="001667C0">
      <w:pPr>
        <w:pStyle w:val="a3"/>
      </w:pPr>
      <w:r>
        <w:t xml:space="preserve">　　這一章裡面包括四十八願的三願，這個三願我們一看，也是他老人家看到十方一切諸佛剎土裡面的眾生不平等，這個不平，是許許多多罪惡的根源。人為什麼會造罪業？不平！環境好的，驕慢；環境差一點的，抱怨，怨天尤人，他就會起衝突。所以這一切罪業的根源是這樣來的，這個阿彌陀佛看清楚了。要想眾生不造業，那最好什麼？平等。首先從哪裡平等？從身相平等，相貌平等。我們相貌，為什麼每個人長的相都不一樣？相貌長得好的，傲慢，我很了不起；長得醜陋的，自卑感，覺得不如人，心就不平。這是阿彌陀佛看出來了，到了西方極樂世界相貌完全一樣，最好的相貌、最莊嚴殊勝的相貌，一生到西方極樂世界就具足了。</w:t>
      </w:r>
      <w:r>
        <w:t xml:space="preserve"> </w:t>
      </w:r>
    </w:p>
    <w:p w14:paraId="0DD1633E" w14:textId="77777777" w:rsidR="001667C0" w:rsidRDefault="001667C0">
      <w:pPr>
        <w:pStyle w:val="a3"/>
      </w:pPr>
      <w:r>
        <w:t xml:space="preserve">　　我們要把這個願文看清楚，『我作佛時，十方世界，所有眾生』，這一句我們都包括在裡頭，他沒有把我們娑婆世界眾生除外，沒有，統統包括在裡面，所以我們是人人都有分。『令生我剎』，只要生到西方極樂世界，『皆具』，就是每一個人統統具足，沒有差別，都是『紫磨真金色身』，我們讚歎阿彌陀佛身金色，到西方極樂世界，每一個人都是身金色，這個不可思議。前面第一句「無量不可思議功德莊嚴」，真不可思議，找遍十方諸佛剎土裡，沒有。十方諸佛剎土裡面的佛跟眾生相貌不一樣，西方世界是一樣的，相貌跟誰一樣？跟阿彌陀佛完全一樣。如果比阿彌陀佛差一點，那不平等，個子高矮、形狀胖瘦都一樣，都相同，不能說阿彌陀佛比我們長得胖一點、個子高一點，那講不過去，那就不平等。統統一樣，膚色完全相同，這是身金色。「身悉金色願」，第三願。</w:t>
      </w:r>
      <w:r>
        <w:t xml:space="preserve"> </w:t>
      </w:r>
    </w:p>
    <w:p w14:paraId="34D905DC" w14:textId="77777777" w:rsidR="001667C0" w:rsidRDefault="001667C0">
      <w:pPr>
        <w:pStyle w:val="a3"/>
      </w:pPr>
      <w:r>
        <w:t xml:space="preserve">　　『三十二種大丈夫相』，這是第四願「三十二相願」。其實，這是釋迦牟尼佛轉述的時候是略說，為什麼？要說出真實的狀況，我們這個世間人不能接受，也沒有法子想像。這個三十二相，是我們這個世間認為最好的相，在相書裡面講的貴相，這個貴相三十二種他統統具足，一樣也不缺少。實在講，西方世界阿彌陀佛，身有無量相、相有無量好，不是三十二相、八十種好，三十二相、八十種好，是佛在我們這個世間劣應身。佛是怎麼樣的相好，生到那裡的眾生跟佛相同，所以那個世界叫平等世界。我們沒有往生之前，要修平等心，以平等心處事待人接物，這樣才能往生，這樣才叫真正念佛人。念阿彌陀佛，就是心平等、就是心清淨。念這句佛號，心不平等、不清淨，那口念、心沒有念，這個不能往生。心與口要相應，阿彌陀佛就是「清淨平等覺」，我們在介紹經題也跟諸位說明了，清淨平等覺就是阿彌陀佛。所以這個一句阿彌陀佛，我心清淨、心平等、覺而不迷，這叫相應，這叫一念相應。一念相應一念佛，念念相應念念佛。與什麼相應？與清淨心相應、平等心相應、覺心相應，這個重要。</w:t>
      </w:r>
      <w:r>
        <w:t xml:space="preserve"> </w:t>
      </w:r>
    </w:p>
    <w:p w14:paraId="04C29594" w14:textId="77777777" w:rsidR="001667C0" w:rsidRDefault="001667C0">
      <w:pPr>
        <w:pStyle w:val="a3"/>
      </w:pPr>
      <w:r>
        <w:t xml:space="preserve">　　『端正淨潔』，這是講容貌端正、潔淨，『悉同一類』，佛與眾生完全相同。『若形貌差別』，假如說形狀、容貌要有差別，還有『好醜』，阿彌陀佛發願是決定不成佛。</w:t>
      </w:r>
      <w:r>
        <w:t xml:space="preserve"> </w:t>
      </w:r>
    </w:p>
    <w:p w14:paraId="37F0FB46" w14:textId="77777777" w:rsidR="001667C0" w:rsidRDefault="001667C0">
      <w:pPr>
        <w:pStyle w:val="a3"/>
      </w:pPr>
      <w:r>
        <w:t xml:space="preserve">　　所以有人說，他到西方極樂世界去過了，還寫了一本小冊子，在外面風行得不得了，我在香港，暢懷法師拿來給我看，他非常懷疑，來問我，這個靠得住、靠不住？我說我不要看，那是假的，不是真的。為什麼曉得是假的？我只翻開來看了一句，西方極樂世界還有男女，這是假的。男女就有差別，有差別，阿彌陀佛就不能成佛了。西方世界沒有差別，經上給我們講得清清楚楚，西方極樂世界沒有女人，女人生到西方極樂世界，統統都轉男身，統統都成佛，哪有形貌差別的！說形貌差別，他搞錯了，他不是到西方極樂世界去了，那不知道到哪裡去了，回來胡說八道。現在人他不相信佛經，他是依人不依法，你說這不得了。佛一再囑咐我們依法不依人，法是什麼？經典，經上沒這個說法，所以這個真的、假的，一聽就明瞭、就清楚。諸位這個經念得很熟，絕對不會受人欺騙了。</w:t>
      </w:r>
      <w:r>
        <w:t xml:space="preserve"> </w:t>
      </w:r>
    </w:p>
    <w:p w14:paraId="32E48239" w14:textId="77777777" w:rsidR="001667C0" w:rsidRDefault="001667C0">
      <w:pPr>
        <w:pStyle w:val="a3"/>
      </w:pPr>
      <w:r>
        <w:t xml:space="preserve">　　唯有平等，這個社會才真正得到祥和，修行才能一帆風順，把一切煩惱、妄想、執著容易放下，容易捨棄。我們這個世間，大家也曉得，曉得為什麼放不下？就是不平等。不平等，心裡頭有怨恨、不平，這才放不下，結果還是自己吃了大虧。不是別人吃虧，自己吃虧，自己在造業，自己要受果報，你說這多冤枉。這是值得我們警覺的。為什麼不平等？說老實話，就是心不平等，心不平。</w:t>
      </w:r>
      <w:r>
        <w:t xml:space="preserve"> </w:t>
      </w:r>
    </w:p>
    <w:p w14:paraId="03649DBA" w14:textId="77777777" w:rsidR="001667C0" w:rsidRDefault="001667C0">
      <w:pPr>
        <w:pStyle w:val="a3"/>
      </w:pPr>
      <w:r>
        <w:t xml:space="preserve">　　「人心不平，各如其面」。假如你要是看到兩個人相貌完全相同，他不是雙胞胎，兩個人相貌相同，他舉止行動也相同，你就可以斷定，他們兩個思想見解也相同，他們兩個禍福也相同。這是什麼？他們的業報非常相似。這樣的人，世間有，不太容易遇到。我小時侯念書，抗戰期間我在貴州，跟我不同班，但是是隔壁教室，我們在這個教室，他在隔壁這個教室，我們也常常在一起玩，一個姓張的同學，個子矮矮的，也很頑皮。抗戰勝利之後，我在南京念書，我南京念書同班當中有個同學，長的相貌跟他一樣，走路那個樣子也一樣。我有一天把他叫來，我說出他的毛病、個性，他嚇一跳，他說，你怎麼會看相，看得這麼準？以後我就說出來，我說我不是會看相，是從前有個同學，相貌跟你一樣，走路樣子一樣，我想你們兩個個性會相同。所以把他的毛病、缺點統說出來，果然不錯，完全一樣。所以人心都在你相貌上，你心之好醜，騙不了人，可以騙一般愚人；在中國真正讀古書、有學問的人，就騙不了，他看你相貌、聽你說話的音聲、看你的動態，就知道你的性格，就能判斷你這一個人吉凶禍福、富貴窮通，你的一生，他能判斷。他這個不是從命理、從相書，不是從這個。所以我們說騙人，騙誰？騙愚人。有學問的人、有道德的人，騙不了。</w:t>
      </w:r>
      <w:r>
        <w:t>這個有道德學問的人都騙不了，你還能騙得了佛菩薩嗎？沒有這個道理。念念還想求生淨土；所作所為，與西方淨土阿彌陀佛的願望完全相違背，這能去得了嗎？沒分！將來在六道裡面該怎麼樣輪迴還是怎麼輪迴，該受什麼果報還是受什麼果報，一點都沒有法子，這是我們同修一定要清楚、要明瞭。</w:t>
      </w:r>
      <w:r>
        <w:t xml:space="preserve"> </w:t>
      </w:r>
    </w:p>
    <w:p w14:paraId="460393F4" w14:textId="77777777" w:rsidR="001667C0" w:rsidRDefault="001667C0">
      <w:pPr>
        <w:pStyle w:val="a3"/>
      </w:pPr>
      <w:r>
        <w:t xml:space="preserve">　　這一章經仔細聽，早課念這一段才能夠真正做到反省檢點的效果，我們有沒有做到，修行是不是真的相應？自己能不能往生，還用得著問別人嗎？這問自己就行了。往生實在講，要自在往生，不要害病，害病不太可靠，靠不住。真正往生，不生病，坐著走、站著走，預知時至，曉得什麼時侯佛來接引，那是決定往生。我們今天要求什麼？求這個。能求得到嗎？決定求得到！你只要把經典教訓都做到，沒有一個求不到的，這是真的。再看第三章：</w:t>
      </w:r>
      <w:r>
        <w:t xml:space="preserve"> </w:t>
      </w:r>
    </w:p>
    <w:p w14:paraId="124FD800" w14:textId="77777777" w:rsidR="001667C0" w:rsidRDefault="001667C0">
      <w:pPr>
        <w:pStyle w:val="a3"/>
      </w:pPr>
      <w:r>
        <w:t xml:space="preserve">　　【我作佛時。所有眾生。生我國者。】</w:t>
      </w:r>
      <w:r>
        <w:t xml:space="preserve"> </w:t>
      </w:r>
    </w:p>
    <w:p w14:paraId="1C1E421B" w14:textId="77777777" w:rsidR="001667C0" w:rsidRDefault="001667C0">
      <w:pPr>
        <w:pStyle w:val="a3"/>
      </w:pPr>
      <w:r>
        <w:t xml:space="preserve">　　我們要注意這個經文，『所有眾生，生我國者』，跟「十方世界，所有眾生」，一樣的意思，所以我們自己都包括在彌陀大願之中，問題就是我們能不能照他這個教訓來修學。確實在彌陀願海之中，這個大願一個眾生都不漏。「所有眾生，生我國者」：</w:t>
      </w:r>
      <w:r>
        <w:t xml:space="preserve"> </w:t>
      </w:r>
    </w:p>
    <w:p w14:paraId="4FDAD1EF" w14:textId="77777777" w:rsidR="001667C0" w:rsidRDefault="001667C0">
      <w:pPr>
        <w:pStyle w:val="a3"/>
      </w:pPr>
      <w:r>
        <w:t xml:space="preserve">　　【自知無量劫時宿命。所作善惡。皆能洞視徹聽。知十方去來現在之事。不得是願。不取正覺。】</w:t>
      </w:r>
      <w:r>
        <w:t xml:space="preserve"> </w:t>
      </w:r>
    </w:p>
    <w:p w14:paraId="18B4ACA5" w14:textId="77777777" w:rsidR="001667C0" w:rsidRDefault="001667C0">
      <w:pPr>
        <w:pStyle w:val="a3"/>
      </w:pPr>
      <w:r>
        <w:t xml:space="preserve">　　生到西方極樂世界，我們的能力恢復了，這就是我們通常講的神通，六通。六通是什麼？是六根能力的恢復。昨天晚上我請演培法師講開示，我說希望他對我們修學方面有一點勉勵，我是請他講這方面。這沒有想到，他把我們當作佛學院的學生上了一課，給我們講了十八界，也好、也不錯，溫習溫習《百法明門》。這個我們是很久很久以前所講的，可能還有錄音帶在，這是把唯識溫習了一下。可是真正要緊是修行，是要怎樣把佛的教訓做到。唯有往生到西方極樂世界，即使是下下品往生，你六根的本能統統恢復了，這個不可思議。這個也就是前面所講的，「具足無量不可思議功德莊嚴」，這是不可思議功德莊嚴。因為十方諸佛世界都沒有這個事情，最低限度要到圓教初住菩薩，你這個六種神通才能夠恢復；西方世界即使下下品往生的，他這個能力之大，超過圓教初住，幾乎跟阿彌陀佛相等，這不可思議，這個確確實實難信之法。</w:t>
      </w:r>
      <w:r>
        <w:t xml:space="preserve"> </w:t>
      </w:r>
    </w:p>
    <w:p w14:paraId="66500237" w14:textId="77777777" w:rsidR="001667C0" w:rsidRDefault="001667C0">
      <w:pPr>
        <w:pStyle w:val="a3"/>
      </w:pPr>
      <w:r>
        <w:t xml:space="preserve">　　所以一般教下看這個事搖頭，這不能相信，這大概是釋迦牟尼佛勉勵那些愚人，讓他好好的念念佛吧，這恐怕不是真的。為什麼？所有一切經典裡面找不到理論的依據。實在，它有沒有理論？有，理論太深了，即使等覺菩薩要得不到佛的加持，他也搞不清楚，理太深了，真的是有理論依據。因為願文裡面明白的告訴我們，他的宿命通之大，是『自知無量劫時宿命』。阿羅漢得宿命通，知五百世，五百世。這個地方，生到那裡，他說「生我國者」，沒有說明上品上生，或者中品以上，沒有這個文；沒有這個文，換句話說，下下品往生也是這樣，也「自知無量劫時宿命」。這個在一般講是七地以上，何況他這個無量是真正的無量，不是有量的無量，那要講無量的無量，七地菩薩還做不到，超過了。像這些地方，我們要很冷靜細細去想想，你生生世世，無量劫中生生世世所造的善惡，自己統統曉得，心就像一面鏡子一樣，全部照見了；不要去想，不要去作意「想一想我過去生中、再過去一生」，不必想。阿羅漢要想、要作意，不想他不知道，他要想才知道，想過去世，過去世就知道了；想再過去世，他又知道了；他只能想五百世，想五百世再過去，他想也想不出來了。生到西方極樂世界，神力不可思議，不必想都在面前，照見了。「宿命通」，這</w:t>
      </w:r>
      <w:r>
        <w:t>是四十八願第六願。</w:t>
      </w:r>
      <w:r>
        <w:t xml:space="preserve"> </w:t>
      </w:r>
    </w:p>
    <w:p w14:paraId="2671F4BD" w14:textId="77777777" w:rsidR="001667C0" w:rsidRDefault="001667C0">
      <w:pPr>
        <w:pStyle w:val="a3"/>
      </w:pPr>
      <w:r>
        <w:t xml:space="preserve">　　『皆能洞視』，這一句就是天眼通，這個天眼不可思議，「皆」是沒有範圍、沒有障礙。普通阿羅漢的天眼只能見小千世界，阿羅漢裡面天眼第一的阿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，他那個天眼是修來的，也只能見一個大千世界，這個大千世界之外他就見不到了，他就沒有這個能力了。這個宇宙之間，大千世界無量無邊，就是無量無邊諸佛國土，他只能見一個佛國土，就是本師釋迦牟尼佛娑婆國土，他能見到，娑婆國土之外的，他就沒有能力，這是講阿羅漢當中天眼第一。菩薩能見兩個大千世界、三個大千世界，十個、百個、千個，看菩薩階位了。到「皆能洞視」，這個皆能洞視就是無量無邊，無量無邊諸佛剎土一個都不漏，那是誰？阿彌陀佛才能見到。所以這樣的經文，給別人去看，誰能相信？菩薩看到都搖頭，不相信，還有什麼法子？我們聽了能相信，那不叫奇怪嗎？這怪事，你怎麼會相信？所以這個能信，要不是經上給我們講的，我們實實在在想不出道理出來。經上講的是，你過去生中無量劫來所種植的善根深厚，過去生中曾經供養無量無邊諸佛如來，現前蒙諸佛冥冥當中加持，你聽了生歡喜心，不懷疑，肯相信，是這麼一個原因。聽了決定不能相信，搖頭，那是很正常的現象，一點不足以為奇，為什麼？他沒有這麼深厚的善根，佛雖然想加持，加不上，他有業障障礙住，加不上。所以的確，有大福德的人才肯念佛，福德不夠的人他不會念佛。這「皆能洞視」。</w:t>
      </w:r>
      <w:r>
        <w:t xml:space="preserve"> </w:t>
      </w:r>
    </w:p>
    <w:p w14:paraId="7CC6BAB1" w14:textId="77777777" w:rsidR="001667C0" w:rsidRDefault="001667C0">
      <w:pPr>
        <w:pStyle w:val="a3"/>
      </w:pPr>
      <w:r>
        <w:t xml:space="preserve">　　『徹聽』是天耳通，「徹」跟「洞」意思是一樣的，沒有範圍、沒有障礙，盡虛空遍法界、十方三世，他都看見了，再微細的音聲，他都聽見了。所以那些不信的人也有福，有什麼福？不怕。相信的人，我念到都寒毛直豎，為什麼？我一舉一動，西方世界所有眾生都看見，我跟人說悄悄話，他都聽到了，所以這個經文念到真是寒毛直豎。那個不相信的人無所謂：這是假的，不是真的。這個相信的人不得了，確實是不得了。</w:t>
      </w:r>
      <w:r>
        <w:t xml:space="preserve"> </w:t>
      </w:r>
    </w:p>
    <w:p w14:paraId="6EF515CE" w14:textId="77777777" w:rsidR="001667C0" w:rsidRDefault="001667C0">
      <w:pPr>
        <w:pStyle w:val="a3"/>
      </w:pPr>
      <w:r>
        <w:t xml:space="preserve">　　下面這是總起來說，『知十方去來現在之事』，「去」是過去世，「來」是未來世，「現在」世，十方三世無量無邊諸佛剎土裡面一切眾生，他統統看到、統統聽到。所以念佛，念佛人就要記住，你起心動念、一舉一動，多少人在看你。你不要以為沒有人看到，你要認為沒有人看到，那你對這個經就不相信；你要果然相信，你的一舉一動、一言一行，你不能不注意。</w:t>
      </w:r>
      <w:r>
        <w:t xml:space="preserve"> </w:t>
      </w:r>
    </w:p>
    <w:p w14:paraId="4B526344" w14:textId="77777777" w:rsidR="001667C0" w:rsidRDefault="001667C0">
      <w:pPr>
        <w:pStyle w:val="a3"/>
      </w:pPr>
      <w:r>
        <w:t xml:space="preserve">　　淨業怎樣培養成？黃念祖老居士在《無量壽經》註解裡面講，他說極樂世界眾生，就是往生的大眾，他們這個神通能力，超過世尊在其他經論當中所講的，或是禪定得、果報得，都超越，超越得太多太多了。禪定能得世間四禪八定，可以得五通。所以神通從哪裡來？神通從定當中得來，真正有禪定功夫，有神通，但是沒有漏盡通。證得阿羅漢果，見思煩惱斷了，這才能得漏盡通。阿羅漢，在修定當中那是最上乘的人，能力也不過知過去、未來五百世。五百世是多久？我們中國人常講，三十年是一世，五百乘三十，這是他知道的範圍；超過這個範圍，他就不知道了。此地講的是無量劫，沒有界限、沒有邊際，這種能力他怎麼得來的？阿羅漢，證得須陀洹果，天上人間七次往返，好不容易才證得。這個念佛人，念個三年五載就往生了，真是太容易、太便宜了，哪有這種好事！他憑什麼有這麼大的能力？老居士告訴我們，這完全是仗阿彌陀佛不可思議的神通願力加持的，所以他得的是大乘不共的通力，權教、小乘怎麼比也比不上！這是報得，不是修得，生到那裡就有，一生到西方極樂世界就有，這是屬於報得，不是屬於修得。好像一個人到人間來投胎，他要投胎到皇宮裡，一生下來就是太子，將來就是皇帝繼承人，那有什麼話說？沒有話講，他是</w:t>
      </w:r>
      <w:r>
        <w:t>報得。生到西方極樂世界人也是如此，是報得。再看底下一章，第四章：</w:t>
      </w:r>
      <w:r>
        <w:t xml:space="preserve"> </w:t>
      </w:r>
    </w:p>
    <w:p w14:paraId="32B7030B" w14:textId="77777777" w:rsidR="001667C0" w:rsidRDefault="001667C0">
      <w:pPr>
        <w:pStyle w:val="a3"/>
      </w:pPr>
      <w:r>
        <w:t xml:space="preserve">　　【我作佛時。所有眾生。生我國者。皆得他心智通。若不悉知億那由他百千佛剎眾生心念者。不取正覺。】</w:t>
      </w:r>
      <w:r>
        <w:t xml:space="preserve"> </w:t>
      </w:r>
    </w:p>
    <w:p w14:paraId="31FC8095" w14:textId="77777777" w:rsidR="001667C0" w:rsidRDefault="001667C0">
      <w:pPr>
        <w:pStyle w:val="a3"/>
      </w:pPr>
      <w:r>
        <w:t xml:space="preserve">　　這一章念了就更害怕了，前面還是有言語動作，這是起心動念他都知道，這不得了！這真的，不是假的。西方極樂世界距離我們娑婆世界，這大本、小本都講得很清楚，這個距離是十萬億佛國土。在《華嚴經》裡面講華藏世界，二十重華藏世界，我們娑婆跟極樂同在第十三層，好像二十層大樓一樣，娑婆世界跟西方世界實在是距離很近，同在一層。此地說『億那由他百千佛剎』，我們這才十萬億佛剎，算什麼？我們這裡人起心動念，你想想看，他知不知道？你的淨業要怎麼修法？「心淨則土淨」，心不清淨，不能往生。身不清淨，不要緊，不礙事，往生不是身去，心去！但是我要告訴諸位，身清淨，心未必清淨；心清淨，身一定清淨。為什麼？依報隨著正報轉，哪有不清淨的道理！心要怎樣才清淨？有妄想就不清淨。</w:t>
      </w:r>
      <w:r>
        <w:t xml:space="preserve"> </w:t>
      </w:r>
    </w:p>
    <w:p w14:paraId="3EDDA7D3" w14:textId="77777777" w:rsidR="001667C0" w:rsidRDefault="001667C0">
      <w:pPr>
        <w:pStyle w:val="a3"/>
      </w:pPr>
      <w:r>
        <w:t xml:space="preserve">　　什麼叫妄想？我在此地老老實實、明明白白的告訴同修，不想阿彌陀佛全是妄想，不念阿彌陀佛全是妄念，這是真的。為什麼不念佛、去打妄想？這是什麼？這叫業障。我們要問，我的業障重，天天希望消除業障，怎麼消？念佛就消掉了；不念佛，業障又現行了，我跟你講的話是千真萬確。慈雲灌頂法師在《觀經直指》，《觀經直指》是《觀無量壽經》的註解，是慈雲灌頂法師作的，這個法師是清朝乾隆時候的人，在佛教史裡面也是很了不起的一位大德。他在註子裡頭說，一切業障，所有一切經論、法門統統消滅不了的，阿彌陀佛能消，這一句阿彌陀佛不可思議！因為這一句佛號，古德給我們講得很清楚，就是自己的本覺，能念之心是始覺，所念的佛號是本覺，覺就不迷。業障是什麼？業障是迷。</w:t>
      </w:r>
      <w:r>
        <w:t xml:space="preserve"> </w:t>
      </w:r>
    </w:p>
    <w:p w14:paraId="587C1F5F" w14:textId="77777777" w:rsidR="001667C0" w:rsidRDefault="001667C0">
      <w:pPr>
        <w:pStyle w:val="a3"/>
      </w:pPr>
      <w:r>
        <w:t xml:space="preserve">　　所以我們才真正明白、真正搞清楚了，什麼叫正念？阿彌陀佛這一念是正念，阿彌陀佛這一句是正語；離開阿彌陀佛，就是妄想、就是業障，不但業障起現行，還要繼續不斷在造業，這怎麼得了！所以，你果然能把這句佛號老老實實抓住、抓緊，許許多多人念三年預知時至，站著往生、坐著往生，佛來接引。三年時間很短，那樣往生品位決定不低，品位低怎麼能站著走？不生病，預知時至，決定不是中下品往生，總是中上品往生。三年就成功了，怎麼成功的？業障統統消掉了。我們今天雖然在念佛念經，還是勾心鬥角，還是搞張家長李家短，還是搞是非人我，造業！西方世界人看到搖頭，搖頭，不能往生，再念一生吧，慢慢來吧。無量劫來生生世世在念，都去不了，什麼原因去不了？就是口裡念佛，心裡面計較，這是你這一生，念一生不能往生的原因。等著來生再來吧！來生是不是能得人身，是不是能再遇到這個法緣？就不太可靠。要到哪一生，再像今天一樣的緣再遇到，得人身，遇到這個緣，不曉得到哪一生哪一劫去了再碰到！我們過去生中像這樣的機會，不知道錯過多少次了！要是沒有錯過，那早到西方極樂世界去了，哪裡還會坐到此地？不會坐到這裡。這就是生生世世把這個機會錯過了，怎麼錯的？就是念佛還打妄想，生活當中還搞</w:t>
      </w:r>
      <w:r>
        <w:t>是非人我，這個沒法子。</w:t>
      </w:r>
      <w:r>
        <w:t xml:space="preserve"> </w:t>
      </w:r>
    </w:p>
    <w:p w14:paraId="2CCC518F" w14:textId="77777777" w:rsidR="001667C0" w:rsidRDefault="001667C0">
      <w:pPr>
        <w:pStyle w:val="a3"/>
      </w:pPr>
      <w:r>
        <w:t xml:space="preserve">　　所以你讀到這一願，你要有警覺心，你的起心動念，沒有一個人不知道。瞞我們這個世間愚人容易，瞞鬼神都不容易。現在看看西方極樂世界，西方極樂世界有多少人？算不清，這經上講的。這麼多人都在那裡看你、聽你，你起心動念，他統統知道。所以這一念相應，這相應兩個字，你就曉得那多難！我們打個妄想、搞個是非，就不相應了。心地真正清淨、真正平等，除這一句阿彌陀佛之外，別無二念，這才叫相應。所以與什麼相應？與清淨心相應，與平等心相應，與覺而不迷相應。西方世界、十方諸佛菩薩，他們看到、聽到，他們統統都明瞭我們跟他相應，這些諸佛菩薩個個都是一念不生的，這叫念佛人。絕對不是天天拿個念珠阿彌陀佛、阿彌陀佛，那不一定是念佛人，那是念佛的樣子，有那麼個樣子就是了。佛者覺也，他還是迷而不覺，他怎麼叫念佛？念佛是念念覺而不迷，不容易，很難很難。我們再看底下第五章：</w:t>
      </w:r>
      <w:r>
        <w:t xml:space="preserve"> </w:t>
      </w:r>
    </w:p>
    <w:p w14:paraId="3561B0D1" w14:textId="77777777" w:rsidR="001667C0" w:rsidRDefault="001667C0">
      <w:pPr>
        <w:pStyle w:val="a3"/>
      </w:pPr>
      <w:r>
        <w:t xml:space="preserve">　　【我作佛時。所有眾生。生我國者。】</w:t>
      </w:r>
      <w:r>
        <w:t xml:space="preserve"> </w:t>
      </w:r>
    </w:p>
    <w:p w14:paraId="7FC921E8" w14:textId="77777777" w:rsidR="001667C0" w:rsidRDefault="001667C0">
      <w:pPr>
        <w:pStyle w:val="a3"/>
      </w:pPr>
      <w:r>
        <w:t xml:space="preserve">　　這個經文前面完全相同，真是願願度眾生，盡虛空遍法界一切眾生，都在彌陀願海所攝，一個都不捨。我們如果在日常生活處事待人接物，輕慢一個人、侮辱一個人、障礙一個人，都是跟阿彌陀佛作對頭，都是跟阿彌陀佛作冤家。為什麼？阿彌陀佛普度這個人，我還跟他作對，你能跟阿彌陀佛相應嗎？不能。從經文上仔細去反省檢點，我們一身的毛病、一身的罪業，從今天起要痛改前非，這樣才能與彌陀大願相應。我們的期望，心同阿彌陀佛的心，願同阿彌陀佛的願，解同阿彌陀佛的解，行同阿彌陀佛的行，這是我們修學的標準、目標。我們念念還要跟阿彌陀佛作冤家、作對頭，你怎麼能同？一樣也不同。這個罪業就造重了，這一生念佛，拼命念佛，來生到哪裡去？到阿鼻地獄去。為什麼去的？我跟阿彌陀佛作對頭，這個罪重。</w:t>
      </w:r>
      <w:r>
        <w:t xml:space="preserve"> </w:t>
      </w:r>
    </w:p>
    <w:p w14:paraId="6226B545" w14:textId="77777777" w:rsidR="001667C0" w:rsidRDefault="001667C0">
      <w:pPr>
        <w:pStyle w:val="a3"/>
      </w:pPr>
      <w:r>
        <w:t xml:space="preserve">　　念佛念到阿鼻地獄，我過去聽這個話嚇一大跳，怎麼想也想不通，我去問李老師。李老師一聽，說：這個問題嚴重，我不給你一個人講，我要在講經裡跟大眾宣布。我從哪裡看的？從《大勢至菩薩圓通章》，就是慈雲灌頂法師那個註解後面，念佛的一百種果報，第一條就是念佛墮阿鼻地獄。所以我看那個很不服，我說念佛念得再不好，也不應該念到阿鼻地獄。所以我才跑去找李老師，我說這個我很難接受，我不明瞭。他以後跟大家講解，什麼原因？你跟阿彌陀佛作對，你念阿彌陀佛，破壞別人的法身慧命，障礙別人這一生不能成佛，這個罪過不得了，比殺人的罪過還重。殺人是什麼？斷人身命。斷人身命這個罪過輕，斷人法身慧命這個罪過重。身命斷掉了，他過四十九天又投胎了，他又得個身他又來了；慧命斷掉了，再遇到這個機會，不曉得到哪一生哪一劫，所以這個罪過非常之重。一般人障礙人學佛，特別是障礙人念佛求生淨土，那個沒法子講，講了那些人也不相信。黃老居士在註解裡頭他也說得很清楚，把這個果報特別提出來。他是引經上講的，《十往生經》上所說的，那是真的不是假的。所以我們每天在造罪，造最重的罪業，自己不曉得，還認為自己修行還修得不錯，結果最後修到阿鼻地獄去了，這冤不冤枉？我們要不講這個經，你</w:t>
      </w:r>
      <w:r>
        <w:t>來問我，我也想不出來，我也不會跟說你這些事情，遇到這個地方，才跟諸位說出來。所以說一念相應，諸位時時體會相應這兩個字，我們雖然念，念得不相應，這就沒有效果，念到相應才有效果。這一章裡面包括兩願，『我作佛時，所有眾生，生我國者』：</w:t>
      </w:r>
      <w:r>
        <w:t xml:space="preserve"> </w:t>
      </w:r>
    </w:p>
    <w:p w14:paraId="0204F8CE" w14:textId="77777777" w:rsidR="001667C0" w:rsidRDefault="001667C0">
      <w:pPr>
        <w:pStyle w:val="a3"/>
      </w:pPr>
      <w:r>
        <w:t xml:space="preserve">　　【皆得神通自在。波羅蜜多。】</w:t>
      </w:r>
      <w:r>
        <w:t xml:space="preserve"> </w:t>
      </w:r>
    </w:p>
    <w:p w14:paraId="13C9970F" w14:textId="77777777" w:rsidR="001667C0" w:rsidRDefault="001667C0">
      <w:pPr>
        <w:pStyle w:val="a3"/>
      </w:pPr>
      <w:r>
        <w:t xml:space="preserve">　　這是神足通願。因為有這一願，所以西方世界的眾生，才有能力每天去拜訪十方無量無邊的諸佛，他有能力。天天去拜佛、天天去供養佛，供養佛的福報很大，他有能力天天去拜佛、天天去供佛。同時這一願對我們凡夫來講，我們很歡喜，歡喜什麼？我們娑婆世界的很多家親眷屬，到了西方極樂世界才知道，我真有能力照顧他們，不管他在哪一道，我都知道，天眼洞視、天耳徹聽，只要他緣成熟，就能夠伸出援手。什麼叫緣熟？肯相信這個法門、肯接受這個法門，就是緣熟。他在西方極樂世界那些家親眷屬，必定來度化他，來幫助他這一生成就。所以你要想照顧你的家親眷屬，說老實話，不往生決定沒有能力照顧，這是真的。即使他墮在地獄，地獄裡面能相信，地獄眾生可以往生西方。在第二願我們看到，第二願，四十八願第二願我們看到，地獄眾生他只要一回心轉意，相信這個法門、接受這個法門，也能夠念佛往生，生西方極樂世界。這個神足通就是神通變化，應以什麼身得度，就能示現什麼身去度他，上供諸佛，下度眾生。『波羅蜜多』，波羅蜜多是圓滿的意思，在印度話翻的時候翻作「彼岸到」，就是我們中國人常講的「到家」，這個到家就是功夫到家，就是圓滿的意思。</w:t>
      </w:r>
      <w:r>
        <w:t xml:space="preserve"> </w:t>
      </w:r>
    </w:p>
    <w:p w14:paraId="37B4D1F9" w14:textId="77777777" w:rsidR="001667C0" w:rsidRDefault="001667C0">
      <w:pPr>
        <w:pStyle w:val="a3"/>
      </w:pPr>
      <w:r>
        <w:t xml:space="preserve">　　【於一念頃。】</w:t>
      </w:r>
      <w:r>
        <w:t xml:space="preserve"> </w:t>
      </w:r>
    </w:p>
    <w:p w14:paraId="2EE81ECA" w14:textId="77777777" w:rsidR="001667C0" w:rsidRDefault="001667C0">
      <w:pPr>
        <w:pStyle w:val="a3"/>
      </w:pPr>
      <w:r>
        <w:t xml:space="preserve">　　『一念頃』是時間極短。</w:t>
      </w:r>
      <w:r>
        <w:t xml:space="preserve"> </w:t>
      </w:r>
    </w:p>
    <w:p w14:paraId="19F2035A" w14:textId="77777777" w:rsidR="001667C0" w:rsidRDefault="001667C0">
      <w:pPr>
        <w:pStyle w:val="a3"/>
      </w:pPr>
      <w:r>
        <w:t xml:space="preserve">　　【不能超過億那由他百千佛剎。周遍巡歷。供養諸佛者。不取正覺。】</w:t>
      </w:r>
      <w:r>
        <w:t xml:space="preserve"> </w:t>
      </w:r>
    </w:p>
    <w:p w14:paraId="7477509C" w14:textId="77777777" w:rsidR="001667C0" w:rsidRDefault="001667C0">
      <w:pPr>
        <w:pStyle w:val="a3"/>
      </w:pPr>
      <w:r>
        <w:t xml:space="preserve">　　這就是說他能力的廣大，上供諸佛，下度眾生，他所遊歷的國土之多，不可思議，所供養承事的諸佛如來，不可思議。同修們念到這個地方，現在你看有很多人要到大陸上去朝拜四大名山，你們想想有沒有必要？你去朝拜四大名山，說老實話，不但一尊佛見不到，連一個小乘須陀洹也遇不到。看得太多了，是非就多、煩惱就多，不如在家裡老實念佛，往生西方極樂世界，再去遊歷。所以這個觀光旅遊，等到西方極樂世界再搞，現在不搞，現在一心一意的修西方淨土，這就對了，這才是真正聰明人，是正確的選擇。有能力，多幫助別人修學淨土。你到外頭去旅遊要花錢，聽說這次有一批人到歐洲去，好像是昨天出發的，一個人都要十幾萬，去觀光旅遊。那十幾萬印《無量壽經》、做《無量壽經》的錄音帶做很多，你可以幫助很多很多人，這個好，這個錢花得有意義；那個玩掉了很可惜，玩得一身煩惱，那就不相應。</w:t>
      </w:r>
      <w:r>
        <w:t xml:space="preserve"> </w:t>
      </w:r>
    </w:p>
    <w:p w14:paraId="205C645D" w14:textId="77777777" w:rsidR="001667C0" w:rsidRDefault="001667C0">
      <w:pPr>
        <w:pStyle w:val="a3"/>
      </w:pPr>
      <w:r>
        <w:t xml:space="preserve">　　好，我們今天講到此地，念佛迴向。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6B467" w14:textId="77777777" w:rsidR="001667C0" w:rsidRDefault="001667C0" w:rsidP="001667C0">
      <w:r>
        <w:separator/>
      </w:r>
    </w:p>
  </w:endnote>
  <w:endnote w:type="continuationSeparator" w:id="0">
    <w:p w14:paraId="2EF742F4" w14:textId="77777777" w:rsidR="001667C0" w:rsidRDefault="001667C0" w:rsidP="00166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F7903" w14:textId="77777777" w:rsidR="001667C0" w:rsidRDefault="001667C0" w:rsidP="001667C0">
      <w:r>
        <w:separator/>
      </w:r>
    </w:p>
  </w:footnote>
  <w:footnote w:type="continuationSeparator" w:id="0">
    <w:p w14:paraId="764A16F3" w14:textId="77777777" w:rsidR="001667C0" w:rsidRDefault="001667C0" w:rsidP="001667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C0"/>
    <w:rsid w:val="001667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4CA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67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67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67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67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1956</Words>
  <Characters>11154</Characters>
  <Application>Microsoft Office Word</Application>
  <DocSecurity>0</DocSecurity>
  <Lines>92</Lines>
  <Paragraphs>26</Paragraphs>
  <ScaleCrop>false</ScaleCrop>
  <Company/>
  <LinksUpToDate>false</LinksUpToDate>
  <CharactersWithSpaces>13084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