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D75D" w14:textId="77777777" w:rsidR="005D0F8E" w:rsidRDefault="005D0F8E">
      <w:r>
        <w:t xml:space="preserve">無量壽經（二次宣講）　　（第九十集）　　</w:t>
      </w:r>
      <w:r>
        <w:t>1990/4</w:t>
      </w:r>
      <w:r>
        <w:t xml:space="preserve">　　台灣景美華藏圖書館　　檔名：</w:t>
      </w:r>
      <w:r>
        <w:t xml:space="preserve">02-005-0090 </w:t>
      </w:r>
    </w:p>
    <w:p w14:paraId="6746CA66" w14:textId="77777777" w:rsidR="005D0F8E" w:rsidRDefault="005D0F8E">
      <w:pPr>
        <w:pStyle w:val="a3"/>
      </w:pPr>
      <w:r>
        <w:t xml:space="preserve">　　請掀開經本第六十七面，倒數第二行：</w:t>
      </w:r>
      <w:r>
        <w:t xml:space="preserve"> </w:t>
      </w:r>
    </w:p>
    <w:p w14:paraId="21CF8D10" w14:textId="77777777" w:rsidR="005D0F8E" w:rsidRDefault="005D0F8E">
      <w:pPr>
        <w:pStyle w:val="a3"/>
      </w:pPr>
      <w:r>
        <w:t xml:space="preserve">　　【濁世惡苦第三十五。】</w:t>
      </w:r>
      <w:r>
        <w:t xml:space="preserve"> </w:t>
      </w:r>
    </w:p>
    <w:p w14:paraId="326368C5" w14:textId="77777777" w:rsidR="005D0F8E" w:rsidRDefault="005D0F8E">
      <w:pPr>
        <w:pStyle w:val="a3"/>
      </w:pPr>
      <w:r>
        <w:t xml:space="preserve">　　這一章經裡面，是世尊苦口婆心的教誡我們、勸導我們，要認清現實的環境，要捨惡修善，這樣才能真正得到離苦得樂的目標。尤其是我們現前這個時代，要以經文一對照，可以說世尊在三千年前，把我們今天社會狀況就已經看得非常的鮮明，這是我們對世尊的智慧、能力不能不佩服的地方。請看經文：</w:t>
      </w:r>
      <w:r>
        <w:t xml:space="preserve"> </w:t>
      </w:r>
    </w:p>
    <w:p w14:paraId="2AB70BC2" w14:textId="77777777" w:rsidR="005D0F8E" w:rsidRDefault="005D0F8E">
      <w:pPr>
        <w:pStyle w:val="a3"/>
      </w:pPr>
      <w:r>
        <w:t xml:space="preserve">　　【佛告彌勒。汝等能於此世。端心正意。不為眾惡。甚為大德。】</w:t>
      </w:r>
      <w:r>
        <w:t xml:space="preserve"> </w:t>
      </w:r>
    </w:p>
    <w:p w14:paraId="4B4AE22D" w14:textId="77777777" w:rsidR="005D0F8E" w:rsidRDefault="005D0F8E">
      <w:pPr>
        <w:pStyle w:val="a3"/>
      </w:pPr>
      <w:r>
        <w:t xml:space="preserve">　　這一段經文是讚歎，『汝等』是指彌勒這些菩薩們，是佛的上首弟子們。你們能在這個世間『端心正意』，給世間人做一個榜樣，現身說法，如何在這個世間真正能夠離苦得樂。苦從哪裡來的？苦從惡來的。世間人造惡，自己並不知道，這就所謂是迷惑顛倒。所以不是他有意去做的，有意做的當然有，但是多數不是有意做的，是他愚痴；換句話說，不能夠辨別善惡是非，沒有這個能力，往往把惡當作善，把善當作惡，看錯了，這是實實在在的。以現前這個社會來說，即使受過高等教育，他這個高等教育是高等科技的教育，因此對於是非善惡還是很難辨別。</w:t>
      </w:r>
      <w:r>
        <w:t xml:space="preserve"> </w:t>
      </w:r>
    </w:p>
    <w:p w14:paraId="12D3A3E1" w14:textId="77777777" w:rsidR="005D0F8E" w:rsidRDefault="005D0F8E">
      <w:pPr>
        <w:pStyle w:val="a3"/>
      </w:pPr>
      <w:r>
        <w:t xml:space="preserve">　　譬如說發明原子彈的科學家，那是受過高等教育，不能說他不聰明。他為什麼要去發明原子彈？他沒有想到這個東西，將來之後對於這個世間危害會很嚴重，他沒有想到。如果是受過中國過去古時候那個教育，他雖然知道，決定是祕而不宣，他不會說。為什麼？將來很多人會遭難，這個東西落在一個野心家的手上那還得了嗎？這就談到教育問題了，就能辨別是非善惡。你看我們中國諸葛亮，這個諸葛亮大家曉得，很聰明的人，他也有很科學的頭腦。他發明的木牛流馬，這個在中國歷史上有記載的，這是一種機械化的運輸，是用機械運輸。不知道他怎麼做法的，雖然它速度不快，經上記載一天只可以走三十里，它不需要人力。他死了以後，把這個技術整個毀掉，不留給後世，什麼原因？就是怕這種機械，它再研究、再改進、再發展，會給社會大眾帶來不幸，這個不可以被野心家們去利用，所以諸葛亮他不肯留下來。</w:t>
      </w:r>
      <w:r>
        <w:t xml:space="preserve"> </w:t>
      </w:r>
    </w:p>
    <w:p w14:paraId="5C42A5CF" w14:textId="77777777" w:rsidR="005D0F8E" w:rsidRDefault="005D0F8E">
      <w:pPr>
        <w:pStyle w:val="a3"/>
      </w:pPr>
      <w:r>
        <w:t xml:space="preserve">　　因此教育就是教我們辨別是非善惡的學問，是教我們念念都能夠想到社會大眾、今世後世一切眾生的幸福，這是教育；絕對不是為自己名利，更不是炫耀自己的能力，這是真正的教育。因此他所做出來的，對於社會、對於後世產生的後果，是在他當初沒有法子想到的，始料不及。所以我聽說，聽人家說，那位科學家晚年是非常後悔，後悔把原子彈的理論公布於世，到後來後悔來不及了。能夠在起心動念之處，克制自己不作惡事，這個就是大德，這是真正的成就德行。這一句在這品經裡面，這一品經很長，它是個總綱領，非常重要。我們牢牢記住，起心動念、言語造作，決定不作惡，這個不作惡的標準，就是絕對不傷害到別人，這個就是不作惡。傷害自己不要緊，絕對不傷害別人。下面要具體給我們說，怎樣才不造惡。</w:t>
      </w:r>
      <w:r>
        <w:t xml:space="preserve"> </w:t>
      </w:r>
    </w:p>
    <w:p w14:paraId="03DFE373" w14:textId="77777777" w:rsidR="005D0F8E" w:rsidRDefault="005D0F8E">
      <w:pPr>
        <w:pStyle w:val="a3"/>
      </w:pPr>
      <w:r>
        <w:t xml:space="preserve">　　【所以者何。】</w:t>
      </w:r>
      <w:r>
        <w:t xml:space="preserve"> </w:t>
      </w:r>
    </w:p>
    <w:p w14:paraId="3F255FCF" w14:textId="77777777" w:rsidR="005D0F8E" w:rsidRDefault="005D0F8E">
      <w:pPr>
        <w:pStyle w:val="a3"/>
      </w:pPr>
      <w:r>
        <w:lastRenderedPageBreak/>
        <w:t xml:space="preserve">　　佛是為什麼要這麼說？</w:t>
      </w:r>
      <w:r>
        <w:t xml:space="preserve"> </w:t>
      </w:r>
    </w:p>
    <w:p w14:paraId="17D96869" w14:textId="77777777" w:rsidR="005D0F8E" w:rsidRDefault="005D0F8E">
      <w:pPr>
        <w:pStyle w:val="a3"/>
      </w:pPr>
      <w:r>
        <w:t xml:space="preserve">　　【十方世界。善多惡少。易可開化。】</w:t>
      </w:r>
      <w:r>
        <w:t xml:space="preserve"> </w:t>
      </w:r>
    </w:p>
    <w:p w14:paraId="0A874051" w14:textId="77777777" w:rsidR="005D0F8E" w:rsidRDefault="005D0F8E">
      <w:pPr>
        <w:pStyle w:val="a3"/>
      </w:pPr>
      <w:r>
        <w:t xml:space="preserve">　　佛講經諸位要記住，原理原則永遠不變，但是說到種種境界之不同，那是有變的，因時、因地、因人而異。這一句是講現前這個階段，在我們現階段，十方世界狀況比我們這個世界好，我們這個世界比不上他方世界。但是在我們娑婆世界過去也有非常好的時候，他方世界比不上我們的，這點要懂。不是娑婆永遠苦，過去苦、現在苦、未來還苦，沒有這個道理。我們這個世間都風水輪流轉，哪裡說是永遠不變的？所以這個要知道，它是會變的。但是在目前這個狀況，我們現在這個世界很苦，這是真正比不上別人。那我們要追究原因，為什麼比不上？不要說他方世界，就是我們這個世界，在我們中國，今天我們所處的社會，這種苦難，在我們中國歷史上找不到。中國歷史上有亂世，時間都不長，沒有這一次這麼長，沒有這一次這麼嚴重。這就是我們向歷史上來觀察，我們這一代，這一代不如過去。再從橫的來看，橫的看整個世界，我們中國在過去，在整個世界上，是最光輝燦爛的一個民族，是高度文明的一個國家，世界四大文明古國之一。但是今天我們從橫的看，我們台灣除了財富之外，在文化水平上，我們要跟其他國家來比，實在是落後很多，這又不如人，原因何在？在教育。中國過去為什麼好？從小就接受儒家的教育，從小就養成倫理道德</w:t>
      </w:r>
      <w:r>
        <w:t>的觀念，起心動念它有一個準則，雖然有出入，所謂說是出入不離譜，離它這個標準線總相差不太遠，道理在此地。</w:t>
      </w:r>
      <w:r>
        <w:t xml:space="preserve"> </w:t>
      </w:r>
    </w:p>
    <w:p w14:paraId="01BB1170" w14:textId="77777777" w:rsidR="005D0F8E" w:rsidRDefault="005D0F8E">
      <w:pPr>
        <w:pStyle w:val="a3"/>
      </w:pPr>
      <w:r>
        <w:t xml:space="preserve">　　過去所謂的禮義之邦，這個國家人講禮、守法，肯犧牲自己幫助別人，那是義，捨己為人，從前是這麼美好的社會。我們今天再看看，這個社會禮義在今天沒有了，這是民國以來，我們捨棄了孔孟思想。孔孟教學在中國，從漢武帝建立的這個教育的宗旨，就是以孔孟為教學的中心，一直到清朝沒有改變，兩千年沒有改變；後來到後漢，大乘佛法傳到中國。所以中國人這個腦子裡頭想的是什麼？孔孟、大乘。規範全國老百姓的人心，所以能夠維持住長治久安，維持住禮義之邦。今天我們把這些東西統統都捨棄掉，所以社會呈現出一片混亂的現象。這個亂有沒有辦法能改進？沒有辦法。你就是再從孔孟這個教育來做起，教育，今天種樹要到成長、成熟，至少得三十年，三十年之後才能看到結果。所以非常非常困難，這是我們想起來很痛心的一樁事情。</w:t>
      </w:r>
      <w:r>
        <w:t xml:space="preserve"> </w:t>
      </w:r>
    </w:p>
    <w:p w14:paraId="00989709" w14:textId="77777777" w:rsidR="005D0F8E" w:rsidRDefault="005D0F8E">
      <w:pPr>
        <w:pStyle w:val="a3"/>
      </w:pPr>
      <w:r>
        <w:t xml:space="preserve">　　十方世界何以現在比我們好？十方世界都有佛菩薩在那裡教學。我們這個世界沒有了，諸佛菩薩也不來了，高僧大德們一個一個凋零了。黃念祖老居士往生，諸位都已經知道了，這是當代非常稀有難得的一位善知識，他今年八十歲。我們總希望他還能多住幾年，他自己也親自告訴過我，要把《無量壽經》的白話註解寫出來，然後再走；要我替他出版，我答應他了。我從新加坡得到的消息，他《無量壽經白話解》只寫到十一品，只完成了十一品，後面的就找我的麻煩，要我把它完成，我是最怕寫字的。</w:t>
      </w:r>
      <w:r>
        <w:t xml:space="preserve"> </w:t>
      </w:r>
    </w:p>
    <w:p w14:paraId="78E6E13A" w14:textId="77777777" w:rsidR="005D0F8E" w:rsidRDefault="005D0F8E">
      <w:pPr>
        <w:pStyle w:val="a3"/>
      </w:pPr>
      <w:r>
        <w:t xml:space="preserve">　　所以追根究柢是教學，佛法在我們今天的世界，講經的人實在太少太少。好在利用科學的工具，錄音帶、錄影帶的傳播，聊勝於無。這一次我在新加坡住了兩個星期，了解馬來西亞的佛教狀況，幾乎馬來西亞許多大城市的佛教團體，都在聽錄音帶，都在看我們贈送過去這些經書。特別是《無量壽經》，東南亞這個地區人人都讀誦，依這個方法來修行。</w:t>
      </w:r>
      <w:r>
        <w:t xml:space="preserve"> </w:t>
      </w:r>
    </w:p>
    <w:p w14:paraId="4C5B5E4E" w14:textId="77777777" w:rsidR="005D0F8E" w:rsidRDefault="005D0F8E">
      <w:pPr>
        <w:pStyle w:val="a3"/>
      </w:pPr>
      <w:r>
        <w:lastRenderedPageBreak/>
        <w:t xml:space="preserve">　　更難得的，這是我過去沒聽說過的，也沒見到過的，新加坡販毒是唯一的死刑，他們是絞刑，唯一的死刑。販毒的人很多，而且都很年輕，這些販毒的人被抓到之後，送到監獄裡面去關起來，那就等著上絞架。新加坡佛教居士林李木源居士，就在那監獄裡面勸大家念《無量壽經》、念阿彌陀佛，求生淨土。大多數都接受，所以那個監獄就是一個精進佛七的佛堂，因為什麼？他們都知道哪一天死，都曉得，都曉得哪一天走，所以身心世界一切放下，老老實實在那裡念佛。不念佛的人上絞架的時候，全身都軟的，要幾個人來架著上去；念佛的人不要人攙，自己走去，大大方方的，一點恐懼都沒有。不念佛的人，吊死的時候七孔都流血，他血液往上沖；念佛的人，吊死之後面貌正常，不可思議。火化燒出來的舍利，是我自己在一生當中，我看過很多舍利，沒有那麼好的，顏色也好，大，很大，那個堅硬的程度，掉到地下像金屬的聲音一樣，真正不可思議！一個上吊了，全監獄的人都念佛給他送行。證明了佛經上講的「若一日到若七日」這個念佛是真能成功。他們在上吊的那個兩天是日夜不間斷，佛號日夜不間斷，而且面貌都改了。他們的家人去看他，在沒有關到監牢獄以前，那個人是壞人的樣子，壞得不得了，家裡人都不願意理他；在念佛之後，</w:t>
      </w:r>
      <w:r>
        <w:t>再一見面的時候人完全變了，人完全變了，這家裡人看到沒有一個不喜歡。</w:t>
      </w:r>
      <w:r>
        <w:t xml:space="preserve"> </w:t>
      </w:r>
    </w:p>
    <w:p w14:paraId="683DC740" w14:textId="77777777" w:rsidR="005D0F8E" w:rsidRDefault="005D0F8E">
      <w:pPr>
        <w:pStyle w:val="a3"/>
      </w:pPr>
      <w:r>
        <w:t xml:space="preserve">　　所以新加坡不少往生成佛的，是哪些人？販毒的，各有因緣，因緣不相同，他往生成佛，這一點不假。這給我們一個非常大的啟示。所以李木源問我，這個方式往生好不好？我說很好。唐朝善導大師就示現一個榜樣，善導是我們淨土宗第二代的祖師，傳說他是在廟門口柳樹上上吊往生的，這不就是給後世人看！在這個緊急的關頭，這種方式可以往生。我們今天在新加坡，看到這些死囚上絞架往生，這一點不假，這麼好的瑞相給我們看到，是決定往生。他們沒有第二個念頭，只有往生西方極樂世界，先去的人跟後面人說，我先走，我在那邊等你們，我們到那裡再見。不可思議！所以你才曉得，大乘佛法的教化功德之殊勝，我們沒有法子能想像得到。</w:t>
      </w:r>
      <w:r>
        <w:t xml:space="preserve"> </w:t>
      </w:r>
    </w:p>
    <w:p w14:paraId="2511D830" w14:textId="77777777" w:rsidR="005D0F8E" w:rsidRDefault="005D0F8E">
      <w:pPr>
        <w:pStyle w:val="a3"/>
      </w:pPr>
      <w:r>
        <w:t xml:space="preserve">　　『十方世界』佛菩薩多，佛陀教育普及，所以『善多惡少，易可開化』，開是開導，化是教化。這個開，就是通常我們講的開示，化就是悟入，像佛在《法華經》上講的「開示悟入」，真正覺悟，真正入佛菩薩的境界。這個化是變化氣質，變凡夫為聖賢，這是教學真正的成果，這是佛讚歎他方世界。回過頭再看我們這個世界：</w:t>
      </w:r>
      <w:r>
        <w:t xml:space="preserve"> </w:t>
      </w:r>
    </w:p>
    <w:p w14:paraId="389F7F88" w14:textId="77777777" w:rsidR="005D0F8E" w:rsidRDefault="005D0F8E">
      <w:pPr>
        <w:pStyle w:val="a3"/>
      </w:pPr>
      <w:r>
        <w:t xml:space="preserve">　　【唯此五惡世間。最為劇苦。】</w:t>
      </w:r>
      <w:r>
        <w:t xml:space="preserve"> </w:t>
      </w:r>
    </w:p>
    <w:p w14:paraId="59EC52EE" w14:textId="77777777" w:rsidR="005D0F8E" w:rsidRDefault="005D0F8E">
      <w:pPr>
        <w:pStyle w:val="a3"/>
      </w:pPr>
      <w:r>
        <w:t xml:space="preserve">　　佛菩薩為什麼不到我們這個世間來呢？我們不能怪他，不能冤枉他，佛菩薩過去常來，在我們中國示現，歷代歷史上記載的就太多了，那還是暴露身分的，不暴露身分的更多，怎麼不來？常常來。現在為什麼不來？現在是我們不接受。也許我們說：我們很樂意接受。你樂意接受是嘴皮上的接受，心裡沒有接受。嘴皮上這個跟佛菩薩不能感應道交；要心地，你真心好善好德，諸佛菩薩哪有不來的道理！口裡面喜歡，心裡面不能完全奉行，陽奉陰違，佛菩薩不來，這是得不到感應的，這個世間人就苦了。尤其是我們現前這個時代，特別是最近二、三十年來，在全世界我們看這個人心的動向，可以說都是聽騙不聽勸，喜邪不喜正，正法不喜歡，講些神通感應，統統都來了，搞這些。不願意坐下來接受佛菩薩真實的教導，不喜歡讀經、不喜歡念佛，喜歡神通，喜歡這奇奇怪怪的，喜歡求感應。所以不是佛不來，而是眾生不要佛了。正法沒有人提倡、沒有人支持、沒有人擁護，正法就難，它的結果就是『五惡世間』，這個五惡，就是底下所講的殺、盜、淫、妄、酒，前面這個四科，殺盜淫妄非常明顯。後面這一條，古德有兩個看法，有一個看法，是五戒裡面的酒戒，但是它講得很少；細看經文，實際上它講的是十惡，十惡裡面的貪、瞋、痴，就是意三</w:t>
      </w:r>
      <w:r>
        <w:t>惡。因此這一章經文講得是非常的具體，非常的完備，我們把它綜合起來，可以說就是五戒十善。把五戒十善完全廢棄掉，這就是造惡，我們現在世間確確實實是這個狀況，所以大家過的日子就很苦！『劇苦』是大苦，巨大之苦，不是小苦。所以我們今天在這個社會上，你仔細去看，窮人苦，富人也苦。賤是沒有地位的人苦，做總統的人、做院長的也苦，沒有不苦。我們知道這個果，也知道這個因，而後才知道怎樣離開，怎樣離苦得樂。我們希望在這個「劇苦」的世間找出一條生路來，這一條生路就是念佛求生西方淨土，奉行《無量壽經》。</w:t>
      </w:r>
      <w:r>
        <w:t xml:space="preserve"> </w:t>
      </w:r>
    </w:p>
    <w:p w14:paraId="5A365C16" w14:textId="77777777" w:rsidR="005D0F8E" w:rsidRDefault="005D0F8E">
      <w:pPr>
        <w:pStyle w:val="a3"/>
      </w:pPr>
      <w:r>
        <w:t xml:space="preserve">　　在這個時代我們提倡淨宗，淨宗雖然依據的是五經一論，決定以《無量壽經》為主體，其餘的是幫助、輔助我們。去年一直到今年年初，我這個《地藏經》講了很多遍，同修們要記住，不要發生一個錯誤觀念，說我又弘揚地藏法門了。要知道，《地藏經》也是輔助我們修行的。原因在哪裡？就是這些年來看大家讀經很用功，念佛也還不錯，都相當精進，為什麼習氣不能斷、煩惱不能除？依然是非善惡不能辨別，就是智慧不開。這原因在哪裡？原因實實在在是我們修行的基礎沒有奠定好，基礎決定是《觀經》講的三福。所以我講《地藏經》，我是依什麼講？依三福講。我把這一部《地藏經》來解釋「孝養父母，奉事師長，慈心不殺，修十善業；受持三皈，具足眾戒，不犯威儀；發菩提心，深信因果，讀誦大乘，勸進行者」，我是把這一部經來講這十一句。你們仔細聽聽，我在回來的時候，在圖書館裡講的《地藏經》，你仔細聽聽，我是不是講的這個十一句？這個十一句，世尊告訴我們是「三世諸佛，淨業正因」。這一句話就是很清楚、很明白的告訴我們，這是成佛的基礎。修淨土還是以它做基礎，離開這個基礎，淨業也不能成就。我講《地藏經》目的是在此地，我的講法也是在此地。所以我這個講法跟古人的講法不一樣，跟別人講法、註解都</w:t>
      </w:r>
      <w:r>
        <w:t>不相同，我這個講法是《觀經》三福的基礎，用《地藏經》來解釋，所以大家千萬不要發生誤會。從這個基礎上成就我們自己的淨業，這是我們一條生路，能夠把三福修好，不但往生是真正有把握，現在我們就能夠離苦得樂。社會它亂，我不亂；它苦，我不苦，我們確確實實可以得到。現前這叫花報，往生以後是果報，現在花報殊勝，將來果報哪有不好的道理！像植物一樣，花開得好，我們就能預料，它將來結果就非常圓滿。所以我們的修持、我們幫助別人，也是這一條路，一個方法，無論講的是什麼法門，統統都是歸到淨土，都是輔助我們成就，我們目標在此地。</w:t>
      </w:r>
      <w:r>
        <w:t xml:space="preserve"> </w:t>
      </w:r>
    </w:p>
    <w:p w14:paraId="727799D9" w14:textId="77777777" w:rsidR="005D0F8E" w:rsidRDefault="005D0F8E">
      <w:pPr>
        <w:pStyle w:val="a3"/>
      </w:pPr>
      <w:r>
        <w:t xml:space="preserve">　　這章經文我們要特別注意它，為什麼？剛才說過，我們善惡不能辨別，自己一身的毛病不曉得，仔細念念這個經文，好好的反省反省，就把自己的毛病找出來了，對於是非善惡就會有一個概念。因此這章經文就特別重要。請看經文：</w:t>
      </w:r>
      <w:r>
        <w:t xml:space="preserve"> </w:t>
      </w:r>
    </w:p>
    <w:p w14:paraId="7155FC36" w14:textId="77777777" w:rsidR="005D0F8E" w:rsidRDefault="005D0F8E">
      <w:pPr>
        <w:pStyle w:val="a3"/>
      </w:pPr>
      <w:r>
        <w:t xml:space="preserve">　　【我今於此作佛。】</w:t>
      </w:r>
      <w:r>
        <w:t xml:space="preserve"> </w:t>
      </w:r>
    </w:p>
    <w:p w14:paraId="0AB9907E" w14:textId="77777777" w:rsidR="005D0F8E" w:rsidRDefault="005D0F8E">
      <w:pPr>
        <w:pStyle w:val="a3"/>
      </w:pPr>
      <w:r>
        <w:t xml:space="preserve">　　『我』是釋迦牟尼佛自稱，釋迦牟尼佛在三千年前降生在我們這個世間，示現成佛，示現成佛的目的何在？在：</w:t>
      </w:r>
      <w:r>
        <w:t xml:space="preserve"> </w:t>
      </w:r>
    </w:p>
    <w:p w14:paraId="0BE8E268" w14:textId="77777777" w:rsidR="005D0F8E" w:rsidRDefault="005D0F8E">
      <w:pPr>
        <w:pStyle w:val="a3"/>
      </w:pPr>
      <w:r>
        <w:t xml:space="preserve">　　【教化群生。】</w:t>
      </w:r>
      <w:r>
        <w:t xml:space="preserve"> </w:t>
      </w:r>
    </w:p>
    <w:p w14:paraId="00425ED7" w14:textId="77777777" w:rsidR="005D0F8E" w:rsidRDefault="005D0F8E">
      <w:pPr>
        <w:pStyle w:val="a3"/>
      </w:pPr>
      <w:r>
        <w:t xml:space="preserve">　　諸位要記住這一句，你才真正體會到佛教是教育。『教』是教學，『化』是化導。剛才說「教」是功，「化」是德，眾生接受佛的教誨，就能變化氣質，就能化凡成聖，化惡成善。所以化是變化，從惡道變到善道，從善道變成佛菩薩。『群生』，是一切眾生，佛教我們什麼？在這個經裡面不談玄說妙，句句話踏實，現在講落實，句句都落實，沒有一句是廢話。</w:t>
      </w:r>
      <w:r>
        <w:t xml:space="preserve"> </w:t>
      </w:r>
    </w:p>
    <w:p w14:paraId="0D3D1448" w14:textId="77777777" w:rsidR="005D0F8E" w:rsidRDefault="005D0F8E">
      <w:pPr>
        <w:pStyle w:val="a3"/>
      </w:pPr>
      <w:r>
        <w:t xml:space="preserve">　　【令捨五惡。】</w:t>
      </w:r>
      <w:r>
        <w:t xml:space="preserve"> </w:t>
      </w:r>
    </w:p>
    <w:p w14:paraId="7B3FCE25" w14:textId="77777777" w:rsidR="005D0F8E" w:rsidRDefault="005D0F8E">
      <w:pPr>
        <w:pStyle w:val="a3"/>
      </w:pPr>
      <w:r>
        <w:t xml:space="preserve">　　五種惡，『五惡』裡面就包括了十惡。五惡是殺、盜、淫、妄、酒；十惡是身殺、盜、淫，口妄語、兩舌、綺語、惡口，意貪、瞋、痴，你看看這個教學多踏實。這個法門是無上法門，是一切諸佛如來教化眾生的頂法，頂是至高無上，沒有比這高的，頂法上面到佛。可是今天給我們講五戒十善，人天所修的這基礎，所以這個頂法才叫真的是頂法。人家只有頂，頂下頭沒有了，這個頂是決定達不到的頂，空中樓閣，達不到的；這個頂法是有地基的，教你一層一層決定能夠登到頂峰的，能達到的，你想想這個法門的味道，這才認識這個法門的殊勝。禪是頂法、般若是頂法，怎麼上去？不曉得。這個法門的頂法，是從五戒十善上去的，五戒十善不能不修，要認真的去修學。所以這惡是因。</w:t>
      </w:r>
      <w:r>
        <w:t xml:space="preserve"> </w:t>
      </w:r>
    </w:p>
    <w:p w14:paraId="59D44E4D" w14:textId="77777777" w:rsidR="005D0F8E" w:rsidRDefault="005D0F8E">
      <w:pPr>
        <w:pStyle w:val="a3"/>
      </w:pPr>
      <w:r>
        <w:t xml:space="preserve">　　【去五痛。】</w:t>
      </w:r>
      <w:r>
        <w:t xml:space="preserve"> </w:t>
      </w:r>
    </w:p>
    <w:p w14:paraId="40CCCE0B" w14:textId="77777777" w:rsidR="005D0F8E" w:rsidRDefault="005D0F8E">
      <w:pPr>
        <w:pStyle w:val="a3"/>
      </w:pPr>
      <w:r>
        <w:t xml:space="preserve">　　『痛』是什麼？痛是現前在這個世間所受的些痛苦，這是在這一世之間所遇的些苦難。</w:t>
      </w:r>
      <w:r>
        <w:t xml:space="preserve"> </w:t>
      </w:r>
    </w:p>
    <w:p w14:paraId="0C094F52" w14:textId="77777777" w:rsidR="005D0F8E" w:rsidRDefault="005D0F8E">
      <w:pPr>
        <w:pStyle w:val="a3"/>
      </w:pPr>
      <w:r>
        <w:t xml:space="preserve">　　【離五燒。】</w:t>
      </w:r>
      <w:r>
        <w:t xml:space="preserve"> </w:t>
      </w:r>
    </w:p>
    <w:p w14:paraId="5C34AFAA" w14:textId="77777777" w:rsidR="005D0F8E" w:rsidRDefault="005D0F8E">
      <w:pPr>
        <w:pStyle w:val="a3"/>
      </w:pPr>
      <w:r>
        <w:t xml:space="preserve">　　『燒』是什麼？燒是地獄。我們佛門裡面講地獄，地獄都是一片火光，沒有地獄裡頭沒有火的，都是烈火。基督教沒有說六道，它至少講了三道，有天道、有人道，它也講地獄道，你看看基督教畫的地獄也是一片火光，這是燒。這是什麼？死了以後的報應。佛的教學是教我們斷惡因，你現在在這一生你就不受苦難，將來也不會墮惡道，五燒是惡道。</w:t>
      </w:r>
      <w:r>
        <w:t xml:space="preserve"> </w:t>
      </w:r>
    </w:p>
    <w:p w14:paraId="6C43F368" w14:textId="77777777" w:rsidR="005D0F8E" w:rsidRDefault="005D0F8E">
      <w:pPr>
        <w:pStyle w:val="a3"/>
      </w:pPr>
      <w:r>
        <w:t xml:space="preserve">　　【降化其意。】</w:t>
      </w:r>
      <w:r>
        <w:t xml:space="preserve"> </w:t>
      </w:r>
    </w:p>
    <w:p w14:paraId="05DDD725" w14:textId="77777777" w:rsidR="005D0F8E" w:rsidRDefault="005D0F8E">
      <w:pPr>
        <w:pStyle w:val="a3"/>
      </w:pPr>
      <w:r>
        <w:t xml:space="preserve">　　『降』說什麼？《金剛經》上講「云何降伏其心」，降就是指這個。心是什麼？念頭、欲望。如何能把我們的妄想執著克服住？儒家講克己，佛法講降化，意思非常接近，就是要克服自己的妄念，要克服自己的欲望，要變化氣質，化煩惱成菩提，化瞋恚變般若。瞋恚是火，般若光明也是火，變一變，瞋恚就變成無量的智慧。只要在瞋恚裡面把妄想執著拿掉，那個火就變成般若的光明；貪愛裡面把分別執著拿掉，那個貪愛就變成菩提，妙極了。這樣「降化其意」，降化其意是佛家教學的目標，意就是心意，使我們的心意純真、純善、清淨、安樂。這個心地的安樂，表現在外面是身心的快樂，這個身體就樂了，身這一樂，身就不生病了，永離病苦。昨天葛光明居士在這個地方介紹那個大麥芽粉，麥芽粉那是個很好的營養品，介紹給大家能治很多病。對於疾病療養確實是有一點功效，可是最重要的還是心。它那個對治的，是對治那些什麼？好吃的人。我們中國古人講，病從口入，特別是對那些肉食的人，這個肉食真的會帶來很多很多疾病，麥芽粉確實幫助你身體有抵抗的能力。它能治生理，它不能治心理，心是病源、是病根，那治標不治本。這個清淨心是治本，再有這些治標的，標本統統治，你這個身體好得就快了，很快就能復原了。所以最重要</w:t>
      </w:r>
      <w:r>
        <w:t>的是清淨心，最重要的是斷惡修善，沒有比這個更重要了。</w:t>
      </w:r>
      <w:r>
        <w:t xml:space="preserve"> </w:t>
      </w:r>
    </w:p>
    <w:p w14:paraId="2A934B62" w14:textId="77777777" w:rsidR="005D0F8E" w:rsidRDefault="005D0F8E">
      <w:pPr>
        <w:pStyle w:val="a3"/>
      </w:pPr>
      <w:r>
        <w:t xml:space="preserve">　　【令持五善。獲其福德。】</w:t>
      </w:r>
      <w:r>
        <w:t xml:space="preserve"> </w:t>
      </w:r>
    </w:p>
    <w:p w14:paraId="6FBFB721" w14:textId="77777777" w:rsidR="005D0F8E" w:rsidRDefault="005D0F8E">
      <w:pPr>
        <w:pStyle w:val="a3"/>
      </w:pPr>
      <w:r>
        <w:t xml:space="preserve">　　前面教我們「捨五惡，去五痛，離五燒」，這是消極的，教我們斷惡。斷惡之後要積極的修善，修善修什麼？認真去修五戒十善，去修這個。修五戒十善，你一定能夠得到福、德。福有德，那個福是真正的福報；福要沒有德，就是我們中國人講的，福底下那個德去掉，換一個氣，叫福氣，有氣受，福愈大受氣也愈大，福氣，因為他沒有德。所以一定要有德，有德的福報是真正的福報。</w:t>
      </w:r>
      <w:r>
        <w:t xml:space="preserve"> </w:t>
      </w:r>
    </w:p>
    <w:p w14:paraId="28E16699" w14:textId="77777777" w:rsidR="005D0F8E" w:rsidRDefault="005D0F8E">
      <w:pPr>
        <w:pStyle w:val="a3"/>
      </w:pPr>
      <w:r>
        <w:t xml:space="preserve">　　你看這個前面，就把佛教化眾生的宗旨、目的、方法，你看看用多少文字，給我們介紹得這麼清楚、這麼明白。下面經文要具體給我們說明，唯恐我們在日常生活當中不曉得從哪裡下手。我們讀了這個文，對於世尊不能不感激。</w:t>
      </w:r>
      <w:r>
        <w:t xml:space="preserve"> </w:t>
      </w:r>
    </w:p>
    <w:p w14:paraId="6A29CDED" w14:textId="77777777" w:rsidR="005D0F8E" w:rsidRDefault="005D0F8E">
      <w:pPr>
        <w:pStyle w:val="a3"/>
      </w:pPr>
      <w:r>
        <w:t xml:space="preserve">　　【何等為五。其一者。】</w:t>
      </w:r>
      <w:r>
        <w:t xml:space="preserve"> </w:t>
      </w:r>
    </w:p>
    <w:p w14:paraId="60CDEED6" w14:textId="77777777" w:rsidR="005D0F8E" w:rsidRDefault="005D0F8E">
      <w:pPr>
        <w:pStyle w:val="a3"/>
      </w:pPr>
      <w:r>
        <w:t xml:space="preserve">　　這個第一段是講殺生的惡。</w:t>
      </w:r>
      <w:r>
        <w:t xml:space="preserve"> </w:t>
      </w:r>
    </w:p>
    <w:p w14:paraId="57507D9A" w14:textId="77777777" w:rsidR="005D0F8E" w:rsidRDefault="005D0F8E">
      <w:pPr>
        <w:pStyle w:val="a3"/>
      </w:pPr>
      <w:r>
        <w:t xml:space="preserve">　　【世間諸眾生類。欲為眾惡。強者伏弱。轉相剋賊。殘害殺傷。迭相吞噉。】</w:t>
      </w:r>
      <w:r>
        <w:t xml:space="preserve"> </w:t>
      </w:r>
    </w:p>
    <w:p w14:paraId="45EF726F" w14:textId="77777777" w:rsidR="005D0F8E" w:rsidRDefault="005D0F8E">
      <w:pPr>
        <w:pStyle w:val="a3"/>
      </w:pPr>
      <w:r>
        <w:t xml:space="preserve">　　我們先看這一段。『世間諸眾生類』，這是指一切眾生，在我們現在的話來講，就是一切動物，它是指動物，動物所謂弱肉強食。『欲』是欲望，說實在話人比動物還要殘忍，動物造這個惡業，要殺別的動物，牠什麼欲望？牠餓了，牠才殺害別的小動物，牠要吃牠，這個欲望是食欲，沒有其他。牠要是吃飽了，像老虎、獅子，諸位沒有看到過野外的真的老虎、獅子。我們在電視「動物奇觀」裡面看到過，那個拍攝是真的，不是假的，你看牠吃飽了，小動物在牠面前吃草，牠在那邊睡大覺，理都不理會，牠不傷害。而且愈是大的動物，肉食動物，牠吃一餐大概三天，牠差不多是三天吃一餐，牠不是一天吃三餐，去殺三個動物，牠不！三天才殺一個。殺一個動物，牠好多同伴一起都來吃，所以你才曉得，牠殺害這個動物是逼不得已。人他不吃人，不吃人他要殺人，而且殺得非常殘酷，殺得非常多，為什麼？所以人造業比畜生造業不知道要加上多少倍！六道輪迴三惡道的罪業從哪裡造的？絕對不是畜生道造的，畜生一生沒那麼重的罪業，是在作人道的時候造的。人這個作惡，那個惡念就太多了，不只是飲食，他的欲望是多方面的，他的欲望是沒有止境的，這還得了嗎？即使統一全世界了，還要征服太空，你看看這怎麼得了！還要侵犯到別的星球上</w:t>
      </w:r>
      <w:r>
        <w:t>去，欲望沒有止境。</w:t>
      </w:r>
      <w:r>
        <w:t xml:space="preserve"> </w:t>
      </w:r>
    </w:p>
    <w:p w14:paraId="0E05DEF9" w14:textId="77777777" w:rsidR="005D0F8E" w:rsidRDefault="005D0F8E">
      <w:pPr>
        <w:pStyle w:val="a3"/>
      </w:pPr>
      <w:r>
        <w:t xml:space="preserve">　　他不知道事實真相，事實真相是什麼？『轉相剋賊』，剋賊是賊害。這一世他弱，佛在經上常講的「人死為羊，羊死為人」，不曉得這個六道是循環的，你今天殺生殺牠，你欠牠一條命債，來世他做人，你變畜生的時候，他又要殺你。如果沒有這個因緣，你縱然想吃羊肉，也不會殺這個羊。為什麼偏偏殺這個？過去世跟你一定是冤冤相報的，那個羊那麼多頭，為什麼只殺這一頭，不殺哪一頭？這個因果一點都錯不掉。這是世間人不知道，善因善果、惡因惡報，因緣果報絲毫不爽。這個人我們素昧生平，也不認識，見面點點頭笑笑，這是善的因、善的果；那個人也是從來沒見面，見到面的時候就瞪著眼睛，就看著不順眼，那過去世總有惡緣。才真正了解，一飲一啄莫非前定，誰定的？自己定的，自己造作自己受報；不是別人，什麼閻羅王、上帝、神仙，沒這回事情，他們沒有權，統統是自己造自己受。我們知道這個事實真相，我們的造作、起心動念就會慎重，縱然這一生吃了別人的虧、上了當，自己曉得，大概過去世我欺負他、我障礙他，他今天來障礙我，這一報還一報，好，這帳到此地一筆勾消，心開意解，帳了了，以後再沒有了。如果不了，還有懷恨在心，將來要報復，那好了，生生世世報來報去，永遠是沒完沒了，那就不好了；而且這</w:t>
      </w:r>
      <w:r>
        <w:t>個報復一次比一次嚴重，非常恐怖，非常的可怕，我們要曉得這個事實真相。</w:t>
      </w:r>
      <w:r>
        <w:t xml:space="preserve"> </w:t>
      </w:r>
    </w:p>
    <w:p w14:paraId="1247B759" w14:textId="77777777" w:rsidR="005D0F8E" w:rsidRDefault="005D0F8E">
      <w:pPr>
        <w:pStyle w:val="a3"/>
      </w:pPr>
      <w:r>
        <w:t xml:space="preserve">　　底下三句統統是講這個，『殘害殺傷，迭相吞噉』，「迭相吞噉」是講畜生，畜生大的吃小的，牠也是有因緣、有果報的，沒有無緣無故的，統統是有因果。這個幾句是把殺生的因緣果報、事實真相給我們說出來了，「殺」是傷害眾生最嚴重的。除了殺之外，就是「害」，害這個程度有淺深不相同，陷害眾生。換句話說，不但不可以殺，也不可以傷害眾生，成就自己真正的善業、德行。這一生在這個世界實在講非常短暫，這個事實一定要認識清楚，這世間很短暫。古人講，人生在世猶如過客，好像來旅行的，從這裡經過一下就要走的，這個看法也是真的。既然是來旅遊的，不是在這長住的，有什麼值得好計較的，有什麼值得我們去認真的？認真計較就是執著，執著就錯誤。有什麼好打妄想的？想過去、想現在、想未來統是妄想。過客，快快樂樂、自自在在的觀光旅遊，這個多舒服！何必在這打妄想，何必樣樣執著，自己跟自己過不去，造作一些罪業？這不值得的，一定要把事實真相看清楚。</w:t>
      </w:r>
      <w:r>
        <w:t xml:space="preserve"> </w:t>
      </w:r>
    </w:p>
    <w:p w14:paraId="64519058" w14:textId="77777777" w:rsidR="005D0F8E" w:rsidRDefault="005D0F8E">
      <w:pPr>
        <w:pStyle w:val="a3"/>
      </w:pPr>
      <w:r>
        <w:t xml:space="preserve">　　這個三句裡面，「轉相剋賊」，這句是講果報的循環，殺害的循環，你這一生殺害他，他來生殺害你，果報是循環的，沒有佔便宜的，也沒有吃虧的，冤冤相報，這是事實。下面「殘害殺傷」，這是說的人，人造業，造惡業；後面這句「迭相吞噉」，畜生造的惡業，畜生是弱肉強食。再看底下經文：</w:t>
      </w:r>
      <w:r>
        <w:t xml:space="preserve"> </w:t>
      </w:r>
    </w:p>
    <w:p w14:paraId="281B76F5" w14:textId="77777777" w:rsidR="005D0F8E" w:rsidRDefault="005D0F8E">
      <w:pPr>
        <w:pStyle w:val="a3"/>
      </w:pPr>
      <w:r>
        <w:t xml:space="preserve">　　【不知為善。後受殃罰。】</w:t>
      </w:r>
      <w:r>
        <w:t xml:space="preserve"> </w:t>
      </w:r>
    </w:p>
    <w:p w14:paraId="40AF5990" w14:textId="77777777" w:rsidR="005D0F8E" w:rsidRDefault="005D0F8E">
      <w:pPr>
        <w:pStyle w:val="a3"/>
      </w:pPr>
      <w:r>
        <w:t xml:space="preserve">　　不曉得斷惡修善，為什麼不曉得斷惡修善？不知道事實的真相。什麼事實？自己跟自己生活環境的真相不知道。換句話說，佛的教育教我們什麼？我過去在講席當中跟大家說過，釋迦牟尼佛、孔老夫子、孟夫子教我們什麼？就是教我們認清自己跟自己生活環境的真相。佛法裡面講「諸法實相」，諸法實相就是自己跟自己生活環境的真相，你認清楚了，你的思想純正，你心地清淨，自然斷惡、自然行善。為什麼？曉得善的果報是自己念念希求的，自己希求的要自己造，自己才能得到；自己不造，打妄想，是想不到的。一切惡緣惡境，我不想遇到，那你就不要造；偏偏要造，造了又想遠離它，這個辦不到，造了就得要受。所以佛教育沒有別的，無非是教我們認識自己生活環境真相而已。你想想這個教育對我們來講，那真正是第一切身的利益，怎麼能不學，怎麼能不要！以世間所有一切教育來說，沒有比這個更重要，這是我們真正要知道的。要曉得事實真相，這才知道修善；不知道，他就不曉得為什麼要斷惡、為什麼要修善，他不知道。不知道，是痴，由於愚痴這造惡業，造了惡業後來一定有惡報。『後受殃罰』，你看誰罰你？沒有別人來懲罰你，是自己受的惡報。地獄裡面的果報，地獄從哪來的？《地藏經》上講得很清楚，你看無毒鬼王給婆羅</w:t>
      </w:r>
      <w:r>
        <w:t>女所說的，地獄如果不是受罪的人、不是菩薩，決定到不了地獄。</w:t>
      </w:r>
      <w:r>
        <w:t xml:space="preserve"> </w:t>
      </w:r>
    </w:p>
    <w:p w14:paraId="220BCADF" w14:textId="77777777" w:rsidR="005D0F8E" w:rsidRDefault="005D0F8E">
      <w:pPr>
        <w:pStyle w:val="a3"/>
      </w:pPr>
      <w:r>
        <w:t xml:space="preserve">　　這個說法，我們還是不太清楚，還是很含糊，你再看看朱鏡宙老居士他有些著作，好像是在《八大人覺經講記》裡面寫的有，他舉他老岳丈的一段故事。他的岳丈是章太炎，章太炎在世的時候曾經得罪了袁世凱，那時袁世凱還得了嗎？得罪袁世凱怎麼得罪的？不罵袁世凱。人家問他，為什麼不罵他？不值得。這袁世凱聽到後確實非常生氣，把他抓起來關到監牢獄，這也不是什麼大罪，人家不罵他，關了一個月。監牢獄關了一個月，我們現在人講的話，大概中了邪，通靈了，跟鬼王打上交道，東嶽大帝。大陸上五嶽，閻羅王就好比那個時候皇帝一樣，五嶽的鬼王就好像清朝那個總督一樣。其實清朝有史以來，總督管轄最大的是四個省，管四個省，哪個人當這個總督？曾國藩，清朝歷史上只有這麼一個管四個省。一般總督都是管兩個省的，曾國藩曾經管過四個省。五嶽是鬼王，就像總督一樣他管好幾個省分，像東嶽大概是管五個省的樣子，地位比閻羅王小，比一般的鬼王大。這個東嶽大帝聘請章太炎去做判官，這個判官是什麼地位？現在來講就是祕書長，地位很高。像省政府，省主席下面就是祕書長，他就做了東嶽大帝的祕書長，做了判官。人活在世間去的，每天晚上天一黑他就去上班去了，就這小鬼來接他，他坐轎子，在那個時候坐轎子，兩</w:t>
      </w:r>
      <w:r>
        <w:t>個小鬼抬著，天一黑的時候就接他去上班。他就睡覺了，睡得像死人一樣，叫也叫不醒的，上班去了。到天亮，天快亮雞叫的時候，就把他送回來了。所以他也很辛苦，白天上班，晚上也要上班，日夜都不能停。這樣上班大概上了有一個月，那時已經出了監牢獄，出了監牢獄還去上班。</w:t>
      </w:r>
      <w:r>
        <w:t xml:space="preserve"> </w:t>
      </w:r>
    </w:p>
    <w:p w14:paraId="39729385" w14:textId="77777777" w:rsidR="005D0F8E" w:rsidRDefault="005D0F8E">
      <w:pPr>
        <w:pStyle w:val="a3"/>
      </w:pPr>
      <w:r>
        <w:t xml:space="preserve">　　有一天他就是試驗試驗，這朱老居士告訴我，他老岳丈用黃紙寫一個假條請假，在黃昏的時候就把這個假條燒掉，在門口燒掉，果然那天晚上小鬼就不來接他，大概是東嶽大帝准了他的假。他就給我們講，鬼道裡面的生活、社會狀況跟人間差不多，相彷彿。鬼的壽命長，他在鬼道曾經見到，像韓愈、柳宗元都見到，唐朝時候的人；還有漢朝時候，漢朝時候的那老鬼，還有，但是漢朝以前的人不多了。唐宋的人很多，因為他們常常讀他的文章，都見了面，到鬼道去了。</w:t>
      </w:r>
      <w:r>
        <w:t xml:space="preserve"> </w:t>
      </w:r>
    </w:p>
    <w:p w14:paraId="7B922C3B" w14:textId="77777777" w:rsidR="005D0F8E" w:rsidRDefault="005D0F8E">
      <w:pPr>
        <w:pStyle w:val="a3"/>
      </w:pPr>
      <w:r>
        <w:t xml:space="preserve">　　有一天他忽然想起來，地獄裡面有炮烙，這個刑罰太殘酷。炮烙是什麼？是鐵柱子燒紅，燒紅了叫受刑的人去抱。他說這個非常殘忍，他就建議東嶽大帝，能不能把這個刑罰廢除？東嶽大帝也不說話，就叫他自己去看，派兩個小鬼帶他，他說你自己到刑場裡面你去參觀。這小鬼就帶他去了，他走了很遠，走到了，小鬼就指著：在這個地方。他看不到。他才恍然大悟，才知道佛經裡面所講的，地獄從哪裡來？地獄是唯心所變的。換句話說，不但地獄的刑罰是你自己心裡變現出來的，地獄裡面那些小鬼統統是你自心變現出來。就像我們作夢一樣，你做個惡夢，夢到這壞人要殺你、要整你的時候，那人從哪來的？自己變現出來的。所以這才曉得，沒有辦法變更的，是自己受自己變現的境界，並不是閻羅王在那裡設了個刑具來整人的，不是的。</w:t>
      </w:r>
      <w:r>
        <w:t xml:space="preserve"> </w:t>
      </w:r>
    </w:p>
    <w:p w14:paraId="31B7C83F" w14:textId="77777777" w:rsidR="005D0F8E" w:rsidRDefault="005D0F8E">
      <w:pPr>
        <w:pStyle w:val="a3"/>
      </w:pPr>
      <w:r>
        <w:t xml:space="preserve">　　所以諸位要知道，「後受殃罰」，這個殃罰是你自己境界裡變現的。地獄是變化所生，我們再想想，餓鬼道是不是變化所生？畜生道是不是變化所生？我們今天在人世間，是不是變化所生？統統是！所以佛在經上講，我們這個人世間是「夢幻泡影」，如果我們能把這個世間看作一場夢，而且在這個夢裡頭覺悟了「我是在作夢」，你就不會計較了，得意也不會忘形，也不會喜歡得忘形，失意也不會煩惱，為什麼？假的，一場夢，不是真的。我們要做好夢、要做美夢，美夢成真，念阿彌陀佛求生西方極樂世界，這是做美夢的方法，這個美夢會成真。</w:t>
      </w:r>
      <w:r>
        <w:t xml:space="preserve"> </w:t>
      </w:r>
    </w:p>
    <w:p w14:paraId="7289F99E" w14:textId="77777777" w:rsidR="005D0F8E" w:rsidRDefault="005D0F8E">
      <w:pPr>
        <w:pStyle w:val="a3"/>
      </w:pPr>
      <w:r>
        <w:t xml:space="preserve">　　所以此地這個後受殃罰，一切的殃罰都是自己變現出來的，業力變現出來的，除了業力變現出來之外，真的什麼都沒有。我這個說法，就是唯識宗的講法，唯識宗講的是「萬法唯識」，除了識之外，什麼都沒有。識是什麼？識是能變，一切萬法是這個能變變現出來的。所以只有這個能，除這個能之外，沒有所，所是假的，能變是真的。這個能變是什麼？業力。可以說十法界都是業力變現的，三惡道是我們惡業這個力量變現出來的，三善道是善業力量變現出來的，四聖法界是淨業的力量變現出來的。我們今天念佛叫修淨業，是淨業裡面的淨業，純淨之業，變現西方極樂世界。諸位一定要懂得這個原理，理論清楚之後，那才真正的不怨天不尤人了。為什麼？事實真相這搞明白了，現象清楚，道理也明白，這還能怪人嗎？什麼都不會怪了。下面這是殃罰裡面舉出幾個例子，這幾個例子是舉的現世的花報：</w:t>
      </w:r>
      <w:r>
        <w:t xml:space="preserve"> </w:t>
      </w:r>
    </w:p>
    <w:p w14:paraId="323A0F58" w14:textId="77777777" w:rsidR="005D0F8E" w:rsidRDefault="005D0F8E">
      <w:pPr>
        <w:pStyle w:val="a3"/>
      </w:pPr>
      <w:r>
        <w:t xml:space="preserve">　　【故有窮乞。】</w:t>
      </w:r>
      <w:r>
        <w:t xml:space="preserve"> </w:t>
      </w:r>
    </w:p>
    <w:p w14:paraId="786B8100" w14:textId="77777777" w:rsidR="005D0F8E" w:rsidRDefault="005D0F8E">
      <w:pPr>
        <w:pStyle w:val="a3"/>
      </w:pPr>
      <w:r>
        <w:t xml:space="preserve">　　乞丐，貧窮的乞丐。</w:t>
      </w:r>
      <w:r>
        <w:t xml:space="preserve"> </w:t>
      </w:r>
    </w:p>
    <w:p w14:paraId="4F40DBA1" w14:textId="77777777" w:rsidR="005D0F8E" w:rsidRDefault="005D0F8E">
      <w:pPr>
        <w:pStyle w:val="a3"/>
      </w:pPr>
      <w:r>
        <w:t xml:space="preserve">　　【孤獨。聾盲。瘖啞。痴惡。】</w:t>
      </w:r>
      <w:r>
        <w:t xml:space="preserve"> </w:t>
      </w:r>
    </w:p>
    <w:p w14:paraId="0636886F" w14:textId="77777777" w:rsidR="005D0F8E" w:rsidRDefault="005D0F8E">
      <w:pPr>
        <w:pStyle w:val="a3"/>
      </w:pPr>
      <w:r>
        <w:t xml:space="preserve">　　『痴惡』就是我們今天講的白痴。</w:t>
      </w:r>
      <w:r>
        <w:t xml:space="preserve"> </w:t>
      </w:r>
    </w:p>
    <w:p w14:paraId="751CAEBD" w14:textId="77777777" w:rsidR="005D0F8E" w:rsidRDefault="005D0F8E">
      <w:pPr>
        <w:pStyle w:val="a3"/>
      </w:pPr>
      <w:r>
        <w:t xml:space="preserve">　　【尪狂。】</w:t>
      </w:r>
      <w:r>
        <w:t xml:space="preserve"> </w:t>
      </w:r>
    </w:p>
    <w:p w14:paraId="68686D23" w14:textId="77777777" w:rsidR="005D0F8E" w:rsidRDefault="005D0F8E">
      <w:pPr>
        <w:pStyle w:val="a3"/>
      </w:pPr>
      <w:r>
        <w:t xml:space="preserve">　　『尪狂』，就是我們今天講的神經分裂這一類的。這個要知道，統統都是報，是一種果報。不幸遭遇這些果報的人，我們同情他、憐憫他，特別是現在的社會，提倡鼓勵照顧傷殘的，我們同情他、照顧他，這也是修善，我們在修善業。我們看到人家這個果報，自己心裡要有警惕，知道他是什麼因得什麼果，他自己不清楚。他要想改善，有沒有辦法？有。問題就是，他明不明白這個事實真相，懂不懂道理，肯不肯認真修？認真修，這個身體傷殘，體質可以改變。《觀音靈感錄》裡頭有，《地藏菩薩靈感錄》裡頭有，《法華經靈感錄》裡頭有，依照大乘方法來修行的，到心地真的清淨、真誠、慈悲，那個惡業都消掉了，清淨慈悲現前，就得佛菩薩加持，感應道交。你看那個瘖啞的啞巴，夢到觀音菩薩用甘露水給他喝，喝了之後他一覺醒來他就會講話；跛腳的不能走路的，夢到佛菩薩來扶持他，第二天他腿就能起來，就能走路，我們在許多靈感錄上看到的。為什麼說他能，你不能？他修行的功夫到了。你那個功夫還不及格，雖然修了，功夫不及格，沒到；你的功夫要到了，必定也能得到這個果報。它是一切唯心所造，我心造業，心也能作善；心能教我生病，心也能教我復原。明白這個道理才曉得，不要靠別人，靠自己。所以佛的三皈依是皈依自性</w:t>
      </w:r>
      <w:r>
        <w:t>三寶，不是靠釋迦牟尼佛，靠自己。這底下講：</w:t>
      </w:r>
      <w:r>
        <w:t xml:space="preserve"> </w:t>
      </w:r>
    </w:p>
    <w:p w14:paraId="092FC7E3" w14:textId="77777777" w:rsidR="005D0F8E" w:rsidRDefault="005D0F8E">
      <w:pPr>
        <w:pStyle w:val="a3"/>
      </w:pPr>
      <w:r>
        <w:t xml:space="preserve">　　【皆因前世不信道德。不肯為善。】</w:t>
      </w:r>
      <w:r>
        <w:t xml:space="preserve"> </w:t>
      </w:r>
    </w:p>
    <w:p w14:paraId="0913FFB9" w14:textId="77777777" w:rsidR="005D0F8E" w:rsidRDefault="005D0F8E">
      <w:pPr>
        <w:pStyle w:val="a3"/>
      </w:pPr>
      <w:r>
        <w:t xml:space="preserve">　　這說明它的原因。</w:t>
      </w:r>
      <w:r>
        <w:t xml:space="preserve"> </w:t>
      </w:r>
    </w:p>
    <w:p w14:paraId="5F460EC8" w14:textId="77777777" w:rsidR="005D0F8E" w:rsidRDefault="005D0F8E">
      <w:pPr>
        <w:pStyle w:val="a3"/>
      </w:pPr>
      <w:r>
        <w:t xml:space="preserve">　　今天時間到了，我們就講到此地。這個文長，非常重要，這一章經要細講。好，我們念佛迴向。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ABEA2" w14:textId="77777777" w:rsidR="005D0F8E" w:rsidRDefault="005D0F8E" w:rsidP="005D0F8E">
      <w:r>
        <w:separator/>
      </w:r>
    </w:p>
  </w:endnote>
  <w:endnote w:type="continuationSeparator" w:id="0">
    <w:p w14:paraId="535F57B0" w14:textId="77777777" w:rsidR="005D0F8E" w:rsidRDefault="005D0F8E" w:rsidP="005D0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F1996" w14:textId="77777777" w:rsidR="005D0F8E" w:rsidRDefault="005D0F8E" w:rsidP="005D0F8E">
      <w:r>
        <w:separator/>
      </w:r>
    </w:p>
  </w:footnote>
  <w:footnote w:type="continuationSeparator" w:id="0">
    <w:p w14:paraId="7EAC6D23" w14:textId="77777777" w:rsidR="005D0F8E" w:rsidRDefault="005D0F8E" w:rsidP="005D0F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8E"/>
    <w:rsid w:val="005D0F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DF4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0F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0F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0F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0F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1716</Words>
  <Characters>9787</Characters>
  <Application>Microsoft Office Word</Application>
  <DocSecurity>0</DocSecurity>
  <Lines>81</Lines>
  <Paragraphs>22</Paragraphs>
  <ScaleCrop>false</ScaleCrop>
  <Company/>
  <LinksUpToDate>false</LinksUpToDate>
  <CharactersWithSpaces>11481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