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CF118" w14:textId="77777777" w:rsidR="0038363C" w:rsidRDefault="0038363C">
      <w:r>
        <w:t xml:space="preserve">佛說大乘無量壽莊嚴清淨平等覺經　　（第八集）　　</w:t>
      </w:r>
      <w:r>
        <w:t>1991/6</w:t>
      </w:r>
      <w:r>
        <w:t xml:space="preserve">　　加拿大　　檔名：</w:t>
      </w:r>
      <w:r>
        <w:t xml:space="preserve">02-009-0008 </w:t>
      </w:r>
    </w:p>
    <w:p w14:paraId="3139CE2E" w14:textId="77777777" w:rsidR="0038363C" w:rsidRDefault="0038363C">
      <w:pPr>
        <w:pStyle w:val="a3"/>
      </w:pPr>
      <w:r>
        <w:t xml:space="preserve">　　請掀開經本第二十三面，倒數第三行，看這一章的第十二段：</w:t>
      </w:r>
      <w:r>
        <w:t xml:space="preserve"> </w:t>
      </w:r>
    </w:p>
    <w:p w14:paraId="11A797DA" w14:textId="77777777" w:rsidR="0038363C" w:rsidRDefault="0038363C">
      <w:pPr>
        <w:pStyle w:val="a3"/>
      </w:pPr>
      <w:r>
        <w:t xml:space="preserve">　　【我作佛時。十方眾生。聞我名號。繫念我國。發菩提心。堅固不退。植眾德本。至心迴向。欲生極樂。無不遂者。若有宿惡。聞我名字。即自悔過。為道作善。便持經戒。願生我剎。命終不復更三惡道。即生我國。若不爾者。不取正覺。】</w:t>
      </w:r>
      <w:r>
        <w:t xml:space="preserve"> </w:t>
      </w:r>
    </w:p>
    <w:p w14:paraId="65793CB4" w14:textId="77777777" w:rsidR="0038363C" w:rsidRDefault="0038363C">
      <w:pPr>
        <w:pStyle w:val="a3"/>
      </w:pPr>
      <w:r>
        <w:t xml:space="preserve">　　這是第二十一願「悔過得生」。我們從願文當中就能夠想像得到，阿彌陀佛在作菩薩的時候，見到十方世界的眾生造作的惡業無量無邊。這個事實，本師釋迦牟尼佛在《地藏經》裡面，也給我們講得很清楚。眾生為什麼造惡多？如果我們研究研究心理學就懂了。佛法裡面，法相唯識專門講心理，在法相唯識裡面，佛菩薩給我們分析，眾生的妄想、煩惱是無量無邊。在《百法明門論》裡面，天親菩薩把無量無邊的煩惱歸納成二十六大類，六個根本煩惱，二十個隨煩惱，煩惱心所二十六個，善心所有多少個？有十一個。換句話說，我們心裡面好的心所只有十一個，壞的心所二十六個，這人數比一比，好人沒有壞人多，壞人多。不僅如此，善心所的力量很薄弱，惡心所的力量非常強大，貪瞋痴慢這個意念多強！因此，造惡很容易，修善相當不容易。這就是五十一心所裡面，惡多善少，惡的力量大，善的力量小，造作無量無邊的罪業。這些罪業對於修行來講，統統產生了障礙，我們講的業障，障礙修行、障礙開悟、障礙證果、障礙一切善法，所以修行很不容易成就。</w:t>
      </w:r>
      <w:r>
        <w:t xml:space="preserve"> </w:t>
      </w:r>
    </w:p>
    <w:p w14:paraId="771AB7EA" w14:textId="77777777" w:rsidR="0038363C" w:rsidRDefault="0038363C">
      <w:pPr>
        <w:pStyle w:val="a3"/>
      </w:pPr>
      <w:r>
        <w:t xml:space="preserve">　　不要說其他的，就是淨土宗裡面講的一心不亂，一心不亂很難，我們再把水準降低一點，功夫成片，就是功夫成片都不容易。但是我們要曉得，念佛若不能到功夫成片就不能往生，往生西方極樂世界最低的條件是功夫成片。所謂功夫成片，就是這一句佛號不間斷，前面經上所講的「晝夜不斷」，打成一片，一句佛號打成一片，這是往生西方最低的標準。這個為什麼不叫一心？諸位要知道，一心是從斷煩惱上說的，見思煩惱斷了，這叫事一心不亂；破一品無明，證一分法身，叫理一心不亂。單單功夫念成一片，我們講不懷疑、不夾雜、不間斷，這是功夫成片，為什麼？見思煩惱沒斷，這樣就能帶業往生。</w:t>
      </w:r>
      <w:r>
        <w:t xml:space="preserve"> </w:t>
      </w:r>
    </w:p>
    <w:p w14:paraId="570E9187" w14:textId="77777777" w:rsidR="0038363C" w:rsidRDefault="0038363C">
      <w:pPr>
        <w:pStyle w:val="a3"/>
      </w:pPr>
      <w:r>
        <w:t xml:space="preserve">　　這一願就是為這些人而發的，這真正叫普度眾生。如果沒有這一願，我們怎麼樣修，說老實話，沒指望，誰有本事斷煩惱？這個話是真的，不是假的。不管修學哪一宗哪個法門，你見思煩惱不斷就出不了三界，這是一定的道理。試問問，你學禪也好、學密也好、學教也好，你有沒有能力斷見思煩惱？沒有能力斷見思煩惱，你怎麼樣學都是枉然。你所修學的結果是什麼？是得一點福報而已，福報是決定得到的。如果你五戒十善修得好，你來生在人天享福；如果連五戒十善的標準都達不到，你只好到畜生道裡面去享福，餓鬼道裡面去享福。畜生道有福嗎？有。我們看外國人養的寵物，真有福報，伺候得無微不至，那是什麼？前生修福的，比我們人的福報大。我們人為生活，你想想看多苦！牠什麼都不要，有人供養牠，就夠了。餓鬼道裡面是作鬼神去了，你看在我們台灣，媽祖（媽祖娘娘）、王爺公這一類的，這都是鬼王。餓鬼道裡面，城隍、土地都是餓鬼道裡有福報的，到那裡面享福去了。這些事實我們統統要知道。</w:t>
      </w:r>
      <w:r>
        <w:t xml:space="preserve"> </w:t>
      </w:r>
    </w:p>
    <w:p w14:paraId="64F1DC41" w14:textId="77777777" w:rsidR="0038363C" w:rsidRDefault="0038363C">
      <w:pPr>
        <w:pStyle w:val="a3"/>
      </w:pPr>
      <w:r>
        <w:lastRenderedPageBreak/>
        <w:t xml:space="preserve">　　阿彌陀佛真是大慈大悲，看到我們多少好心的修行人得不到結果，所以才發這個願，這對我們的利益就太大了。『我作佛時，十方眾生，聞我名號』，十方眾生，我們也包括在其中。聞名一定要相信、要能理解，這才有用處。如果聽到阿彌陀佛名號、聽到《無量壽經》，你不相信，你對這裡面的意義不了解，這是聞如不聞，跟不聞沒有兩樣。所以，一定要相信，一定要理解。『繫念我國』，這是發願求生西方，這才能出得了三界，才能真正脫離輪迴。『發菩提心，堅固不退』，這前面講了，一心一意求生淨土。這一生當中，只有這一念，除此一念之外，別無二念，這種人是決定往生。如果我們對於其他法門有特別的愛好、有特別的緣分，也要暫時放下，先求淨土，到西方世界再學。不要在這個地方學，在這地方學是耽誤時間，打閒岔，未必能學得成功，西方世界也得不到，這個損失就太大了。所以不管學什麼法門，統統留著到西方世界去學，這是最穩當、最可靠。</w:t>
      </w:r>
      <w:r>
        <w:t xml:space="preserve"> </w:t>
      </w:r>
    </w:p>
    <w:p w14:paraId="2D9B9F41" w14:textId="77777777" w:rsidR="0038363C" w:rsidRDefault="0038363C">
      <w:pPr>
        <w:pStyle w:val="a3"/>
      </w:pPr>
      <w:r>
        <w:t xml:space="preserve">　　我們這個世間，說實在話，經典很貧乏，不要看到釋迦牟尼佛四十九年為我們講得這麼多，如果比照大龍菩薩龍宮裡面收藏的經典，我們真是九牛之一毛，大海之一滴，不能比。就以《華嚴經》來說，龍宮裡面藏的《華嚴經》分量是多少？龍樹菩薩告訴我們，他那部書的分量是十個三千大千世界微塵偈。佛法計算的單位是四句叫一偈，不像我們中國人，我們中國人算一本書多少是算字數，這部書有多少字，算字數。印度人不是算字數，算句，四句叫一偈。它有多少偈？他說十個三千大千世界微塵偈，不要說十個，一個三千大千世界都不得了。這不是一個地球，一個大千世界就是一尊佛的教區，我們現在所講的銀河系，一個銀河系。這個銀河系裡面所有的星球把它磨成微塵，一粒微塵算一個偈，一個大千世界、十個大千世界微塵偈，你想想有多少？我們今天這部《華嚴經》算什麼？豈不是真的滄海之一滴，我們只有一滴。</w:t>
      </w:r>
      <w:r>
        <w:t xml:space="preserve"> </w:t>
      </w:r>
    </w:p>
    <w:p w14:paraId="46393AD5" w14:textId="77777777" w:rsidR="0038363C" w:rsidRDefault="0038363C">
      <w:pPr>
        <w:pStyle w:val="a3"/>
      </w:pPr>
      <w:r>
        <w:t xml:space="preserve">　　龍樹菩薩在龍宮裡面看到這個經典，他本來貢高我慢，認為自己很不了起，龍宮裡一看，我慢心完全沒有了，為什麼？才知道自己所學的太少了，微不足道。但是這樣的經典，我們閻浮提眾生不能夠接受，壽命太短，實在講是萬分之一你這一生就是念一遍也念不完。我們中國最大的圖書是《四庫全書》，《四庫全書》說老實話，就算你活一百歲，從你生下來就會念書，每天去念，念到一百歲，你的壽命完了，書還沒念完，你就想想看。所以這樁事情，我們仔細去想想想通了，還是到西方世界去念。西方世界無量壽，有時間，又有好老師指導，又有好的同學在一塊切磋琢磨，這才是正路，才是聰明的想法。今天在這個世間，一切統統放下，專求西方，這就叫「發菩提心，堅固不退」。</w:t>
      </w:r>
      <w:r>
        <w:t xml:space="preserve"> </w:t>
      </w:r>
    </w:p>
    <w:p w14:paraId="1C92DC64" w14:textId="77777777" w:rsidR="0038363C" w:rsidRDefault="0038363C">
      <w:pPr>
        <w:pStyle w:val="a3"/>
      </w:pPr>
      <w:r>
        <w:t xml:space="preserve">　　『植眾德本』，「德本」就是阿彌陀佛，阿彌陀佛是萬德的根本，萬德都是從這句佛號裡面生出來。植眾德本就是老實念佛。『至心迴向，欲生極樂，無不遂者』，沒有一個不成就，只要你真正發願，念念都嚮往西方、念念迴向西方。我這一生所作所為，什麼都不求，只求往生西方，這就叫做至心，沒有一個不成就。『若有宿惡』，宿惡是過去生造的惡業，或者是講這一生以前所做，這是很大的障礙。『聞我名字，即自悔過』，聽到無量壽名、聽到《無量壽經》就應該改過自新，這叫做悔過。悔過，不要去想我從前作了多少壞事，多少罪業，你每想一次就又造一遍，你想兩次就又做兩遍，你的罪業怎麼能消得了？悔過是從今天起，過去所造一切惡業統統不想，從今天起一心一意想阿彌陀佛、想西方極樂世界依正莊嚴，這叫悔過。不要去想那個過失，這個諸位要知道。世出世間一切萬法，唯心所變，是你自心造的，你心裡想什麼就造什麼。我從今天起什麼都不想，專想阿彌陀佛、專想西方極樂世界依正莊嚴，我要造極樂世界、我要造阿彌陀佛，其他的都不造，這叫做真正悔過。</w:t>
      </w:r>
      <w:r>
        <w:t xml:space="preserve"> </w:t>
      </w:r>
    </w:p>
    <w:p w14:paraId="491DA818" w14:textId="77777777" w:rsidR="0038363C" w:rsidRDefault="0038363C">
      <w:pPr>
        <w:pStyle w:val="a3"/>
      </w:pPr>
      <w:r>
        <w:lastRenderedPageBreak/>
        <w:t xml:space="preserve">　　『為道作善』，為道是修慧，這是修慧，作善是修福。什麼叫善？利益一切眾生的事就叫做善。利益眾生最善的事無過於把這個法門介紹給大家，這是第一善事、第一福報。我們前面曾經跟諸位講過三種布施，財布施、法布施、無畏布施。財布施得財富，你一生當中物質生活不用憂慮，你有福報，不會缺乏的，法布施得聰明智慧，無畏布施得健康長壽。什麼方法這三種布施一次就完成？給諸位說，印經。你看我印經，經本需要錢，這是財布施；經本本身是法寶，法布施；人家一看到這個經本，念念嚮往西方極樂世界，不要說是一般的恐懼沒有了，六道輪迴的恐懼也捨掉，心裡真正大無畏。所以，這一舉三種布施具足。特別是印這部經，這個經是佛門的第一經，是一切諸佛之所讚歎、一切諸佛之所弘揚，印這個經的功德太大了，這是一個。另外，現在科技發達，錄音帶流通得非常普遍。有讀經的錄音帶，有講經的錄音帶，你要拷貝這些錄音帶流通，這個布施也是一舉三種布施圓滿。這些經書、音帶，你有些親戚朋友能夠接受的，你都贈送給他，這就是你修布施，這是為道作善。</w:t>
      </w:r>
      <w:r>
        <w:t xml:space="preserve"> </w:t>
      </w:r>
    </w:p>
    <w:p w14:paraId="11C66A4D" w14:textId="77777777" w:rsidR="0038363C" w:rsidRDefault="0038363C">
      <w:pPr>
        <w:pStyle w:val="a3"/>
      </w:pPr>
      <w:r>
        <w:t xml:space="preserve">　　『便持經戒』，這一句是講讀誦勸誡。我們自己每天讀誦，每天依照經典教訓去做，這就是「便持經戒」。『願生我剎，命終不復更三惡道』，你造的惡道的業因，你也決定不會墮三惡道，命終時，阿彌陀佛來接引你，這一句是本願的主旨。『若不爾者』，就是說悔過已經完了，可是怎麼樣悔過，諸位同修記住我剛才所講的，老實念佛是真正的悔過。再看底下一段：</w:t>
      </w:r>
      <w:r>
        <w:t xml:space="preserve"> </w:t>
      </w:r>
    </w:p>
    <w:p w14:paraId="03E8CDB0" w14:textId="77777777" w:rsidR="0038363C" w:rsidRDefault="0038363C">
      <w:pPr>
        <w:pStyle w:val="a3"/>
      </w:pPr>
      <w:r>
        <w:t xml:space="preserve">　　【我作佛時。國無婦女。若有女人。聞我名字。得清淨信。發菩提心。厭患女身。願生我國。命終即化男子。來我剎土。十方世界諸眾生類。生我國者。皆於七寶池蓮華中化生。若不爾者。不取正覺。】</w:t>
      </w:r>
      <w:r>
        <w:t xml:space="preserve"> </w:t>
      </w:r>
    </w:p>
    <w:p w14:paraId="152797E1" w14:textId="77777777" w:rsidR="0038363C" w:rsidRDefault="0038363C">
      <w:pPr>
        <w:pStyle w:val="a3"/>
      </w:pPr>
      <w:r>
        <w:t xml:space="preserve">　　這一段裡頭包括了三個願，第一個是「國無女人願」，第二個是「厭女轉男願」，第三個是「蓮華化生願」。以上所說的，從第十三願到第二十四願都是說聞名得益之殊勝，得到最殊勝的利益。第一願當中，我們看到『國無婦女』。大概是法藏當年在因地，看到許多世界都有男子女人，男女相處造了很多的災難。所以他老人家想想還是不太妙，我這個國家統統是男人，沒有女人，大家也不打架，也沒有人嫉妒，這想法是不錯。所以那個世界叫極樂世界，為什麼？沒有女人，女人念佛生到西方極樂世界統統是男人，統統變成男身。從前道宣律師他說過一句話，他是引用經典的，但是我不曉得他是引用哪一部經典，他沒有說。唐朝終南山律宗第一代祖師，開山祖師，他說「十方世界，有女人處即有地獄」。他是引經說的，但是哪個經不曉得，我不知道是哪一部經上講的，道宣律師曾經這樣說過。我們看看古今中外的歷史，許多慘痛的教訓都由男女關係，都從這裡來。就是清朝開國、明朝的滅亡，實在講也是為了兩個女人，滿洲攝政王多爾袞是為了女人來打明朝，吳三桂也是為了女人投降，引滿清入關。你們要熟悉中國近代的歷史，你就知道。所以彌陀很聰明，他看到這個現象，他這個國家要免除這些麻煩，還是單一好，純粹是男子，不要女人。</w:t>
      </w:r>
      <w:r>
        <w:t>這是第一個願。</w:t>
      </w:r>
      <w:r>
        <w:t xml:space="preserve"> </w:t>
      </w:r>
    </w:p>
    <w:p w14:paraId="2AFA5C65" w14:textId="77777777" w:rsidR="0038363C" w:rsidRDefault="0038363C">
      <w:pPr>
        <w:pStyle w:val="a3"/>
      </w:pPr>
      <w:r>
        <w:t xml:space="preserve">　　第二就是女轉男身願。女轉男身很不容易，男墮女身容易，女人轉成男人很不容易，原因在什麼地方？佛不說我們想想也應該知道，女子的情執比男人深，所以不容易轉原因就是這個，情執太重。當然這不是指每一個人，可是一定是佔多數，多數的女人情執很重，不容易轉。但是念佛這個轉得就很快，這是彌陀威神加持，所以轉得很快。『若有女人，聞我名字，得清淨信，發菩提心』，這幾句意思跟前面的含義完全相同。『厭患女身』，實在講男女生理上不同，所以女子痛苦也比較多。厭患女身，『願生我國，命終即化男子，來我剎土』，過去善導大師說，由於阿彌陀佛本願功德的加持，女人念佛，臨命終時就化成男子，阿彌陀佛接引往生。善導大師在中國歷史上記載的，他也是阿彌陀佛化身來的。古書上，我們曉得彌陀化身有善導，還有永明延壽，善導是第二代，我們淨土宗第二代祖師，永明延壽是第六代祖師，這是彌陀化身。以後在國清寺，就是天台山國清寺，寒山、拾得，還有個豐干，豐干和尚也是阿彌陀佛化身，寒山、拾得是文殊、普賢的化身。當時在寺廟裡面，三個人都做苦工服侍大眾的，不知道是佛菩薩做苦役來照顧大家清修。這是有記載的，沒有記載的我們相信一定很多，身分沒有暴露的一定很多。所以佛菩薩時時化現在我</w:t>
      </w:r>
      <w:r>
        <w:t>們世間，我們世間肉眼凡夫不認識。</w:t>
      </w:r>
      <w:r>
        <w:t xml:space="preserve"> </w:t>
      </w:r>
    </w:p>
    <w:p w14:paraId="61B7575F" w14:textId="77777777" w:rsidR="0038363C" w:rsidRDefault="0038363C">
      <w:pPr>
        <w:pStyle w:val="a3"/>
      </w:pPr>
      <w:r>
        <w:t xml:space="preserve">　　末後這一願是講「蓮華化生」，這一願非常重要。『十方世界諸眾生類，生我國者，皆於七寶池蓮華中化生』，這就是講的九品之蓮，舉體皆是秘密吉祥，無不清淨。我們這個世間人，在這裡講胎生，胎生就有親情，就有父母兄弟關係，有親情就有「愛別離苦」。西方世界蓮花化生，統統是蓮花化生，沒有這些關係，所以他就沒有愛別離苦。我們這個世間八苦交煎，西方世界沒有，找不到，不但沒有苦，連這些苦惱的名稱都聽不到。這是聞名得益最殊勝者。再看底下：</w:t>
      </w:r>
      <w:r>
        <w:t xml:space="preserve"> </w:t>
      </w:r>
    </w:p>
    <w:p w14:paraId="519FB8B1" w14:textId="77777777" w:rsidR="0038363C" w:rsidRDefault="0038363C">
      <w:pPr>
        <w:pStyle w:val="a3"/>
      </w:pPr>
      <w:r>
        <w:t xml:space="preserve">　　【我作佛時。十方眾生。聞我名字。歡喜信樂。禮拜歸命。以清淨心。修菩薩行。諸天世人。莫不致敬。】</w:t>
      </w:r>
      <w:r>
        <w:t xml:space="preserve"> </w:t>
      </w:r>
    </w:p>
    <w:p w14:paraId="777D4EB1" w14:textId="77777777" w:rsidR="0038363C" w:rsidRDefault="0038363C">
      <w:pPr>
        <w:pStyle w:val="a3"/>
      </w:pPr>
      <w:r>
        <w:t xml:space="preserve">　　這一段裡面有三願，這三願也是講聞名的功德。因為眾生根器不一樣，雖然聞名，可是大心沒發，什麼叫大心？往生西方極樂世界這個願心沒發。聽到阿彌陀佛名號，也接觸到《無量壽經》，或者聽了《無量壽經》，還不想到西方世界去，沒發這個心。他能不能得利益？能得利益。這得的利益比前面當然要次一等，第一個利益就是「天人禮敬」，得這樣的利益。換句話說，你什麼樣的災難都遇不到，為什麼？有一切護法善神保佑你，你不會遇到災難。可是條件得要看清楚，要『歡喜信樂』，相信、喜歡，『禮拜歸命』，歸命就是皈依。也是依照阿彌陀佛的教訓來修行，不過還不想生西方極樂世界，依照經典教訓來修行。『以清淨心，修菩薩行』，就是平等心、清淨心、慈悲心修六度，修一切利益眾生的善行。你能這樣做法，『諸天世人，莫不致敬』，天人對於你都恭敬，這是你現在得利益。</w:t>
      </w:r>
      <w:r>
        <w:t xml:space="preserve"> </w:t>
      </w:r>
    </w:p>
    <w:p w14:paraId="1D40C7D3" w14:textId="77777777" w:rsidR="0038363C" w:rsidRDefault="0038363C">
      <w:pPr>
        <w:pStyle w:val="a3"/>
      </w:pPr>
      <w:r>
        <w:t xml:space="preserve">　　【若聞我名。壽終之後。生尊貴家。諸根無缺。】</w:t>
      </w:r>
      <w:r>
        <w:t xml:space="preserve"> </w:t>
      </w:r>
    </w:p>
    <w:p w14:paraId="593EB64E" w14:textId="77777777" w:rsidR="0038363C" w:rsidRDefault="0038363C">
      <w:pPr>
        <w:pStyle w:val="a3"/>
      </w:pPr>
      <w:r>
        <w:t xml:space="preserve">　　這是你來世得利益。因為你不想生西方極樂世界，不生西方極樂世界，他不會墮三惡道，必定來生在人天兩道，而在人天兩道裡面去享福。『壽終之後，生尊貴家』。『諸根無缺』，諸根就是六根，諸根欠缺，我們今天講殘廢、講殘障，他不會。這是第二種利益。第三種：</w:t>
      </w:r>
      <w:r>
        <w:t xml:space="preserve"> </w:t>
      </w:r>
    </w:p>
    <w:p w14:paraId="55E4A135" w14:textId="77777777" w:rsidR="0038363C" w:rsidRDefault="0038363C">
      <w:pPr>
        <w:pStyle w:val="a3"/>
      </w:pPr>
      <w:r>
        <w:t xml:space="preserve">　　【常修殊勝梵行。若不爾者。不取正覺。】</w:t>
      </w:r>
      <w:r>
        <w:t xml:space="preserve"> </w:t>
      </w:r>
    </w:p>
    <w:p w14:paraId="3F09440C" w14:textId="77777777" w:rsidR="0038363C" w:rsidRDefault="0038363C">
      <w:pPr>
        <w:pStyle w:val="a3"/>
      </w:pPr>
      <w:r>
        <w:t xml:space="preserve">　　這很難，如果你不繼續再修，好了，你福報享盡了還是會墮落。他有這個福，彌陀威神加持，他得到人身之後，繼續不斷的還修行。所以學佛是福報，不管你學哪一宗，不管你學哪個法門，都是福，沒有福不會學佛，學佛的人才真正有福。這三願是聞名得益之次者，次一等，前面統統是往生的，這是不往生的。我們再看底下一段：</w:t>
      </w:r>
      <w:r>
        <w:t xml:space="preserve"> </w:t>
      </w:r>
    </w:p>
    <w:p w14:paraId="6184595F" w14:textId="77777777" w:rsidR="0038363C" w:rsidRDefault="0038363C">
      <w:pPr>
        <w:pStyle w:val="a3"/>
      </w:pPr>
      <w:r>
        <w:t xml:space="preserve">　　【我作佛時。國中無不善名。所有眾生。生我國者。皆同一心。住於定聚。永離熱惱。心得清涼。所受快樂。猶如漏盡比丘。若起想念。貪計身者。不取正覺。】</w:t>
      </w:r>
      <w:r>
        <w:t xml:space="preserve"> </w:t>
      </w:r>
    </w:p>
    <w:p w14:paraId="2D6589A0" w14:textId="77777777" w:rsidR="0038363C" w:rsidRDefault="0038363C">
      <w:pPr>
        <w:pStyle w:val="a3"/>
      </w:pPr>
      <w:r>
        <w:t xml:space="preserve">　　這一段裡面包括有四個願。第一個是「國無不善」，這個好懂，正像《彌陀經》上所講的，「其佛國土尚無惡道之名，何況有實」，這個事實就是這一願的成就。西方極樂世界沒有惡人，當然不會有惡事。第二願是「住正定聚願」。『所有眾生，生我國者，皆同一心，住於定聚』，這一句很重要，也是最難得的，我們要特別的說明。一個人人生的幸福、家庭的圓滿，建立在什麼基礎上？「皆同一心，住於定聚」，小而家庭，大到一個國家、一個世界，這個不能不注意。我們今天看看這個世間，許多家庭不美滿、不幸福，原因在哪裡？它不是同一個心。家裡三個人、四個人，一個人一個想法，一個人一個看法，這苦惱，這個問題嚴重。</w:t>
      </w:r>
      <w:r>
        <w:t xml:space="preserve"> </w:t>
      </w:r>
    </w:p>
    <w:p w14:paraId="2B5D791F" w14:textId="77777777" w:rsidR="0038363C" w:rsidRDefault="0038363C">
      <w:pPr>
        <w:pStyle w:val="a3"/>
      </w:pPr>
      <w:r>
        <w:t xml:space="preserve">　　團體也是如此，一個道場，這個道場是許多人集合在一塊，如果這個道場每個人有每個人的想法，這個道場困難就多了，不能叫做道場。我們中國從前寺院叢林，住的人不管是多少，有住幾千人的，幾百人、幾千人這種道場是常事，他們都是同一個心、同一個願，同學一樣東西。而且每個寺院在過去就像我們現在所講的專科大學，你想到那裡學，一定是志同道合。譬如說我想學《華嚴》，《華嚴》到哪裡學？到五臺山，五臺山顯通寺那就是華嚴道場。天下有興趣學《華嚴》的，統統到那裡去了，華嚴大學。我想學《法華經》，對《法華經》有偏愛的，智者大師在浙江四明天台山建道場，辦的是法華專科大學。你學《法華》，你要是到五臺山去，人家不收你，為什麼？我不可能為你一個人開課，一定會介紹你，你的因緣不在我這裡，在天台山，你到那邊去一定有成就。所以我們看到古來的語錄，看看《高僧傳》，多少人要參訪，參訪一個老和尚，老和尚告訴他，你的緣不在我這裡，你在某某地方，你到那裡去。他到那裡去，果然三年五載他成就了，道理就在此地。統統是專科大學。不像現在，現在寺廟，你問他修什麼？不知道，什麼都修。這就不行了。</w:t>
      </w:r>
      <w:r>
        <w:t xml:space="preserve"> </w:t>
      </w:r>
    </w:p>
    <w:p w14:paraId="3BFC645E" w14:textId="77777777" w:rsidR="0038363C" w:rsidRDefault="0038363C">
      <w:pPr>
        <w:pStyle w:val="a3"/>
      </w:pPr>
      <w:r>
        <w:t xml:space="preserve">　　所以我在台北、在美國，我的道場是修淨土五經，你願意修淨土五經，我非常歡迎你來。淨土五經之外你要修的，我們緣分不夠，你的緣不在我這裡，你到別的地方去修學，這樣才能自己成就，幫助別人成就。「皆同一心，住於定聚」是非常重要，佛給我們開無量無邊的法門，不是叫我們統統都修。無量無邊的法門是因為眾生根性不相同，你在這些法門裡面去選擇，哪一個法門契合自己的根性，適合自己的程度，與自己生活不相妨礙，修起來很方便，你在當中選擇一門，不是叫你統統修。就好像大學，大學開了許多科系，不是叫你統統都念的，你只能念一個科系，四年就可以畢業了。如果那麼多科系，幾十個科系、幾百個科系統統叫你念，四百年也念不完；一個科系念四年，一百個科系不就念四百年，你哪有那麼長的壽命。諸位要曉得，佛法也是一樣，它有無量無邊的科系，你只能夠選擇一種，你就能成菩薩、就能成佛。不是叫你統統都去念，統統都去念的，你是必死無疑，這要知道。</w:t>
      </w:r>
      <w:r>
        <w:t xml:space="preserve"> </w:t>
      </w:r>
    </w:p>
    <w:p w14:paraId="5CA33646" w14:textId="77777777" w:rsidR="0038363C" w:rsidRDefault="0038363C">
      <w:pPr>
        <w:pStyle w:val="a3"/>
      </w:pPr>
      <w:r>
        <w:t xml:space="preserve">　　什麼叫正定聚？佛在經典裡用三句把所有一切眾生的根性都包括了。這三句，第一個是「正定聚」，第二個是「邪定聚」，第三個是「不定聚」。什麼叫正定聚？他所修學的法門決定成就，他所依據的理論、方法正確，決定沒有錯誤，他決定成就，這叫正定聚。西方世界統統是正定聚，換句話說，生到那邊是一生決定成佛，這叫住正定聚。邪定聚就是決定不成就，不管你怎樣勤奮，你怎樣努力精進，你不會成就。就像《楞嚴經》上講的「蒸沙作飯」，哪能煮成飯？把沙放在鍋裡煮，煮一萬年也煮不出飯來，那叫邪定聚，因錯了。不定聚，實在講我們大多數的人都是不定聚，不定聚就看你的緣分，你要遇到正定聚的善知識，你就變成正定聚，你要遇到邪定聚的知識，你就變成邪定聚，不定的，要看你的緣分。</w:t>
      </w:r>
      <w:r>
        <w:t xml:space="preserve"> </w:t>
      </w:r>
    </w:p>
    <w:p w14:paraId="7C660A3F" w14:textId="77777777" w:rsidR="0038363C" w:rsidRDefault="0038363C">
      <w:pPr>
        <w:pStyle w:val="a3"/>
      </w:pPr>
      <w:r>
        <w:t xml:space="preserve">　　因此，我們在這個世間學佛，實在講很困難，善知識可遇不可求。如果你很幸運，遇到善知識，很難得、很不容易，善知識喜歡教的人，喜歡教什麼樣的人？喜歡教一張白紙。就好像會畫畫、會寫字的人，你要請他畫一幅畫，你拿一張白紙給他，他喜歡，如果你拿一張報紙給他，他不喜歡。為什麼？那裡面染污太嚴重，怎麼樣畫也沒有辦法得到好效果。所以對於一個染污的人，大概都不會教你；沒有受染污的，善知識會把你看成寶貝。我告訴各位同修，我就是被善知識看成寶貝的一個。我當初到台灣之後是想學哲學，我找到了方東美先生，我又不認識他，我給他寫一封信。我自己寫一篇文章，寄給他看，他一個星期之後回了我一封信，要我到他家裡去面談。到他家裡去之後，他問了我一些話，我都是老老實實、誠誠懇懇的回答他。他老人家告訴我，現在的學校，先生不像先生，學生不像學生。因為我的目的是想到台大去聽他的課，去旁聽，他告訴我，先生不像先生，學生不像學生，你要到學校去聽課，你會大失所望。</w:t>
      </w:r>
      <w:r>
        <w:t xml:space="preserve"> </w:t>
      </w:r>
    </w:p>
    <w:p w14:paraId="71A40586" w14:textId="77777777" w:rsidR="0038363C" w:rsidRDefault="0038363C">
      <w:pPr>
        <w:pStyle w:val="a3"/>
      </w:pPr>
      <w:r>
        <w:t xml:space="preserve">　　我聽了這個話，就像涼水澆頭，沒指望，我非常悲觀、失望。方先生看到了，過了一會兒，他很慈悲的告訴我，他說這樣好了，你每個星期天到我家裡來，我給你上兩個鐘頭的課。他不叫我到學校旁聽，每個星期用兩個小時，在他家裡小客廳小圓桌上，一對一的教學，我的哲學是這麼讀的。什麼原因？到後來才知道，老師把我看成寶貝。為什麼？因為我在學哲學之前，我沒有念過什麼哲學書，我也沒有聽過任何一個人講解哲學，沒有接觸過，完全一張白紙。所以他不准我到學校去，到學校去你就會認識很多教授、認識很多同學，你馬上就被染污了。他叫我到他家裡來，一絲毫染污沒有，完全接受他一個人，這個不容易。到以後，他許多的學生聽到方先生是這樣教我的，對我都特別看待。他說方老師的眼睛長在頭頂上，一生從來瞧不起人的，他能夠這樣教你，你一定很了不起。方老師早年的學生，唐君毅是他的學生，那時候在香港，早期的，現在在台灣一些名教授，像程石泉，洪福強那比我晚。有不少的這些名教授他們都知道，我是方先生很特殊個別指導的。</w:t>
      </w:r>
      <w:r>
        <w:t xml:space="preserve"> </w:t>
      </w:r>
    </w:p>
    <w:p w14:paraId="3C74E296" w14:textId="77777777" w:rsidR="0038363C" w:rsidRDefault="0038363C">
      <w:pPr>
        <w:pStyle w:val="a3"/>
      </w:pPr>
      <w:r>
        <w:t xml:space="preserve">　　我學佛，親近章嘉大師，章嘉大師跟以前方老師一樣，也是單獨教導，每個星期兩個小時，我跟他單獨，</w:t>
      </w:r>
      <w:r>
        <w:t>一直到他圓寂，特別指導的。在當時不曉得，以後才明白，為什麼？因為我沒接觸過。假如你說我讀了很多東西，聽了很多人講演，跟了許許多多人學，老師就客氣了，你有時間去學校聽聽課，為什麼？沒救了！你頭腦裡頭亂七八糟，洗都洗不乾淨，怎麼教？沒法子教。所以他喜歡教的是一張白紙，從來沒有被沾染過，他願意教。</w:t>
      </w:r>
      <w:r>
        <w:t xml:space="preserve"> </w:t>
      </w:r>
    </w:p>
    <w:p w14:paraId="6B256689" w14:textId="77777777" w:rsidR="0038363C" w:rsidRDefault="0038363C">
      <w:pPr>
        <w:pStyle w:val="a3"/>
      </w:pPr>
      <w:r>
        <w:t xml:space="preserve">　　我是章嘉大師圓寂之後，到台中跟李炳南老師。拜他做老師的時候，他還提出三個條件。所以今天有人想跟我學，我也是如法泡製，也是這三個條件。第一個條件是什麼？我們當時去拜老師，老師提出這三個條件，認為老師太跋扈、太專制，不講理，可是想想，還是要跟他學，只好接受。第一個條件，從今天起只可以聽我一個人講經，聽李老師講經，任何法師、大德、居士講經一律不准聽，只可以聽他一個人。第二個條件，你從今天起想看書，不管看什麼書，都要向他報告，要得他的同意，他不同意，一切不准看。第一個就是不准聽，第二個不准看，耳朵塞起來，眼睛也蒙起來了。第三個就更厲害，你從前所學的，我統統不承認，從今天起從頭學起。好在還有個期限，五年。以後我們才曉得「五年學戒」就是學老師的教誡，不是學戒律。就是這三個條件，這個答應了才收你作學生。可是真有好處，半年就能體會到心地清淨了，一年就信心建立。他老人家要求我五年，我自動加了五年，我遵守老師的教訓十年，真正得到利益。</w:t>
      </w:r>
      <w:r>
        <w:t xml:space="preserve"> </w:t>
      </w:r>
    </w:p>
    <w:p w14:paraId="14DB9201" w14:textId="77777777" w:rsidR="0038363C" w:rsidRDefault="0038363C">
      <w:pPr>
        <w:pStyle w:val="a3"/>
      </w:pPr>
      <w:r>
        <w:t xml:space="preserve">　　我在新加坡講經，演培法師請我到他的道場跟他們的信徒講開示，我把我求學的經過告訴大家，勉勵同學好好的跟演培法師學。我下了講台，在客廳裡坐下來，演培法師就告訴我，他從前在觀宗寺跟諦閑老法師也是這三個條件。我們才恍然大悟，這條件不是李老師專有的，才曉得中國祖祖相傳，訓練學生都是這個方法。這樣的教學，老師對學生有絕對的責任，學生成就不成就，就看你對老師有沒有信心？服不服從？你要對老師百分之百的服從，你就有百分之百的成就，這是真正師生關係，從這地方建立。這是確確實實的正定聚，不是邪定聚。所以諸位同修，你看《高僧傳》、《居士傳》，你就曉得那些高僧大德怎麼成就的？都是有師承，師承就是你是繼承哪一個老師的。李炳南老居士他是繼承印光大師，這是一脈相傳，所以非常重要，很難得，這不是簡單的。我們算是非常幸運，我在台灣佛學兩個老師，哲學一個老師，三個老師，所以學得很專、學得很勤，專勤，不雜不亂。</w:t>
      </w:r>
      <w:r>
        <w:t xml:space="preserve"> </w:t>
      </w:r>
    </w:p>
    <w:p w14:paraId="467CEA22" w14:textId="77777777" w:rsidR="0038363C" w:rsidRDefault="0038363C">
      <w:pPr>
        <w:pStyle w:val="a3"/>
      </w:pPr>
      <w:r>
        <w:t xml:space="preserve">　　我在台中李老師會下十年，只學五部經，一般佛學院一年都不止學五部，我十年學五部，每部經學得很踏實、學得很徹底。古人講的，「一經通，一切經通」，你這樣的學習，《大藏經》展開，沒有學過的經典統統都通達，沒有一部經不通達，一經通一切經通。所以老師對你負責任，叫你通一切經，先叫你通一經，你一經不通，不能學第二部，學個幾部全都通了。你要不相信老師，我們當初剛剛拜老師，覺得這老師是很專制、跋扈、不講理，好像目中無人，只有他一個，其餘的瞧不起，不是。你多聽，你聽兩個人兩條路，三個人三條路，四個人四條路，你不曉得走哪一條好。所以他統統禁止，他指出你一條路，你就照這條路，這條路走通了，然後他把你放出來，條條路都通。所以他講，五年之後可以開放，什麼人講經都可以聽，什麼書你都可以看。為什麼？你有能力辨別真妄、辨別邪正、辨別是非，你可以增廣見聞，對你只有利益，沒有壞處。換句話說，五年在他會下學什麼？學這個本事，然後才博學多聞。所以，先在老師那裡成就根本智，然後老師把你放出來，成就後得智，智慧才圓滿。佛法代代相傳都是這個方法教出來，現代人學佛所以學不成就，方法錯誤了，沒有建立根本；換句話說，是非邪正沒有能力辨別，人家說這個很好，跟他</w:t>
      </w:r>
      <w:r>
        <w:t>去，那個說那個很好，又跟他去。所以一生都在摸索，摸索到一生，一條路也沒有摸到，這就可憐。</w:t>
      </w:r>
      <w:r>
        <w:t xml:space="preserve"> </w:t>
      </w:r>
    </w:p>
    <w:p w14:paraId="412EF5EA" w14:textId="77777777" w:rsidR="0038363C" w:rsidRDefault="0038363C">
      <w:pPr>
        <w:pStyle w:val="a3"/>
      </w:pPr>
      <w:r>
        <w:t xml:space="preserve">　　我再告訴同修們，真正善知識是不講理的，你記住，那是真正善知識，是叫你百分之百服從的，沒有道理好講，才是真正善知識。還有可以商量的，那不是真正善知識。即使遇到真正善知識，他不教你，他可以跟你商量，可以跟你笑笑，歡喜歡喜應酬你，隨便你。你遇到真正老師，一定是前面這一種。這是講到皆同一心，住於定聚，非常重要，世出世法都離不開這個理，要同心同德。</w:t>
      </w:r>
      <w:r>
        <w:t xml:space="preserve"> </w:t>
      </w:r>
    </w:p>
    <w:p w14:paraId="419CEA80" w14:textId="77777777" w:rsidR="0038363C" w:rsidRDefault="0038363C">
      <w:pPr>
        <w:pStyle w:val="a3"/>
      </w:pPr>
      <w:r>
        <w:t xml:space="preserve">　　『永離熱惱，心得清涼，所受快樂，猶如漏盡比丘』，這是講得樂。熱惱就是煩惱，永離煩惱，換句話說，就是心裡面永遠沒有染污、沒有執著。染著永離，你的煩惱就斷了，再能夠做到不分別、不執著，心就清涼自在，這是真樂。真樂不是從外面來的刺激，是從內心裡面發出來，這才是對的，像泉水一樣，它自己往外面湧出來。快樂像漏盡比丘，這是比喻，漏盡比丘就是阿羅漢。證得漏盡，漏是煩惱的代名詞，漏盡就是見思煩惱斷盡了，永遠沒有煩惱了，那真快樂。這種人的快樂，我們沒有法子學，也沒法子體會，為什麼？不是我們的境界。</w:t>
      </w:r>
      <w:r>
        <w:t xml:space="preserve"> </w:t>
      </w:r>
    </w:p>
    <w:p w14:paraId="3BDCF7D5" w14:textId="77777777" w:rsidR="0038363C" w:rsidRDefault="0038363C">
      <w:pPr>
        <w:pStyle w:val="a3"/>
      </w:pPr>
      <w:r>
        <w:t xml:space="preserve">　　『若起想念，貪計身者，不取正覺』，這句話就是說西方世界的人，生到西方世界之後，永遠不會再起兩種執著。第一個是我執，第二個是法執，這兩種執著永遠不會起來。有我執不能出輪迴，有法執不能明心見性，所以破我執就證阿羅漢果，超越六道輪迴，破法執就是圓教初住菩薩，斷一品無明，證一分法身，功德利益就跟佛相應，與佛果地上的功德就相應。所以，西方世界的人永遠不會有這兩種執著。再看底下一段：</w:t>
      </w:r>
      <w:r>
        <w:t xml:space="preserve"> </w:t>
      </w:r>
    </w:p>
    <w:p w14:paraId="271C7D39" w14:textId="77777777" w:rsidR="0038363C" w:rsidRDefault="0038363C">
      <w:pPr>
        <w:pStyle w:val="a3"/>
      </w:pPr>
      <w:r>
        <w:t xml:space="preserve">　　【我作佛時。生我國者。善根無量。皆得金剛那羅延身。堅固之力。】</w:t>
      </w:r>
      <w:r>
        <w:t xml:space="preserve"> </w:t>
      </w:r>
    </w:p>
    <w:p w14:paraId="0AFCBB31" w14:textId="77777777" w:rsidR="0038363C" w:rsidRDefault="0038363C">
      <w:pPr>
        <w:pStyle w:val="a3"/>
      </w:pPr>
      <w:r>
        <w:t xml:space="preserve">　　這是第三十二願。</w:t>
      </w:r>
      <w:r>
        <w:t xml:space="preserve"> </w:t>
      </w:r>
    </w:p>
    <w:p w14:paraId="1CA60538" w14:textId="77777777" w:rsidR="0038363C" w:rsidRDefault="0038363C">
      <w:pPr>
        <w:pStyle w:val="a3"/>
      </w:pPr>
      <w:r>
        <w:t xml:space="preserve">　　【身頂皆有光明照耀。成就一切智慧。獲得無邊辯才。】</w:t>
      </w:r>
      <w:r>
        <w:t xml:space="preserve"> </w:t>
      </w:r>
    </w:p>
    <w:p w14:paraId="2822F496" w14:textId="77777777" w:rsidR="0038363C" w:rsidRDefault="0038363C">
      <w:pPr>
        <w:pStyle w:val="a3"/>
      </w:pPr>
      <w:r>
        <w:t xml:space="preserve">　　這是三十三願。</w:t>
      </w:r>
      <w:r>
        <w:t xml:space="preserve"> </w:t>
      </w:r>
    </w:p>
    <w:p w14:paraId="600DDDA8" w14:textId="77777777" w:rsidR="0038363C" w:rsidRDefault="0038363C">
      <w:pPr>
        <w:pStyle w:val="a3"/>
      </w:pPr>
      <w:r>
        <w:t xml:space="preserve">　　【善談諸法秘要。說經行道。語如鐘聲。若不爾者。不取正覺。】</w:t>
      </w:r>
      <w:r>
        <w:t xml:space="preserve"> </w:t>
      </w:r>
    </w:p>
    <w:p w14:paraId="0EFD5498" w14:textId="77777777" w:rsidR="0038363C" w:rsidRDefault="0038363C">
      <w:pPr>
        <w:pStyle w:val="a3"/>
      </w:pPr>
      <w:r>
        <w:t xml:space="preserve">　　這是三十四願。我們一條一條來看，三十二願是「那羅延身願」。『那羅延』是金剛神的名字，我們通常稱他作大力金剛，也稱他作金剛力士，此地是比喻，比喻金剛不壞身。西方世界的人各個都是金剛不壞身，不像我們這個世間，身體非常脆弱，禁不得一點風寒，禁不得一點打擊，身體非常脆弱。可是金剛不壞身是果報，怎麼修來的？前面說『善根無量』是因，無量的善根才得金剛身，金剛堅固。善根就是講的善心堅固不壞，念念都是修一切善，斷一切惡，西方世界念念都修善。什麼叫善？在佛法裡面有一個最簡單的定義，這是大家要曉得，凡是真正利益眾生的就叫善，如果是利益自己的就叫惡。</w:t>
      </w:r>
      <w:r>
        <w:t xml:space="preserve"> </w:t>
      </w:r>
    </w:p>
    <w:p w14:paraId="27A3078A" w14:textId="77777777" w:rsidR="0038363C" w:rsidRDefault="0038363C">
      <w:pPr>
        <w:pStyle w:val="a3"/>
      </w:pPr>
      <w:r>
        <w:t xml:space="preserve">　　有同修來問我，不但在此地，在別的地方也曾經問過同樣的問題，他說我們中國有個俗話說「人不為己，天誅地滅」，怎麼可以說是為自己就是惡，為別人就是善？俗話講的，那是世間法。「人不為己，天誅地滅」，這句話是永遠在輪迴之內，不能超越輪迴，他的確是受這定力拘束。佛法是要破二執，你念念有為自己，我執增長，有我執就不能出離。所以佛講的，學佛的人，學佛是覺悟，真正覺悟的人、不迷的人起心動念為眾生，把「我」忘掉了，我執不破自然就沒有了，這個法子很高明。所以叫你念念起心動念想別人就好，不要想自己，這樣久而久之我執就忘了，就沒有了；我執沒有了，輪迴就沒有了，這是善。所以，它善惡標準是從這個地方建立，這是真正的善。</w:t>
      </w:r>
      <w:r>
        <w:t xml:space="preserve"> </w:t>
      </w:r>
    </w:p>
    <w:p w14:paraId="3464F514" w14:textId="77777777" w:rsidR="0038363C" w:rsidRDefault="0038363C">
      <w:pPr>
        <w:pStyle w:val="a3"/>
      </w:pPr>
      <w:r>
        <w:t xml:space="preserve">　　諸位想想看，大家好了，我當然就好了；我一個人好，大家不好，這不行，我的日子還是不好過。所以應該起心動念都要為一切眾生著想，我有福報，我福報讓大家享，不要我一個人享，這是善；我的福報，我一個人享、我一家人享，我不願意叫別人共享，這是惡，增長我執。是從這個地方來說。它跟世間人的想法、看法確實不相同，世間人不願意出六道輪迴，佛法是要叫你超越輪迴，所以標準不相同，這是諸位一定要知道。這是「善根無量」，就是指善心堅固不退，這樣才能夠得金剛堅固不壞身。</w:t>
      </w:r>
      <w:r>
        <w:t xml:space="preserve"> </w:t>
      </w:r>
    </w:p>
    <w:p w14:paraId="201ABFBB" w14:textId="77777777" w:rsidR="0038363C" w:rsidRDefault="0038363C">
      <w:pPr>
        <w:pStyle w:val="a3"/>
      </w:pPr>
      <w:r>
        <w:t xml:space="preserve">　　第二願裡面講『身頂皆有光明』。我們看佛菩薩的相，特別是畫像，畫像頂上畫一個圓光，是不是有光明？確實有光明。實在講我們每個人頭上有光，身上也有光，不過你心太粗，你看不見。有些練氣功的，上次我看這邊有一個氣功的老師來，練氣功的人能看到，看到你身上的光的顏色大小，知道你身體是不是健康，你這個人的善惡，都能看出來。確實是有光。西方極樂世界人心純善，所以那個光明都是金色光。『身頂皆有光明照耀，成就一切智慧，獲得無邊辯才』，這是「光明慧辯願」。阿彌陀佛的光明，往生西方極樂世界那些人的光明，主伴不二，師生不二。就以這個光明來作佛事，修學到一定的程度，不必要用言說，一看光明，看到阿彌陀佛放光、身光，他所宣說無量的妙法，統統都明瞭。光能說法，光能成就正智，所以得無邊的辯才。</w:t>
      </w:r>
      <w:r>
        <w:t xml:space="preserve"> </w:t>
      </w:r>
    </w:p>
    <w:p w14:paraId="3D3A3D01" w14:textId="77777777" w:rsidR="0038363C" w:rsidRDefault="0038363C">
      <w:pPr>
        <w:pStyle w:val="a3"/>
      </w:pPr>
      <w:r>
        <w:t xml:space="preserve">　　這一段，古德有說，金剛神，此地講的是「金剛那羅延」，在密宗裡面講金剛薩埵，就是普賢菩薩的化身，密教的本尊就是金剛神；換句話說，念佛往生就是密宗的圓滿成就。「金剛那羅延身，堅固之力」就是大圓滿的法身。所以，這個經裡面的確含蓋了完整的佛法，顯教密教，宗門教下，宗是講禪宗，禪宗以外都叫做教下，這是我們講顯密宗教，把整個佛法全部都包括了。在這本經裡統統有，而且都是最上乘法，這是不可以不知道。</w:t>
      </w:r>
      <w:r>
        <w:t xml:space="preserve"> </w:t>
      </w:r>
    </w:p>
    <w:p w14:paraId="7E43218E" w14:textId="77777777" w:rsidR="0038363C" w:rsidRDefault="0038363C">
      <w:pPr>
        <w:pStyle w:val="a3"/>
      </w:pPr>
      <w:r>
        <w:t xml:space="preserve">　　四無礙辯才是指「法無礙」、「義無礙」、「詞無礙」、「樂說無礙」，樂說是歡喜講。法是方法、法門，義是理論，詞是言詞，這三種屬於智，喜歡為一切眾生宣說，這是大悲心，這是慈悲。智慧、慈悲同時運用，這就是辯才無礙。『善談諸法秘要』，這個「諸法」包括佛法，也包括了所有的世間法，沒有一樣菩薩不通達。「秘」這叫深密，有許多法門非常高深。</w:t>
      </w:r>
      <w:r>
        <w:t xml:space="preserve"> </w:t>
      </w:r>
    </w:p>
    <w:p w14:paraId="706B4EC0" w14:textId="77777777" w:rsidR="0038363C" w:rsidRDefault="0038363C">
      <w:pPr>
        <w:pStyle w:val="a3"/>
      </w:pPr>
      <w:r>
        <w:t xml:space="preserve">　　『說經行道』，說經是言教，行道是身教。諸佛菩薩能說一定能行，能行又能說；我們世間一般人，有的人能行不能說，有的人能說不能行。過去天台大師說，「能說」，說得沒有錯，完全正確，「不能行」，他自己沒有辦法完全做到，但是他說得沒錯，完全正確的，「國之師也」，這是老師，國之師。「能說又能行，國之寶也」，那是國寶級的。國師比國寶次一等，國師能說不能完全做到，國寶是能說完全能做到。這都能夠教化眾生，影響一方。</w:t>
      </w:r>
      <w:r>
        <w:t xml:space="preserve"> </w:t>
      </w:r>
    </w:p>
    <w:p w14:paraId="5FB919DA" w14:textId="77777777" w:rsidR="0038363C" w:rsidRDefault="0038363C">
      <w:pPr>
        <w:pStyle w:val="a3"/>
      </w:pPr>
      <w:r>
        <w:t xml:space="preserve">　　『語如鐘聲』，這是形容說法影響力的深遠。鐘聲很響亮，很遠的地方都能聽到，聽到鐘聲就煩惱輕，智慧長，聽鐘聲確實有這個效果。這就是菩薩說法，眾生聽了以後心地得到清涼，煩惱消除，心地清淨，智慧增長，這就是語如鐘聲的意思。『若不爾者，不取正覺』，這兩句話是總結。請看底下一段經文：</w:t>
      </w:r>
      <w:r>
        <w:t xml:space="preserve"> </w:t>
      </w:r>
    </w:p>
    <w:p w14:paraId="5B21B502" w14:textId="77777777" w:rsidR="0038363C" w:rsidRDefault="0038363C">
      <w:pPr>
        <w:pStyle w:val="a3"/>
      </w:pPr>
      <w:r>
        <w:t xml:space="preserve">　　【我作佛時。所有眾生。生我國者。究竟必至一生補處。】</w:t>
      </w:r>
      <w:r>
        <w:t xml:space="preserve"> </w:t>
      </w:r>
    </w:p>
    <w:p w14:paraId="3729EE63" w14:textId="77777777" w:rsidR="0038363C" w:rsidRDefault="0038363C">
      <w:pPr>
        <w:pStyle w:val="a3"/>
      </w:pPr>
      <w:r>
        <w:t xml:space="preserve">　　到這裡是第三十五願。</w:t>
      </w:r>
      <w:r>
        <w:t xml:space="preserve"> </w:t>
      </w:r>
    </w:p>
    <w:p w14:paraId="5EAB0B94" w14:textId="77777777" w:rsidR="0038363C" w:rsidRDefault="0038363C">
      <w:pPr>
        <w:pStyle w:val="a3"/>
      </w:pPr>
      <w:r>
        <w:t xml:space="preserve">　　【除其本願為眾生故。被弘誓鎧。教化一切有情。皆發信心。修菩提行。行普賢道。雖生他方世界。永離惡趣。或樂說法。或樂聽法。或現神足。隨意修習。無不圓滿。若不爾者。不取正覺。】</w:t>
      </w:r>
      <w:r>
        <w:t xml:space="preserve"> </w:t>
      </w:r>
    </w:p>
    <w:p w14:paraId="62E80EC5" w14:textId="77777777" w:rsidR="0038363C" w:rsidRDefault="0038363C">
      <w:pPr>
        <w:pStyle w:val="a3"/>
      </w:pPr>
      <w:r>
        <w:t xml:space="preserve">　　這一段經文裡面有兩願，三十五「一生補處願」，三十六「教化隨意願」，這也是我們必須要知道的。極樂菩薩圓解圓修，一即一切，一切即一，這是華嚴境界，在《華嚴經》上我們讀到，到西方極樂世界統統看到。因此，生到西方極樂世界統統不退轉，都是頓超、都是圓證。這一願也是給我們做了保證，『究竟必至一生補處』，你看這四個字全程肯定，斬釘斷鐵，一點懷疑都沒有，一定會證得一生補處。一生補處是什麼？等覺菩薩，就是後補佛，換句話說，就是成佛。你到西方極樂世界，一生當中決定成佛，這就是「一生補處願」。</w:t>
      </w:r>
      <w:r>
        <w:t xml:space="preserve"> </w:t>
      </w:r>
    </w:p>
    <w:p w14:paraId="7B8B8BE1" w14:textId="77777777" w:rsidR="0038363C" w:rsidRDefault="0038363C">
      <w:pPr>
        <w:pStyle w:val="a3"/>
      </w:pPr>
      <w:r>
        <w:t xml:space="preserve">　　底下一願，「教化隨意」。有人慈悲心很重，他說我不願意成佛，我看到眾生很可憐，我趕快去度他，學地藏菩薩，「地獄不空，誓不成佛」。他希望別人先成佛，他自己不要成佛，菩薩身分就好，到處去度化眾生。可是諸位要記住，你不成佛，你有什麼本事度化眾生？說得很好聽，捨己為人，你要沒有能力，說老實話，往往被眾生度去了還不知道，那就很慘了，不簡單。這個願是很珍貴，是真正令人佩服。應該怎麼樣？到西方極樂世界跟阿彌陀佛見一面，「阿彌陀佛，我要行菩薩道，我現在不想成佛，我要到十方普度眾生」，阿彌陀佛點點頭「你去吧！」就行了。阿彌陀佛神力加持，不管你到哪一道去度眾生，你不會墮落，這才是真的，地藏菩薩也不例外。不到西方極樂世界去報個到、註個冊，不行！危險得很，六道輪迴是險道，這個要知道。多少人不知道這個事實，發的是好心，結果是墮落，為什麼？禁不起誘惑。這個世間是妖魔鬼怪太多，禁不起誘惑。</w:t>
      </w:r>
      <w:r>
        <w:t xml:space="preserve"> </w:t>
      </w:r>
    </w:p>
    <w:p w14:paraId="338241A8" w14:textId="77777777" w:rsidR="0038363C" w:rsidRDefault="0038363C">
      <w:pPr>
        <w:pStyle w:val="a3"/>
      </w:pPr>
      <w:r>
        <w:t xml:space="preserve">　　妖魔鬼怪在哪裡？可能就在我們的身邊，可惜你不認識。不認識是你經念得太少，中國古書念得少，經念多了，古書念多了，你就會認識。《左傳》裡面說得很明白，「人棄常則妖興」，這就是人跟妖魔鬼怪的一個標準。什麼是人？人是五倫、五常，五常是仁義禮智信，具備這五個條件這是人；這五個條件沒有，不仁、不義，沒有禮，不講信用，那就是妖魔鬼怪。人一定具足仁義禮智信，在佛法裡面講，人一定是具足五戒十善，如果不行五戒十善，就是妖魔鬼怪，標準擺在此地。《楞嚴經》裡面講得更透徹，《楞嚴經》第六卷末後的那一段，第六卷的下半卷，「四種清淨明誨」，那一章是照妖鏡。如果你熟讀那一章，你再觀察周邊的人，哪些是妖魔鬼怪，你就會看得清清楚楚、明明白白。所以將來佛經會滅的，第一部就是滅《楞嚴經》，《楞嚴經》滅掉，你的眼睛就瞎掉了，妖魔鬼怪不能區別。佛經最後滅的就是本經，《無量壽經》最後滅，《楞嚴經》最先滅，這在《法滅盡經》裡面佛都告訴我們。</w:t>
      </w:r>
      <w:r>
        <w:t xml:space="preserve"> </w:t>
      </w:r>
    </w:p>
    <w:p w14:paraId="271D9AE1" w14:textId="77777777" w:rsidR="0038363C" w:rsidRDefault="0038363C">
      <w:pPr>
        <w:pStyle w:val="a3"/>
      </w:pPr>
      <w:r>
        <w:t xml:space="preserve">　　所以，發心度眾生，一定要到西方極樂世界去轉一圈。阿彌陀佛絕對不限制一個人，不約束一個人，他的教學純粹是開放的，你喜歡度眾生，他很同意你去。『除其本願』，他自己本願，『為眾生故，被弘誓鎧，教化一切有情』。菩薩各有各的願力，他再回到娑婆世界，再回到這個染污的國土，他是為眾生，他不是為自己，「教化隨意」，教化一切有情。教化的目標，這個地方給我們訂了三個。我們常常講弘法利生，弘的什麼法？利的什麼生？如果你在這裡弘法，這三個目標一個都沒有達到，那就白度了。第一個目標，還沒有信佛的人，能夠幫助他生起信心，這是第一個目標，第一個階段的目標達到了。許許多多人認識佛法，理解佛法，他相信了，這是第一個階段，他不會誤會佛法了。</w:t>
      </w:r>
      <w:r>
        <w:t xml:space="preserve"> </w:t>
      </w:r>
    </w:p>
    <w:p w14:paraId="35CB8334" w14:textId="77777777" w:rsidR="0038363C" w:rsidRDefault="0038363C">
      <w:pPr>
        <w:pStyle w:val="a3"/>
      </w:pPr>
      <w:r>
        <w:t xml:space="preserve">　　第二個目標是勸他修行。他真正在佛法裡生起歡喜心，他願意接受，願意依照佛的教訓來修行。修行是修正行為，我們的思想見解、所作所為有許多的過失，有許多錯了，今天聽佛一講，恍然大悟，我們把所有一切錯的地方把它改過來，這叫修行。修就是修正，行是行為，錯誤的思想修正過來，變成正確的思想，錯誤的行為修正過來，變成正確的行為，使我們的思想、見解、行為統統沒有過失，這叫修行。諸位要記住，修行並不是每天去念經、拜佛那叫修行，那你是全搞錯了。真正修行在哪裡？起心動念。我這個念頭有沒有過失？有沒有錯？我的言語，跟人家講話有沒有講錯話？我的行為有沒有過失？在這裡修行。每天在念經，念經幹什麼？念經，經就是鏡子，拿著經跟自己的思想、見解、行持對照一下，哪些地方正確的？哪些地方錯誤的？這一念一對照就曉得，錯的修正過來，正確的好好的保持。</w:t>
      </w:r>
      <w:r>
        <w:t xml:space="preserve"> </w:t>
      </w:r>
    </w:p>
    <w:p w14:paraId="5B753715" w14:textId="77777777" w:rsidR="0038363C" w:rsidRDefault="0038363C">
      <w:pPr>
        <w:pStyle w:val="a3"/>
      </w:pPr>
      <w:r>
        <w:t xml:space="preserve">　　「經者鏡也」，有人講這個經，是要把它當做鏡子看。我們早晚洗臉，照照鏡子，把臉上髒的把它洗乾淨。經是照心的，我們心裡面有沒有污穢、有沒有骯髒，這個鏡子照一照，趕快把它修正過來，這叫修行，這樣念經就有功德、就有好處。否則的話，每天敲著木魚念經，有口無心，好像念給佛菩薩聽的，與自己都不相干，那是有罪過的。什麼罪過？佛菩薩也不在此地，泥塑木雕你都會騙他，早晨騙他一次，晚上又騙一次。連泥塑木雕的佛菩薩形像你都會騙他，你怎麼不會騙人？當然會騙人。這種早晚課是有罪過的，沒有功德。所以有人學佛學了一生，最後果報到阿鼻地獄去。到地獄他不服氣，他跟閻羅王說，我天天念經，你怎麼把我拉到地獄來？閻羅王如果給他一說清楚，他才恍然大悟，是騙佛菩薩，每天都騙兩次，這個罪過多重，這不得了！</w:t>
      </w:r>
      <w:r>
        <w:t xml:space="preserve"> </w:t>
      </w:r>
    </w:p>
    <w:p w14:paraId="3ACF0EA0" w14:textId="77777777" w:rsidR="0038363C" w:rsidRDefault="0038363C">
      <w:pPr>
        <w:pStyle w:val="a3"/>
      </w:pPr>
      <w:r>
        <w:t xml:space="preserve">　　大家一定要曉得，我們念經就是檢點自己的行持，早晨念經提醒自己，我的一天不要忘了佛的教訓，晚課是反省。晚課是在反省我哪些地方做錯了，趕快改進，明天不要再犯過失；哪些地方做對了，要好好的保持，這個早晚課誦的功德利益就大了。所以在佛菩薩面前念經是請佛菩薩給我們作證明，不是我們念給他聽，他才不要聽。說老實話，我都不要聽，何況佛菩薩？你們念經我都不要聽，這是人同此心，心同此理，我們要清楚、要明白。佛法一點都不迷信，它純粹是教育，而且是表達很高度的藝術的教學，這在教學裡面講乃是一等的、一流的。笫二個目標是勸他修行。</w:t>
      </w:r>
      <w:r>
        <w:t xml:space="preserve"> </w:t>
      </w:r>
    </w:p>
    <w:p w14:paraId="3470DC7A" w14:textId="77777777" w:rsidR="0038363C" w:rsidRDefault="0038363C">
      <w:pPr>
        <w:pStyle w:val="a3"/>
      </w:pPr>
      <w:r>
        <w:t xml:space="preserve">　　第三個目標就更殊勝了，勸他『行普賢道』，最高境界。由此可知，講經說法是三個目標，這三個目標往往是同時的。有初學的，剛剛來學佛的，我們希望大家第一個目標，你能夠相信，你能理解，你能相信，對佛法有好感。已經入門的，學了不少年的，就勸你修行，『修菩提行』。菩提是什麼？覺，就是教你在日常生活當中，對人、對事、對物不要迷，要覺。像我剛才講的，早晚課要覺，你照我這個方法去做早晚課是覺。你要是早晚課念經咒念給佛菩薩聽的，那是迷，那不是覺。對於已經修行的人，學佛的同修，希望他覺而不迷。</w:t>
      </w:r>
      <w:r>
        <w:t xml:space="preserve"> </w:t>
      </w:r>
    </w:p>
    <w:p w14:paraId="68C711AE" w14:textId="77777777" w:rsidR="0038363C" w:rsidRDefault="0038363C">
      <w:pPr>
        <w:pStyle w:val="a3"/>
      </w:pPr>
      <w:r>
        <w:t xml:space="preserve">　　實在講，這一句就是我們講的三皈依，三皈依是皈依佛，皈是回歸，依是依靠，從迷惑顛倒回歸，依靠自性覺，我覺而不迷，這叫皈依佛。法是正知正見，正確的思想見解，從錯誤的思想、錯誤的見解回過頭來，依自性正知正見，這叫皈依法。僧是清淨的意思，六根清淨，一塵不染，從一切染污回過頭來，依自性清淨心，這叫覺。所以這叫做修菩提行，這是第二個目標，已經修菩提行的人，那就希望他能夠行普賢道。</w:t>
      </w:r>
      <w:r>
        <w:t xml:space="preserve"> </w:t>
      </w:r>
    </w:p>
    <w:p w14:paraId="37FE267D" w14:textId="77777777" w:rsidR="0038363C" w:rsidRDefault="0038363C">
      <w:pPr>
        <w:pStyle w:val="a3"/>
      </w:pPr>
      <w:r>
        <w:t xml:space="preserve">　　普賢道，你們想一想，是什麼法？就是念佛求生淨土。這一句阿彌陀佛圓圓滿滿含攝了十大願王，十大願王就在這一句名號之中。你只要用清淨心、恭敬心、至誠心去念這一句阿彌陀佛，十大願王，統統求生淨土，普賢菩薩十大願王導歸極樂，你只要真正發心求生淨土，這就是普賢道。所以在此地，我這普賢道不講《華嚴經》，為什麼？講《華嚴經》太麻煩。《華嚴經》最後還是導歸極樂、還是念阿彌陀佛，所以念阿彌陀佛才是究竟普賢道，真實究竟的普賢道。這是三個目標，我們到外面去講經說佛法，平常你私下跟親戚朋友討論佛法，不開口則已，一開口就是三個目標。我這三個目標要達到哪一個目標，這個話就沒有白說了。</w:t>
      </w:r>
      <w:r>
        <w:t xml:space="preserve"> </w:t>
      </w:r>
    </w:p>
    <w:p w14:paraId="2C1760EE" w14:textId="77777777" w:rsidR="0038363C" w:rsidRDefault="0038363C">
      <w:pPr>
        <w:pStyle w:val="a3"/>
      </w:pPr>
      <w:r>
        <w:t xml:space="preserve">　　這樣去教化眾生，『雖生他方世界』，十方一切諸佛剎土你都可以去，喜歡到哪個世界就到哪個世界。當然那個世界一定與你有緣的眾生，佛法常說「佛不度無緣之人」。什麼叫有緣？他能接受，他喜歡聽，這就是有緣。沒有緣的，你這一講，他跑掉了，不聽了，那是沒有緣。所以有緣就是有人聽你講經說法。雖生他方世界，『永離惡趣』，這是阿彌陀佛威神加持，能夠令你不墮惡道。在他方世界所示現的，『或樂說法』，樂是歡喜，或者你喜歡為一切眾生講經說法。或者歡喜聽法，聽別人講法，做影響眾，這也很重要，幫助大家對佛法正確的理解，所以菩薩是聽法。</w:t>
      </w:r>
      <w:r>
        <w:t xml:space="preserve"> </w:t>
      </w:r>
    </w:p>
    <w:p w14:paraId="17EE43EF" w14:textId="77777777" w:rsidR="0038363C" w:rsidRDefault="0038363C">
      <w:pPr>
        <w:pStyle w:val="a3"/>
      </w:pPr>
      <w:r>
        <w:t xml:space="preserve">　　『或現神足』，神足就是神通。現神足不是隨便現的，必須要現神足的條件具足，他才能現，條件不具足不能夠現，感應亦復如是。所以學佛的同修要記住，不求神通、不求感應。你常常心裡存著求神通、求感應，容易著魔。妖魔鬼怪都有神通，隨時可以給你感應，一看到感應，神通就歡喜，就會上當。佛法求什麼？心地清淨。清淨心、平等心、覺而不迷，這是正法。神通感應偶爾有一兩次可以，不能常有；常有，麻煩就來了，魔就找到了。偶爾一兩次是增長信心，以後就很少，不會再有。所以有的同修來告訴我，剛來學佛的時候常常有感應，現在學佛多少年統統沒有了，是不是退步了？我說如果常有，你就麻煩來了，你就糟了。佛菩薩大慈大悲，不會擾亂你的清淨心。常來的時候，你的心怎麼能得定？不可能。所以諸位要記住，佛法的教學是戒、定、慧三學，不是神通感應，決定不求神通感應。縱然有神通感應，見如不見，聞如不聞，這就對了。</w:t>
      </w:r>
      <w:r>
        <w:t xml:space="preserve"> </w:t>
      </w:r>
    </w:p>
    <w:p w14:paraId="2AB0E784" w14:textId="77777777" w:rsidR="0038363C" w:rsidRDefault="0038363C">
      <w:pPr>
        <w:pStyle w:val="a3"/>
      </w:pPr>
      <w:r>
        <w:t xml:space="preserve">　　『隨意修習，無不圓滿』，教化自在，統統是為了度眾生。『若不爾者，不取正覺』。再看底下這一願，第十八段：</w:t>
      </w:r>
      <w:r>
        <w:t xml:space="preserve"> </w:t>
      </w:r>
    </w:p>
    <w:p w14:paraId="5FAE7590" w14:textId="77777777" w:rsidR="0038363C" w:rsidRDefault="0038363C">
      <w:pPr>
        <w:pStyle w:val="a3"/>
      </w:pPr>
      <w:r>
        <w:t xml:space="preserve">　　【我作佛時。生我國者。所須飲食。衣服。種種供具。隨意即至。無不滿願。十方諸佛。應念受其供養。若不爾者。不取正覺。】</w:t>
      </w:r>
      <w:r>
        <w:t xml:space="preserve"> </w:t>
      </w:r>
    </w:p>
    <w:p w14:paraId="42E10182" w14:textId="77777777" w:rsidR="0038363C" w:rsidRDefault="0038363C">
      <w:pPr>
        <w:pStyle w:val="a3"/>
      </w:pPr>
      <w:r>
        <w:t xml:space="preserve">　　這一段裡頭兩願，前面一願是第三十七「衣食自至願」。這一願，我們這個世界的眾生感受很深，十方諸佛剎土裡面的六道眾生跟我們大致都差不多，有的環境比我們好，有的環境還不如我們。所以大多數是相同，生活很苦，相當不容易。這是我們切身所感受得到，我們今天的衣食住行，哪一樣都不容易。一生為什麼奔波？為什麼辛苦？為衣食住行，都為這個，太苦了。這是彌陀在因地當中看得很清楚。我們大部分的精神、心力都浪費在這上面，即使想修行、想學道，時間太緊。所以西方極樂世界，他這一願把我們的問題統統解決。</w:t>
      </w:r>
      <w:r>
        <w:t xml:space="preserve"> </w:t>
      </w:r>
    </w:p>
    <w:p w14:paraId="4D03BD28" w14:textId="77777777" w:rsidR="0038363C" w:rsidRDefault="0038363C">
      <w:pPr>
        <w:pStyle w:val="a3"/>
      </w:pPr>
      <w:r>
        <w:t xml:space="preserve">　　西方極樂世界生活所需，應念自然就現前。你說肚子餓了想吃東西，東西就擺在面前，吃完了，不要了，不要就沒有了，也不要洗碗，也不要洗筷子，就沒有了，這多自在。想什麼有什麼，不要了統統沒有了，你家裡頭乾乾淨淨，也不要廚房，也不要擺個碗櫥、碗櫃，這些東西統統不要。我要，統統在面前，不要就沒有了，這多自在。變化所作，想穿什麼樣的衣服，衣服已經在身上，不要了，不要就沒有了，也不要換，也不要洗。住的房子，想什麼樣子就變成什麼樣子，希望大一點它就大一點，希望小一點就小一點，無不自在。希望在地面上，希望在空中，它就上升了，你到十方世界，宮殿隨身，不可思議。物質上的生活隨心所欲，不像這個世界這麼辛苦。</w:t>
      </w:r>
      <w:r>
        <w:t xml:space="preserve"> </w:t>
      </w:r>
    </w:p>
    <w:p w14:paraId="237C74B6" w14:textId="77777777" w:rsidR="0038363C" w:rsidRDefault="0038363C">
      <w:pPr>
        <w:pStyle w:val="a3"/>
      </w:pPr>
      <w:r>
        <w:t xml:space="preserve">　　西方人的生活，跟我們中國大陸上的生活雖然不一樣，各有各的好處。我到大陸去，大陸同胞問我，西方人生活怎麼樣？我就老實告訴他，不如你們。他很驚奇，聽說西方人生活很好，怎麼不如我們？我說：我問問你，你們哪一個人負債？他想想，沒有，我們都沒有負債。我說西方人負債，從生下來的負債到老死都還不完，這真的。他日子過得很好，全是賒帳賒來的，賒了之後要還，那個壓力多重，死了都還不清。還不清怎麼樣？來世還要還，這個東西很可怕，來世真的要還，不是假的。欠命的還命，欠債的還債，沒完沒了。大陸你們生活雖然苦一點，不負債。所以沒有事就喝幾杯老酒，聊聊天，充充嗑子，吹吹牛，他很自在，他有他的樂趣。西方人沒有這種閒情逸致，我們中國大陸有，各有各的好處，仔細想想還是你們好。他們聽了很安慰。我講的是真話，不是假話，沒有欺騙。這物質生活圓滿。</w:t>
      </w:r>
      <w:r>
        <w:t xml:space="preserve"> </w:t>
      </w:r>
    </w:p>
    <w:p w14:paraId="78962109" w14:textId="77777777" w:rsidR="0038363C" w:rsidRDefault="0038363C">
      <w:pPr>
        <w:pStyle w:val="a3"/>
      </w:pPr>
      <w:r>
        <w:t xml:space="preserve">　　下面一願是『十方諸佛，應念受其供養』，我們曉得布施供養的福最大，尤其是你供養諸佛，供養一尊佛的福報就不得了，要供養十方一切諸佛，這種福報到哪兒去修！我們在這個世間供養一尊佛的機會都沒有，到西方極樂世界，你每天都可以供養十方一切諸佛如來，這是我們不可以不知道，不能不留意。你供養佛，佛不會白受供養，佛一定會給你說法，不要多，一尊佛給你說一句法，你每一天早上聽了多少佛法？無量無邊的佛法。這種人怎麼會退轉，怎麼不開悟，怎麼不成佛，當然很快的就成佛了。這是西方所有殊勝的因緣，它可以說統統具足，沒有一絲毫欠缺。我們這個世界善緣太少，惡緣太多了，所以決定退轉、決定墮三途。兩個世界一比較，你才真正明瞭，你才真正知道怎樣選擇，而且是非選擇不可。這個世間太可怕了，若不出離這不得了，問題非常的嚴重。</w:t>
      </w:r>
      <w:r>
        <w:t xml:space="preserve"> </w:t>
      </w:r>
    </w:p>
    <w:p w14:paraId="327E5BF1" w14:textId="77777777" w:rsidR="0038363C" w:rsidRDefault="0038363C">
      <w:pPr>
        <w:pStyle w:val="a3"/>
      </w:pPr>
      <w:r>
        <w:t xml:space="preserve">　　這是到三十八願，都是彌陀普攝十方一切眾生的宏願，念念度化眾生。從底下三十九一直到四十三，完全是介紹西方世界佛土的功德莊嚴，要介紹西方世界的環境，告訴我們。</w:t>
      </w:r>
      <w:r>
        <w:t xml:space="preserve"> </w:t>
      </w:r>
    </w:p>
    <w:p w14:paraId="349A0830" w14:textId="77777777" w:rsidR="0038363C" w:rsidRDefault="0038363C">
      <w:pPr>
        <w:pStyle w:val="a3"/>
      </w:pPr>
      <w:r>
        <w:t xml:space="preserve">　　我們今天講到此地。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F7CB96" w14:textId="77777777" w:rsidR="0038363C" w:rsidRDefault="0038363C" w:rsidP="0038363C">
      <w:r>
        <w:separator/>
      </w:r>
    </w:p>
  </w:endnote>
  <w:endnote w:type="continuationSeparator" w:id="0">
    <w:p w14:paraId="191304BE" w14:textId="77777777" w:rsidR="0038363C" w:rsidRDefault="0038363C" w:rsidP="003836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B152C3" w14:textId="77777777" w:rsidR="0038363C" w:rsidRDefault="0038363C" w:rsidP="0038363C">
      <w:r>
        <w:separator/>
      </w:r>
    </w:p>
  </w:footnote>
  <w:footnote w:type="continuationSeparator" w:id="0">
    <w:p w14:paraId="0839F333" w14:textId="77777777" w:rsidR="0038363C" w:rsidRDefault="0038363C" w:rsidP="003836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63C"/>
    <w:rsid w:val="0038363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87E8B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8363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8363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8363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8363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2581</Words>
  <Characters>14714</Characters>
  <Application>Microsoft Office Word</Application>
  <DocSecurity>0</DocSecurity>
  <Lines>122</Lines>
  <Paragraphs>34</Paragraphs>
  <ScaleCrop>false</ScaleCrop>
  <Company/>
  <LinksUpToDate>false</LinksUpToDate>
  <CharactersWithSpaces>17261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2025-10-14T00:08:00Z</dcterms:created>
  <dcterms:modified xsi:type="dcterms:W3CDTF">2025-10-14T00:08:00Z</dcterms:modified>
</cp:coreProperties>
</file>