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A605" w14:textId="77777777" w:rsidR="009A2CCE" w:rsidRDefault="009A2CCE">
      <w:r>
        <w:t xml:space="preserve">無量壽經　　（第十六集）　　</w:t>
      </w:r>
      <w:r>
        <w:t>1992/6</w:t>
      </w:r>
      <w:r>
        <w:t xml:space="preserve">　　美國聖荷西迪安那大學　　檔名：</w:t>
      </w:r>
      <w:r>
        <w:t xml:space="preserve">02-012-0016 </w:t>
      </w:r>
    </w:p>
    <w:p w14:paraId="43D6EC73" w14:textId="77777777" w:rsidR="009A2CCE" w:rsidRDefault="009A2CCE">
      <w:pPr>
        <w:pStyle w:val="a3"/>
      </w:pPr>
      <w:r>
        <w:t xml:space="preserve">　　請掀開講義，第三十五頁第四行，看第七段：</w:t>
      </w:r>
      <w:r>
        <w:t xml:space="preserve"> </w:t>
      </w:r>
    </w:p>
    <w:p w14:paraId="2739E16E" w14:textId="77777777" w:rsidR="009A2CCE" w:rsidRDefault="009A2CCE">
      <w:pPr>
        <w:pStyle w:val="a3"/>
      </w:pPr>
      <w:r>
        <w:t xml:space="preserve">　　【平等覺：經云：平等者，名為真如，乃至平等者，即是不二法門。】</w:t>
      </w:r>
      <w:r>
        <w:t xml:space="preserve"> </w:t>
      </w:r>
    </w:p>
    <w:p w14:paraId="7289F0C8" w14:textId="77777777" w:rsidR="009A2CCE" w:rsidRDefault="009A2CCE">
      <w:pPr>
        <w:pStyle w:val="a3"/>
      </w:pPr>
      <w:r>
        <w:t xml:space="preserve">　　昨天跟諸位簡單的報告過。</w:t>
      </w:r>
      <w:r>
        <w:t xml:space="preserve"> </w:t>
      </w:r>
    </w:p>
    <w:p w14:paraId="30E70EDC" w14:textId="77777777" w:rsidR="009A2CCE" w:rsidRDefault="009A2CCE">
      <w:pPr>
        <w:pStyle w:val="a3"/>
      </w:pPr>
      <w:r>
        <w:t xml:space="preserve">　　【今題中平等覺有四解：】</w:t>
      </w:r>
      <w:r>
        <w:t xml:space="preserve"> </w:t>
      </w:r>
    </w:p>
    <w:p w14:paraId="2B31DE79" w14:textId="77777777" w:rsidR="009A2CCE" w:rsidRDefault="009A2CCE">
      <w:pPr>
        <w:pStyle w:val="a3"/>
      </w:pPr>
      <w:r>
        <w:t xml:space="preserve">　　綜合它有四個意思。第一個是：</w:t>
      </w:r>
      <w:r>
        <w:t xml:space="preserve"> </w:t>
      </w:r>
    </w:p>
    <w:p w14:paraId="3330858D" w14:textId="77777777" w:rsidR="009A2CCE" w:rsidRDefault="009A2CCE">
      <w:pPr>
        <w:pStyle w:val="a3"/>
      </w:pPr>
      <w:r>
        <w:t xml:space="preserve">　　【平等普覺一切眾生。即一切眾生平等成佛之法。】</w:t>
      </w:r>
      <w:r>
        <w:t xml:space="preserve"> </w:t>
      </w:r>
    </w:p>
    <w:p w14:paraId="67803189" w14:textId="77777777" w:rsidR="009A2CCE" w:rsidRDefault="009A2CCE">
      <w:pPr>
        <w:pStyle w:val="a3"/>
      </w:pPr>
      <w:r>
        <w:t xml:space="preserve">　　這個意思非常重要，因為佛可以說在所有大乘經典裡面，跟我們講許許多多理論與修學的方法，但是從來沒有說平等成佛的方法。天台講四教：藏、通、別、圓，換句話說，就是四種不平等的佛，四教都稱佛；賢首講五教，內容跟天台大致是相同的，大同小異。為什麼不能平等？這個不能平等，在我們想像當中是合理的；因為人的根性不平等、智慧不平等、能力不平等、修學的功夫也不平等，怎麼可能會平等成佛？那是不可能的事情。這就是說，因不平等，果一定不平等，這是非常合理的，我們很容易接受，很能夠理解。</w:t>
      </w:r>
      <w:r>
        <w:t xml:space="preserve"> </w:t>
      </w:r>
    </w:p>
    <w:p w14:paraId="3BF94144" w14:textId="77777777" w:rsidR="009A2CCE" w:rsidRDefault="009A2CCE">
      <w:pPr>
        <w:pStyle w:val="a3"/>
      </w:pPr>
      <w:r>
        <w:t xml:space="preserve">　　但是這個法門很特殊，前面曾經跟諸位說過，這個法門是如來果地上的法門，它不是因地上的。就是佛在其他經論上所講的，全是修因證果，是這個說法；唯獨這個法門，跟從前講法完全相反，它是從果地上下手的，以果為因，因就是果，果就是因，這就平等了。</w:t>
      </w:r>
      <w:r>
        <w:t xml:space="preserve"> </w:t>
      </w:r>
    </w:p>
    <w:p w14:paraId="6449A824" w14:textId="77777777" w:rsidR="009A2CCE" w:rsidRDefault="009A2CCE">
      <w:pPr>
        <w:pStyle w:val="a3"/>
      </w:pPr>
      <w:r>
        <w:t xml:space="preserve">　　所以這個法門難，難在什麼地方？難在難信，因為佛從來沒有這麼說過，突然之間這樣說，我們乍聽起來會懷疑，不知道佛在說些什麼。這是乍聽，如果你要是深入，冷靜仔細去研究，不難體會到它的道理。佛給我們提出來修行的方法是「信願行」，信願行是一而三，三而一。你信了，真正相信，你才會發願；你有願，才肯念佛。換句話說，真肯念佛，這個信願行統統都具足了。為什麼？行裡面一定有信、願，願裡面一定有信。信，不見得會有願；有願，不見得會有行。真正到肯念佛，這些條件統統具足了。</w:t>
      </w:r>
      <w:r>
        <w:t xml:space="preserve"> </w:t>
      </w:r>
    </w:p>
    <w:p w14:paraId="78C45021" w14:textId="77777777" w:rsidR="009A2CCE" w:rsidRDefault="009A2CCE">
      <w:pPr>
        <w:pStyle w:val="a3"/>
      </w:pPr>
      <w:r>
        <w:t xml:space="preserve">　　這一種修因，與如來果地上最接近；所有一切修行的方法，我們講修學的因緣，都是向成佛這一個目標、這一個方向，但是距離有遠近不相同，這個方法是最貼近的。為什麼說如來是以果地的方法傳授給我們的？這就是講所有一切菩薩，無論修學哪個法門，他到最後成佛用什麼方法修的？就是最後那一個階段，前面不算，只說最後那個階段，他怎麼成佛的？就用這個方法成佛的。所以學這個法門，等於前面所有一切方法我們可以統統不理，單取這個方法，那就妙不可言了。</w:t>
      </w:r>
      <w:r>
        <w:t xml:space="preserve"> </w:t>
      </w:r>
    </w:p>
    <w:p w14:paraId="1E430723" w14:textId="77777777" w:rsidR="009A2CCE" w:rsidRDefault="009A2CCE">
      <w:pPr>
        <w:pStyle w:val="a3"/>
      </w:pPr>
      <w:r>
        <w:t xml:space="preserve">　　單取這個方法，我們要問了，我們是業障這麼深重的凡夫，也行嗎？大家總以為單取這個方法；等覺菩薩用這個方法馬上就成佛，這個我們點頭，這是應該的！我們</w:t>
      </w:r>
      <w:r>
        <w:lastRenderedPageBreak/>
        <w:t>用這個方法也行嗎？殊不知道也行。為什麼行呢？前面你聽過我昨天講的「一即一切，一切即一」，你把這個道理會通了，你就不會懷疑了。</w:t>
      </w:r>
      <w:r>
        <w:t xml:space="preserve"> </w:t>
      </w:r>
    </w:p>
    <w:p w14:paraId="0C759B04" w14:textId="77777777" w:rsidR="009A2CCE" w:rsidRDefault="009A2CCE">
      <w:pPr>
        <w:pStyle w:val="a3"/>
      </w:pPr>
      <w:r>
        <w:t xml:space="preserve">　　何況淨宗在理上講得非常透徹，言語很簡單，「是心是佛，是心作佛」，這是淨宗所依據的理論，話只有兩句，含義極其深廣、究竟圓滿。一切眾生都有佛性，既有佛性，就應當成佛。我們今天用諸佛修學的方法，同樣有效，同樣的成就。所以這個法門，不但幫助一切眾生成佛，也幫助一切眾生平等成佛。我們現在要問，跟誰平等？跟阿彌陀佛平等，跟釋迦牟尼佛平等，跟十方三世一切諸佛平等。它是個平等成佛的心，平等成佛修行的方法，這個要知道。第二是：</w:t>
      </w:r>
      <w:r>
        <w:t xml:space="preserve"> </w:t>
      </w:r>
    </w:p>
    <w:p w14:paraId="16C89F01" w14:textId="77777777" w:rsidR="009A2CCE" w:rsidRDefault="009A2CCE">
      <w:pPr>
        <w:pStyle w:val="a3"/>
      </w:pPr>
      <w:r>
        <w:t xml:space="preserve">　　【以平等法覺悟眾生。】</w:t>
      </w:r>
      <w:r>
        <w:t xml:space="preserve"> </w:t>
      </w:r>
    </w:p>
    <w:p w14:paraId="2988A5D5" w14:textId="77777777" w:rsidR="009A2CCE" w:rsidRDefault="009A2CCE">
      <w:pPr>
        <w:pStyle w:val="a3"/>
      </w:pPr>
      <w:r>
        <w:t xml:space="preserve">　　平等法是什麼？就是佛講的這一部《無量壽經》。有很多同修，初學佛的人來問我，我們初學佛的人從哪一部經學起？這個話問得好。你看《楞嚴經》裡面一開端，佛就講到最初方便；我們學東西總按次第，有程序的。最初方便，再到初方便，慢慢往上提昇。像一般教下所講的由小乘到大乘，這都是次第；大乘裡面，由方等到般若，再到法華、華嚴，也是有次第的。要曉得從哪裡入門。</w:t>
      </w:r>
      <w:r>
        <w:t xml:space="preserve"> </w:t>
      </w:r>
    </w:p>
    <w:p w14:paraId="7A4EA641" w14:textId="77777777" w:rsidR="009A2CCE" w:rsidRDefault="009A2CCE">
      <w:pPr>
        <w:pStyle w:val="a3"/>
      </w:pPr>
      <w:r>
        <w:t xml:space="preserve">　　經典這麼多，宗派也這麼多，到底學哪一個好？這個就一定要有有經驗的人，有修學的人，請他們來幫助我們，這就是要有好的老師、善知識指導，協助我們。可是這個法門是平等法，平等法就是我們初學的人也可以修。</w:t>
      </w:r>
      <w:r>
        <w:t xml:space="preserve"> </w:t>
      </w:r>
    </w:p>
    <w:p w14:paraId="364D0F90" w14:textId="77777777" w:rsidR="009A2CCE" w:rsidRDefault="009A2CCE">
      <w:pPr>
        <w:pStyle w:val="a3"/>
      </w:pPr>
      <w:r>
        <w:t xml:space="preserve">　　實在講，介紹這一本經給初學的人入門，比選擇大小乘要妥當得太多了。為什麼？大小乘經論非常之多，未必選擇的很適合，這是真的；選擇不適合，不僅修學困難，學了之後，用不上。世出世間法都一樣要學以致用，學了馬上就能夠應用在生活之中，這個學習就有價值，就有意義，沒有白學了，學了立刻就得到好處。這一部經是非常恰當的，學了之後，立刻就能用。你懂得一句，有一句的受用；懂一段，有一段的受用。所以這個經，從初發心一直到成佛，統統用的上。</w:t>
      </w:r>
      <w:r>
        <w:t xml:space="preserve"> </w:t>
      </w:r>
    </w:p>
    <w:p w14:paraId="455ADC35" w14:textId="77777777" w:rsidR="009A2CCE" w:rsidRDefault="009A2CCE">
      <w:pPr>
        <w:pStyle w:val="a3"/>
      </w:pPr>
      <w:r>
        <w:t xml:space="preserve">　　這種教科書很特別，就是這本教科書。拿我們現在這個學校來講，從幼稚園一直到博士班，都用這一本書，這個書很奇妙，實在講是找不到的。所以它這個法，才叫真正平等法；幼稚園可以用它，小學、中學、大學、博士班都可以用它，這叫平等。如果一定把它限定在某一個階段、某一個年級來學，這就不平等了。這個法門是平等法，平等覺悟眾生，所以我們介紹這一部經是非常非常妥當的，決定沒有過失，不會誤導大眾。第三是：</w:t>
      </w:r>
      <w:r>
        <w:t xml:space="preserve"> </w:t>
      </w:r>
    </w:p>
    <w:p w14:paraId="49BEAF60" w14:textId="77777777" w:rsidR="009A2CCE" w:rsidRDefault="009A2CCE">
      <w:pPr>
        <w:pStyle w:val="a3"/>
      </w:pPr>
      <w:r>
        <w:t xml:space="preserve">　　【平等覺指如來之正覺。】</w:t>
      </w:r>
      <w:r>
        <w:t xml:space="preserve"> </w:t>
      </w:r>
    </w:p>
    <w:p w14:paraId="335AD2B6" w14:textId="77777777" w:rsidR="009A2CCE" w:rsidRDefault="009A2CCE">
      <w:pPr>
        <w:pStyle w:val="a3"/>
      </w:pPr>
      <w:r>
        <w:t xml:space="preserve">　　我們曉得，阿羅漢就稱為正覺了，菩薩稱為正等正覺，佛稱為無上正等正覺。這個覺，諸位立刻就能夠明瞭，它不平等，它有三個階段，這是不平等的。可是我們這個地方講平等覺是平等的，不但緣覺、菩薩、佛平等，以至於到六道眾生、十法界，凡聖統統平等，這是這一部經裡面所說平等的意思。唯有真正平等，這叫成佛。</w:t>
      </w:r>
      <w:r>
        <w:t xml:space="preserve"> </w:t>
      </w:r>
    </w:p>
    <w:p w14:paraId="3E526BFB" w14:textId="77777777" w:rsidR="009A2CCE" w:rsidRDefault="009A2CCE">
      <w:pPr>
        <w:pStyle w:val="a3"/>
      </w:pPr>
      <w:r>
        <w:lastRenderedPageBreak/>
        <w:t xml:space="preserve">　　所以此地這個平等覺，就是具足包含著無上正等正覺的意思在；而這個無上正等正覺用這個法門來修，初發心的人都可以修學，初發心的人都可以成就。這個到以後跟諸位介紹三輩九品時，會詳細跟大家報告。第四個意思是：</w:t>
      </w:r>
      <w:r>
        <w:t xml:space="preserve"> </w:t>
      </w:r>
    </w:p>
    <w:p w14:paraId="7B054A2E" w14:textId="77777777" w:rsidR="009A2CCE" w:rsidRDefault="009A2CCE">
      <w:pPr>
        <w:pStyle w:val="a3"/>
      </w:pPr>
      <w:r>
        <w:t xml:space="preserve">　　【專就本經平等覺，亦即極樂教主之聖號。】</w:t>
      </w:r>
      <w:r>
        <w:t xml:space="preserve"> </w:t>
      </w:r>
    </w:p>
    <w:p w14:paraId="14FBCA4A" w14:textId="77777777" w:rsidR="009A2CCE" w:rsidRDefault="009A2CCE">
      <w:pPr>
        <w:pStyle w:val="a3"/>
      </w:pPr>
      <w:r>
        <w:t xml:space="preserve">　　這個「平等覺」就是西方極樂世界導師阿彌陀佛的稱號，所以阿彌陀佛也稱作平等覺。這個怎麼解釋？佛這個字，翻成中國意思，就是覺；佛翻作覺者，前面跟諸位說過了，自覺、覺他、覺行圓滿。阿彌陀就是平等的意思。前面跟諸位介紹過，阿彌陀是無量的意思，它的本意是無量，無量是平等的，無量不是有差別的，有差別就不平等了，所以阿彌陀佛就是平等覺。本經裡面，佛曾經叫著阿難，你願不願意見平等覺？就是你願不願意見阿彌陀佛。所以稱阿彌陀佛為平等覺。</w:t>
      </w:r>
      <w:r>
        <w:t xml:space="preserve"> </w:t>
      </w:r>
    </w:p>
    <w:p w14:paraId="1A8C2ADD" w14:textId="77777777" w:rsidR="009A2CCE" w:rsidRDefault="009A2CCE">
      <w:pPr>
        <w:pStyle w:val="a3"/>
      </w:pPr>
      <w:r>
        <w:t xml:space="preserve">　　經題中，別題裡面的意思，我們把它合起來看一看。「佛說」是釋迦牟尼佛看到我們與會的大眾，在現前，就是這個時候，成佛的機緣成熟了，這是希有難得的因緣。你現在成佛的機緣成熟了，成佛的機會到了，在這個時候幫助你一把，使你立刻圓滿成就無上菩提，這是佛度眾生的本願。佛對於一切眾生，念念期望的，希望他立刻成佛。現在機會到了，你說他怎麼不歡喜！他這種歡喜，我們沒有辦法想像得到，無法想像的。</w:t>
      </w:r>
      <w:r>
        <w:t xml:space="preserve"> </w:t>
      </w:r>
    </w:p>
    <w:p w14:paraId="0E5519AF" w14:textId="77777777" w:rsidR="009A2CCE" w:rsidRDefault="009A2CCE">
      <w:pPr>
        <w:pStyle w:val="a3"/>
      </w:pPr>
      <w:r>
        <w:t xml:space="preserve">　　這才給我們說出成佛的方法，這個經典就是成佛的法門。無論什麼人，講這個成佛機緣成熟是不分在哪一個等級的，或是菩薩，或者是辟支佛，或者是羅漢，或者是天人，或者是畜生，或者是餓鬼、地獄，不論在哪一道，他這個緣成熟了，再給你講這個成佛的方法，無論在哪一道統統可以成佛，平等法！因平等，所以到西方極樂世界果報平等。</w:t>
      </w:r>
      <w:r>
        <w:t xml:space="preserve"> </w:t>
      </w:r>
    </w:p>
    <w:p w14:paraId="71C7074B" w14:textId="77777777" w:rsidR="009A2CCE" w:rsidRDefault="009A2CCE">
      <w:pPr>
        <w:pStyle w:val="a3"/>
      </w:pPr>
      <w:r>
        <w:t xml:space="preserve">　　說實在話，我們跟羅漢、跟菩薩比，智慧不如他，我們的神通道力不如他，我們的福德也不如他，這就有差別了。但是今天我們接受佛教給我們修行成佛的方法，佛傳給我們《無量壽經》，傳給阿羅漢也是《無量壽經》，傳給菩薩還是這一本《無量壽經》，我們得的這個經本相同；佛教給我們修學，用「信願行」這三個條件修學，我們用信願行，菩薩也用信願行。換句話說，我們修行的方法相同，依據的經典相同，那果報怎麼可能有差別？當然沒有差別。</w:t>
      </w:r>
      <w:r>
        <w:t xml:space="preserve"> </w:t>
      </w:r>
    </w:p>
    <w:p w14:paraId="7B6FB557" w14:textId="77777777" w:rsidR="009A2CCE" w:rsidRDefault="009A2CCE">
      <w:pPr>
        <w:pStyle w:val="a3"/>
      </w:pPr>
      <w:r>
        <w:t xml:space="preserve">　　所以西方世界是什麼世界？是平等世界。不管你在九法界，你是哪一法界的人，你統統依據一個理論、一個方法到達極樂世界去的。我們把這個事實搞清楚了，對於西方世界這個平等的受用、平等的果報，才不會懷疑，才會相信。所以經上講得很清楚，就是連阿彌陀佛四十八願也說得很明白，任何一個人生到西方極樂世界，即使是下下品往生，到極樂世界你的相貌跟阿彌陀佛完全一樣，你的身體也跟阿彌陀佛一樣；絕對不會阿彌陀佛長的比我們好一點，個子比我們高一點，那就不平等了；面貌完全相同。</w:t>
      </w:r>
      <w:r>
        <w:t xml:space="preserve"> </w:t>
      </w:r>
    </w:p>
    <w:p w14:paraId="078CB66E" w14:textId="77777777" w:rsidR="009A2CCE" w:rsidRDefault="009A2CCE">
      <w:pPr>
        <w:pStyle w:val="a3"/>
      </w:pPr>
      <w:r>
        <w:t xml:space="preserve">　　也許有人就懷疑了，這面貌都相同，我還認得誰？到底哪個是佛，哪個不是佛？到達西方極樂世界，你自己的智慧德能、神通道力都恢復了，自自然然認得，不會認錯一個人；雖然面貌完全相同，不會錯的。阿彌陀佛無量壽，生到那邊的人個個都無量壽，無論在精神、物質受用上，統統是平等的；這個平等叫真平等。真平等，隨心所欲，那叫真平等；不能隨心所欲，他喜歡的，我不喜歡，這就不平等了；隨心所欲是真平等。所以「平等覺」是阿彌陀佛的聖號之一。這是佛給我們說出這樣殊勝圓滿的法門。</w:t>
      </w:r>
      <w:r>
        <w:t xml:space="preserve"> </w:t>
      </w:r>
    </w:p>
    <w:p w14:paraId="3C3F5C20" w14:textId="77777777" w:rsidR="009A2CCE" w:rsidRDefault="009A2CCE">
      <w:pPr>
        <w:pStyle w:val="a3"/>
      </w:pPr>
      <w:r>
        <w:t xml:space="preserve">　　「大乘」，是特別揀別有一些人誤會修念佛法門是小乘，為什麼？叫自了漢，逃避現實，這是我們常常聽到的；沒有廣大的慈悲心，發度眾生的願望；說我們念佛人逃避現實，世界太苦了，趕緊自己躲避。佛在此地，特別給我們說出，這個法門決定不是小乘。不但不是小乘，實在講是大乘當中的大乘，真實究竟圓滿的大乘，那我們這個心定了。我們學到這個法門，這是至高無上的法門，不是人家所說的權巧方便，這是接引初機，度沒有知識老太婆的；不會受他們這些影響，題上就給我們說清楚了。</w:t>
      </w:r>
      <w:r>
        <w:t xml:space="preserve"> </w:t>
      </w:r>
    </w:p>
    <w:p w14:paraId="65BDFA02" w14:textId="77777777" w:rsidR="009A2CCE" w:rsidRDefault="009A2CCE">
      <w:pPr>
        <w:pStyle w:val="a3"/>
      </w:pPr>
      <w:r>
        <w:t xml:space="preserve">　　如果說是佛度這些知識水準很低的人，沒什麼知識人的，那我們在《華嚴》上看到，文殊菩薩知識水準很低嗎？普賢菩薩能力很差嗎？這些人都是發心求生西方極樂世界的，他怎麼去的？他也是信願、老實念佛，他用這個方法去的。我們今天效法文殊普賢，難道錯了嗎？所以自己要冷靜，要有智慧，要有判斷的能力，不能隨人家說，我們的心就動了，這是錯誤的。看看別人幾本書，信心就動搖了，說實在話，這是根性沒成熟；成熟的人，不會動搖。善財童子五十三參，善財童子學什麼？念佛求生淨土，那是廣學多聞，還是一心歸向淨土。這是大乘。</w:t>
      </w:r>
      <w:r>
        <w:t xml:space="preserve"> </w:t>
      </w:r>
    </w:p>
    <w:p w14:paraId="442D1C62" w14:textId="77777777" w:rsidR="009A2CCE" w:rsidRDefault="009A2CCE">
      <w:pPr>
        <w:pStyle w:val="a3"/>
      </w:pPr>
      <w:r>
        <w:t xml:space="preserve">　　「無量壽」，是本體，是自性，是理體，我們今天哲學裡面所講宇宙萬有的本體。</w:t>
      </w:r>
      <w:r>
        <w:t xml:space="preserve"> </w:t>
      </w:r>
    </w:p>
    <w:p w14:paraId="11A6A688" w14:textId="77777777" w:rsidR="009A2CCE" w:rsidRDefault="009A2CCE">
      <w:pPr>
        <w:pStyle w:val="a3"/>
      </w:pPr>
      <w:r>
        <w:t xml:space="preserve">　　「莊嚴」，是現相，佛經裡面常講的十法界依正莊嚴，我們現代的名詞叫宇宙人生，這是講現相。莊嚴，不但講現相；現相裡面，極其美好。</w:t>
      </w:r>
      <w:r>
        <w:t xml:space="preserve"> </w:t>
      </w:r>
    </w:p>
    <w:p w14:paraId="414F7B75" w14:textId="77777777" w:rsidR="009A2CCE" w:rsidRDefault="009A2CCE">
      <w:pPr>
        <w:pStyle w:val="a3"/>
      </w:pPr>
      <w:r>
        <w:t xml:space="preserve">　　「清淨」，是德用，清淨平等是用，無論是自受用，或者是他受用，你能夠守住這個原則，才會得到真實的自在幸福。自在幸福美滿，從哪兒來的？從清淨心來的，從平等心來的。世間事，不平等，不清淨；別人對我不平等，不清淨，那是外面的事情，不要叫外面的事情擾亂了自性，這叫功夫。我們佛門有個術語常說「八風吹不動」，風是什麼？是外面的境界。遇到外面境界，我的心還是清淨，還是平等，絕對不被外境動搖，這個修行功夫才叫得力，有一點功夫。外面一點風吹草動，這個心就動搖了，這是修行沒有功夫，不得力。修行沒有功夫，不得力；換句話說，還是要搞六道輪迴，在這個境界裡自己作不了主宰。</w:t>
      </w:r>
      <w:r>
        <w:t xml:space="preserve"> </w:t>
      </w:r>
    </w:p>
    <w:p w14:paraId="21401F5B" w14:textId="77777777" w:rsidR="009A2CCE" w:rsidRDefault="009A2CCE">
      <w:pPr>
        <w:pStyle w:val="a3"/>
      </w:pPr>
      <w:r>
        <w:t xml:space="preserve">　　說實在話，不但是世間人事不能動搖我們，佛菩薩也不能動搖我們，這就本事大了。佛這麼說，我就跟他這麼走；佛那麼說，我就跟他那麼走，你就被佛玩弄了。說老實話，佛菩薩不玩弄人，是人迷了佛菩薩，這個事情就麻煩了。佛菩薩無意玩弄你，但是你迷了佛菩薩，佛菩薩這麼說，你這麼做，那麼說，你那麼做，不是佛錯，是你錯了。</w:t>
      </w:r>
      <w:r>
        <w:t xml:space="preserve"> </w:t>
      </w:r>
    </w:p>
    <w:p w14:paraId="33FFB675" w14:textId="77777777" w:rsidR="009A2CCE" w:rsidRDefault="009A2CCE">
      <w:pPr>
        <w:pStyle w:val="a3"/>
      </w:pPr>
      <w:r>
        <w:t xml:space="preserve">　　佛為什麼說許許多多法門，佛是對不同人說的。佛這個法子，對他說的，不是對你說的；你聽了之後，你也去學，這個錯了。佛對另外一個人又說一個法門，你聽到這個不錯，好，你又跟他學，還不是給你說的。所以，佛沒有冤枉人，人自己冤枉自己。由此可知，所謂八萬四千法門、無量法門，佛都是有對象說的，都是對某個人說的。</w:t>
      </w:r>
      <w:r>
        <w:t xml:space="preserve"> </w:t>
      </w:r>
    </w:p>
    <w:p w14:paraId="74077C85" w14:textId="77777777" w:rsidR="009A2CCE" w:rsidRDefault="009A2CCE">
      <w:pPr>
        <w:pStyle w:val="a3"/>
      </w:pPr>
      <w:r>
        <w:t xml:space="preserve">　　我們讀小本《阿彌陀經》，小本《阿彌陀經》是無問自說，沒人問他，佛自己說的；自己說的，對象是哪些？對象是我們現在這些人，沒有見到佛，沒有跟佛見過面的，所以這個方法是留給我們的，這個要懂得。</w:t>
      </w:r>
      <w:r>
        <w:t xml:space="preserve"> </w:t>
      </w:r>
    </w:p>
    <w:p w14:paraId="5E40E83C" w14:textId="77777777" w:rsidR="009A2CCE" w:rsidRDefault="009A2CCE">
      <w:pPr>
        <w:pStyle w:val="a3"/>
      </w:pPr>
      <w:r>
        <w:t xml:space="preserve">　　何況佛在《大集經》裡面說得很清楚、很明白，佛講他滅度之後，這個佛法分作三個時期：正法、像法、末法。正法時期，戒律成就。這是距離佛很接近的時代，一個人真正能夠持戒，依照佛的規矩去修行，都能證果，因戒得定，因定開慧，他能成就。</w:t>
      </w:r>
      <w:r>
        <w:t xml:space="preserve"> </w:t>
      </w:r>
    </w:p>
    <w:p w14:paraId="7B1A319E" w14:textId="77777777" w:rsidR="009A2CCE" w:rsidRDefault="009A2CCE">
      <w:pPr>
        <w:pStyle w:val="a3"/>
      </w:pPr>
      <w:r>
        <w:t xml:space="preserve">　　像法時期，距離佛遠了，眾生的妄想、分別、執著比從前人來得嚴重，持戒不能成就了，所以要修定，禪定成就。佛法傳到中國來的時候，正是像法；正法是一千年，佛滅度之後一千年，佛教傳到中國，所以正好是佛的像法時代。在這一千年當中，禪定成就，在中國禪宗最發達，成就的人不少。</w:t>
      </w:r>
      <w:r>
        <w:t xml:space="preserve"> </w:t>
      </w:r>
    </w:p>
    <w:p w14:paraId="36EE62D9" w14:textId="77777777" w:rsidR="009A2CCE" w:rsidRDefault="009A2CCE">
      <w:pPr>
        <w:pStyle w:val="a3"/>
      </w:pPr>
      <w:r>
        <w:t xml:space="preserve">　　末法時期，淨土成就。我們今天生在佛兩千年以後，這是末法。照中國的算法，今年是佛滅度之後三千零十八年；末法已經過了一千年，末法是一萬年，我們在末法第二個一千年的開端，在這個時代。佛講這一個時代，淨土成就，我們接受淨土教，老實念佛，那這個就是佛針對我們說的，這是佛在《大集經》上所講的。所以我們修什麼？我們修清淨心、修平等心、修覺心。</w:t>
      </w:r>
      <w:r>
        <w:t xml:space="preserve"> </w:t>
      </w:r>
    </w:p>
    <w:p w14:paraId="725300C3" w14:textId="77777777" w:rsidR="009A2CCE" w:rsidRDefault="009A2CCE">
      <w:pPr>
        <w:pStyle w:val="a3"/>
      </w:pPr>
      <w:r>
        <w:t xml:space="preserve">　　【經。】</w:t>
      </w:r>
      <w:r>
        <w:t xml:space="preserve"> </w:t>
      </w:r>
    </w:p>
    <w:p w14:paraId="75512230" w14:textId="77777777" w:rsidR="009A2CCE" w:rsidRDefault="009A2CCE">
      <w:pPr>
        <w:pStyle w:val="a3"/>
      </w:pPr>
      <w:r>
        <w:t xml:space="preserve">　　末後一個字是『經』。經是通題，凡是佛所說的都稱之為經。</w:t>
      </w:r>
      <w:r>
        <w:t xml:space="preserve"> </w:t>
      </w:r>
    </w:p>
    <w:p w14:paraId="44997443" w14:textId="77777777" w:rsidR="009A2CCE" w:rsidRDefault="009A2CCE">
      <w:pPr>
        <w:pStyle w:val="a3"/>
      </w:pPr>
      <w:r>
        <w:t xml:space="preserve">　　【義為契經，第一契理，第二契機。】</w:t>
      </w:r>
      <w:r>
        <w:t xml:space="preserve"> </w:t>
      </w:r>
    </w:p>
    <w:p w14:paraId="4E0E0CAD" w14:textId="77777777" w:rsidR="009A2CCE" w:rsidRDefault="009A2CCE">
      <w:pPr>
        <w:pStyle w:val="a3"/>
      </w:pPr>
      <w:r>
        <w:t xml:space="preserve">　　契是契合的意思。「契理」，我們世間人常講的真理。真理是什麼？真理就是自己的真心，就是自己的本性，這是真的；只有這個是真的，其他都不是真的。因為所有一切法，都是真心自性變現出來的，能變的是真的，所變的是虛妄的。所變的千變萬化，它不穩定，它會變化；能變的這個東西，它是永遠不會變化的，所以它是真的。</w:t>
      </w:r>
      <w:r>
        <w:t xml:space="preserve"> </w:t>
      </w:r>
    </w:p>
    <w:p w14:paraId="0C0916A0" w14:textId="77777777" w:rsidR="009A2CCE" w:rsidRDefault="009A2CCE">
      <w:pPr>
        <w:pStyle w:val="a3"/>
      </w:pPr>
      <w:r>
        <w:t xml:space="preserve">　　佛所說的一切經論，絕對不違背自性。因此，佛所說的經，我們為什麼要相信？因為自性是一，不是二，佛的自性跟我們的自性是一個自性；換句話說，相信佛的自性，就是相信自己的自性。昨天也曾經跟諸位提出，這一部經通了，為什麼一切經都通了？這一部經通，通什麼？通達自性，所有一切法都是自性變現的，他怎麼會不通！道理在此地。</w:t>
      </w:r>
      <w:r>
        <w:t xml:space="preserve"> </w:t>
      </w:r>
    </w:p>
    <w:p w14:paraId="53B5C06E" w14:textId="77777777" w:rsidR="009A2CCE" w:rsidRDefault="009A2CCE">
      <w:pPr>
        <w:pStyle w:val="a3"/>
      </w:pPr>
      <w:r>
        <w:t xml:space="preserve">　　所以你只要證得了自性，禪宗講明心見性，你見了性，見到自性；這個自性，就是此地講的理。不但釋迦牟尼佛所說的一切經典，你通了；十方三世一切諸佛所說的經，你也通了。為什麼？還是這個自性變現出來的。佛法通達了，那世間法呢？世間法也通達了。這個世間法，六道輪迴，過去、現在、未來也是自性變現的，哪一樣不通？樣樣都通了。</w:t>
      </w:r>
      <w:r>
        <w:t xml:space="preserve"> </w:t>
      </w:r>
    </w:p>
    <w:p w14:paraId="7EA420A9" w14:textId="77777777" w:rsidR="009A2CCE" w:rsidRDefault="009A2CCE">
      <w:pPr>
        <w:pStyle w:val="a3"/>
      </w:pPr>
      <w:r>
        <w:t xml:space="preserve">　　今天佛傳授我們這個方法，就是教我們如何證得自性的方法，這個契理，這是真實不虛。所以學佛，絕對不是學我們心外的東西，完全是修學如何恢復自性。所以佛學稱之為「內學」，是向心性裡面去求，然後才能夠一切都得到。</w:t>
      </w:r>
      <w:r>
        <w:t xml:space="preserve"> </w:t>
      </w:r>
    </w:p>
    <w:p w14:paraId="7985F864" w14:textId="77777777" w:rsidR="009A2CCE" w:rsidRDefault="009A2CCE">
      <w:pPr>
        <w:pStyle w:val="a3"/>
      </w:pPr>
      <w:r>
        <w:t xml:space="preserve">　　第二個「契機」。這個機，就是根機，用現代的話來講，就是適合修學人的程度。無論哪一種人，他的程度統統適合，這就很奇妙了，這個法門能夠適合一切不同的程度。文殊普賢程度高的，非常非常之高，適合他；阿羅漢、辟支佛比菩薩程度差遠了，比我們也高出多多，也適合；我們今天煩惱重重，智慧沒有，但是這個法門還是適合；不但適合我們，比我們智慧更差的，能力更差的，畜生、餓鬼、地獄統統都適合。因為它是平等法，所以它也是平等的契機。</w:t>
      </w:r>
      <w:r>
        <w:t xml:space="preserve"> </w:t>
      </w:r>
    </w:p>
    <w:p w14:paraId="2396FE0E" w14:textId="77777777" w:rsidR="009A2CCE" w:rsidRDefault="009A2CCE">
      <w:pPr>
        <w:pStyle w:val="a3"/>
      </w:pPr>
      <w:r>
        <w:t xml:space="preserve">　　這個法門難信，真難信！佛講其他的經典是適合於某一階層程度的，不是完全都適合。譬如，六祖在《壇經》裡面講的這個禪，他說得很清楚，他教學的對象是上上根人，他契機就能契上上根，就這一個階段；換句話說，上上根以下不適合。他教學確確實實是契合一類的根機，這個我們聽了覺得很合乎道理。</w:t>
      </w:r>
      <w:r>
        <w:t xml:space="preserve"> </w:t>
      </w:r>
    </w:p>
    <w:p w14:paraId="729D1DF3" w14:textId="77777777" w:rsidR="009A2CCE" w:rsidRDefault="009A2CCE">
      <w:pPr>
        <w:pStyle w:val="a3"/>
      </w:pPr>
      <w:r>
        <w:t xml:space="preserve">　　譬如，我們今天學校教科書，這個課程擺在第幾年級、哪一班來教學，我們會點頭，這是對的。這一本教科書是從幼稚園念到博士班，我們都會搖頭，哪有這種道理！沒有這個道理。世間有沒有這個事情？有。你舉個例子我聽聽。我們中國人念的《四書》。在從前，小孩七歲去上學念書了，老師就教他念《四書》，將來念到鬍鬚白了，還念《四書》。那一本教科書不是念了一輩子嗎？這給外國人講的話，講不通，外國人搖頭，怎麼會相信？怎麼可能？在外國找不到這樣的教科書。</w:t>
      </w:r>
      <w:r>
        <w:t xml:space="preserve"> </w:t>
      </w:r>
    </w:p>
    <w:p w14:paraId="1092DC54" w14:textId="77777777" w:rsidR="009A2CCE" w:rsidRDefault="009A2CCE">
      <w:pPr>
        <w:pStyle w:val="a3"/>
      </w:pPr>
      <w:r>
        <w:t xml:space="preserve">　　在佛法裡面，雖然它不像世間這麼樣的嚴格，它還是有層次。唯獨淨土法門，它這幾部經典特別奇怪，能適合所有不同的根機，個個都能得利益。換句話說，你程度淺的，程度深的，所得的利益是相等的，這個奇怪了，真叫人難信！或者講程度淺的得淺利益，程度深的得深利益，這個我們也能懂得。像我們念《四書》，念《四書》的確程度淺的，懂的就少一點；程度深的，他明白就多一點。這一部書裡面趣味無窮，深廣無邊，所以念一輩子都有味道，都有興趣，不會念厭。它雖然是一本教科書，裡面所得到的東西，還有淺深次第不同。不同這本經，這本經你的程度不同，你所得的利益也相同，這不可思議！</w:t>
      </w:r>
      <w:r>
        <w:t xml:space="preserve"> </w:t>
      </w:r>
    </w:p>
    <w:p w14:paraId="6D1B4F77" w14:textId="77777777" w:rsidR="009A2CCE" w:rsidRDefault="009A2CCE">
      <w:pPr>
        <w:pStyle w:val="a3"/>
      </w:pPr>
      <w:r>
        <w:t xml:space="preserve">　　我跟大家講的是真話，但是你們很難相信。我們現在讀這個經，明明我們感受的就有淺深差別，這個淺深差別的現象從哪兒來的？是從你自己清淨心、平等心上面差別出來的，不是別的；除這個之外，你所得到的絕對是平等的。西方極樂世界有四土三輩九品，四土三輩九品不平等，從哪兒出來的？就從我們清淨心、平等心，我們這裡有差別，有這麼一個現象；這個現象在西方極樂世界，給諸位說，很不明顯。我們這個地方給你講，你想像到這個差別會很大；西方極樂世界看不出來，這個差別是你內心裡面的。你所表現在外面，你的智慧、你的神通、你的道力、你的才藝，你的才華、能幹幾乎都平等，幾乎都一樣；換句話說，就是那個清淨心、平等心的純度不一樣，這還是自己功夫沒有圓滿的關係。除這個之外，沒有一樣不平等。這都是佛在經裡面，給我們講的許許多多事實的真相。</w:t>
      </w:r>
      <w:r>
        <w:t xml:space="preserve"> </w:t>
      </w:r>
    </w:p>
    <w:p w14:paraId="4BC476F9" w14:textId="77777777" w:rsidR="009A2CCE" w:rsidRDefault="009A2CCE">
      <w:pPr>
        <w:pStyle w:val="a3"/>
      </w:pPr>
      <w:r>
        <w:t xml:space="preserve">　　所以此地講的契機，那個意味就非常之深了，跟其他經典上講的契機不相同。我們把這一些事實真的搞清楚了，自己的信心十足，決定沒有懷疑，哪有不往生的道理！哪有不成佛的道理！下面說：</w:t>
      </w:r>
      <w:r>
        <w:t xml:space="preserve"> </w:t>
      </w:r>
    </w:p>
    <w:p w14:paraId="4B151A47" w14:textId="77777777" w:rsidR="009A2CCE" w:rsidRDefault="009A2CCE">
      <w:pPr>
        <w:pStyle w:val="a3"/>
      </w:pPr>
      <w:r>
        <w:t xml:space="preserve">　　【具貫攝常法四義。】</w:t>
      </w:r>
      <w:r>
        <w:t xml:space="preserve"> </w:t>
      </w:r>
    </w:p>
    <w:p w14:paraId="039DFE3F" w14:textId="77777777" w:rsidR="009A2CCE" w:rsidRDefault="009A2CCE">
      <w:pPr>
        <w:pStyle w:val="a3"/>
      </w:pPr>
      <w:r>
        <w:t xml:space="preserve">　　這是一般經典裡面的解釋，這個經字，就它的含義來講，它有四個意思。第一個「貫」，貫是貫穿。</w:t>
      </w:r>
      <w:r>
        <w:t xml:space="preserve"> </w:t>
      </w:r>
    </w:p>
    <w:p w14:paraId="5F2F724E" w14:textId="77777777" w:rsidR="009A2CCE" w:rsidRDefault="009A2CCE">
      <w:pPr>
        <w:pStyle w:val="a3"/>
      </w:pPr>
      <w:r>
        <w:t xml:space="preserve">　　【貫則貫穿所說之理。】</w:t>
      </w:r>
      <w:r>
        <w:t xml:space="preserve"> </w:t>
      </w:r>
    </w:p>
    <w:p w14:paraId="3A40F5C0" w14:textId="77777777" w:rsidR="009A2CCE" w:rsidRDefault="009A2CCE">
      <w:pPr>
        <w:pStyle w:val="a3"/>
      </w:pPr>
      <w:r>
        <w:t xml:space="preserve">　　這個意思，用現代的話來說，就是這個經典裡面所說的言語、文字，它有組織，有體系，有條不紊；也就是現代人所說的，符合於科學的原則。言語文字有條理、有層次、有體系，也就說明它的思想是有系統的，它不是紊亂的，這就是我們今天講的科學的精神。特別是佛經，佛經如果我們看到科判；這個科判，中國古代講的章句之學；這個章句之學是從佛法科判裡面演變過來的，所以佛教對於中國文化有很深的影響。像這個拼音，拼音是從佛法來的；因為佛法梵文，它是四十個字母拼音的。所以中國古時候反切法，就是從梵文演變過來的，那麼科判就是組織體系。這個經無論大小、無論長短，都可以用這個方法把它分析出來，把它排列出來，才知道言語文字之美。中國人批評一篇文章，最好的文章是做到一個字不能增，一個字不能減，這個文章就作絕了。多這一個字，可以把它刪掉，沒有妨礙；少了一個字，這個文章就不通了；做到一個字不能增加，一個字不能缺少的時候，這個文章就到了極處。</w:t>
      </w:r>
      <w:r>
        <w:t xml:space="preserve"> </w:t>
      </w:r>
    </w:p>
    <w:p w14:paraId="6920914D" w14:textId="77777777" w:rsidR="009A2CCE" w:rsidRDefault="009A2CCE">
      <w:pPr>
        <w:pStyle w:val="a3"/>
      </w:pPr>
      <w:r>
        <w:t xml:space="preserve">　　如果用這個態度來看佛經，佛經確確實實是達到這個標準。從科判一排列就曉得了，如果裡頭漏掉一句，這就斷掉了，這有缺陷了；你再添幾個字的時候，添不上，那沒用的可以去掉，可以刪掉。像《華嚴經》，《華嚴經》有科判表解，現在台灣我們印的有單行本，諸位可以看看，那很有趣味。你看《般若經》，六百卷《大般若》，那麼大部頭的書，也有精確的科判，那個科判就很多冊了。</w:t>
      </w:r>
      <w:r>
        <w:t xml:space="preserve"> </w:t>
      </w:r>
    </w:p>
    <w:p w14:paraId="21732CE9" w14:textId="77777777" w:rsidR="009A2CCE" w:rsidRDefault="009A2CCE">
      <w:pPr>
        <w:pStyle w:val="a3"/>
      </w:pPr>
      <w:r>
        <w:t xml:space="preserve">　　像我們這一部經，夏老居士會集的初稿，第一次印出來，還沒有經過修訂的，那個時候慈舟法師就依照這一部經來講演，在濟南講過。他當時給這一部經作了一個科判，這個科判我們後來印的這個經本附印在後面，諸位同修可以能看到。因為這個科判非常珍貴，在大陸文化大革命時沒有被毀掉，黃念祖老居士還保留著一份，我到北京之後，他把這一份東西拷貝給我，我拿來之後，真的視同珍寶，唯恐遺失，所以就把它印在經的後面，印多了就不會失掉了，也是對研究這一部經有很大的幫助。</w:t>
      </w:r>
      <w:r>
        <w:t xml:space="preserve"> </w:t>
      </w:r>
    </w:p>
    <w:p w14:paraId="5A8EBCBC" w14:textId="77777777" w:rsidR="009A2CCE" w:rsidRDefault="009A2CCE">
      <w:pPr>
        <w:pStyle w:val="a3"/>
      </w:pPr>
      <w:r>
        <w:t xml:space="preserve">　　但是我們現在的經本是經過多次修訂的本子，跟他那個科判裡面有許多地方不同。因為夏老居士在修訂的時候，曾經增訂了很多的經文。他最初的原稿分為三十七品，現在我們這個經本是四十八品，所以這個段落的分法也有變更。但是他那個科判能作參考，從那個科判看到夏老最初這個經本的面貌，所以我們保存它。從這個能夠看出貫穿的意思，貫穿的形式都能看的出來。第二有「攝」的意思。</w:t>
      </w:r>
      <w:r>
        <w:t xml:space="preserve"> </w:t>
      </w:r>
    </w:p>
    <w:p w14:paraId="30EB6D30" w14:textId="77777777" w:rsidR="009A2CCE" w:rsidRDefault="009A2CCE">
      <w:pPr>
        <w:pStyle w:val="a3"/>
      </w:pPr>
      <w:r>
        <w:t xml:space="preserve">　　【攝則攝持所化之生。】</w:t>
      </w:r>
      <w:r>
        <w:t xml:space="preserve"> </w:t>
      </w:r>
    </w:p>
    <w:p w14:paraId="52C88BB3" w14:textId="77777777" w:rsidR="009A2CCE" w:rsidRDefault="009A2CCE">
      <w:pPr>
        <w:pStyle w:val="a3"/>
      </w:pPr>
      <w:r>
        <w:t xml:space="preserve">　　這個「生」，就是學生，凡是接受這一門科目修學的學生，這個經的能力就像一個磁鐵一樣，它能吸引住你，叫你接觸之後，欲罷不能，有這麼強大的力量。</w:t>
      </w:r>
      <w:r>
        <w:t xml:space="preserve"> </w:t>
      </w:r>
    </w:p>
    <w:p w14:paraId="72A433E2" w14:textId="77777777" w:rsidR="009A2CCE" w:rsidRDefault="009A2CCE">
      <w:pPr>
        <w:pStyle w:val="a3"/>
      </w:pPr>
      <w:r>
        <w:t xml:space="preserve">　　世間的文學作品，好的東西，你讀了一遍，還想讀第二遍，這就是攝受的能力。你看一般的報紙雜誌，看一遍，絕對不想再看第二遍，這個攝的能力沒有，你不會想去看第二遍。好的書會看二十遍、三十遍，但是三十遍以後，就不想再看了；換句話說，它這個攝受的力量有限度的。中國著名的好小說，現在人看得少了；中國四大名著：三國演義、紅樓夢、西遊記、水滸傳，這四大小說，我在念小學的時候，小說對我有很大的吸引力，大概每一種我都看了十遍以上，有些特別好的、特別喜歡的看二、三十遍；現在聽都不想聽，那個力量沒有了。《四書》可以百讀不厭，真的讀到一生都不會厭，這個攝受的力量強，這些小說不能跟它相比，它有耐力。</w:t>
      </w:r>
      <w:r>
        <w:t xml:space="preserve"> </w:t>
      </w:r>
    </w:p>
    <w:p w14:paraId="2067477C" w14:textId="77777777" w:rsidR="009A2CCE" w:rsidRDefault="009A2CCE">
      <w:pPr>
        <w:pStyle w:val="a3"/>
      </w:pPr>
      <w:r>
        <w:t xml:space="preserve">　　佛經更不得了了，像《無量壽經》，從初發心到成佛都念不厭，這個時間要照一般經典來講，三大阿僧祇劫、無量劫，這一本東西都念不厭，你才曉得它這個攝受力量，強大的無比！為什麼會有這麼強？為什麼有這麼濃厚的興趣？每念一遍，有一遍新的發現，所以它就念不厭了。假如這個書是死的，遍遍都一樣，頂多二、三十遍，不再想念了，都一樣的。遍遍都有新意思，遍遍都不相同，那這個味道就長了。確實如此。你們諸位要是去讀這個經，讀經要用清淨心讀，要用平等心去讀；心地清淨平等，讀經的時候什麼念頭都放下，什麼事情都放下，專心去讀，就有悟處；不要去研究，自自然然有悟處，這個就很有味道了；天天念，天天有悟處。</w:t>
      </w:r>
      <w:r>
        <w:t xml:space="preserve"> </w:t>
      </w:r>
    </w:p>
    <w:p w14:paraId="352E268E" w14:textId="77777777" w:rsidR="009A2CCE" w:rsidRDefault="009A2CCE">
      <w:pPr>
        <w:pStyle w:val="a3"/>
      </w:pPr>
      <w:r>
        <w:t xml:space="preserve">　　我講這個經，講了十多遍了，有很多同修聽過的，遍遍不相同。為什麼不同？每一天都有悟處，不一樣！讀一遍，有一遍悟處；讀十遍，有十遍的悟處；積小悟就有大悟處。所以這個經典，深廣無邊。而且這一部經，這裡面你所覺悟的，能夠通達一切經，這很有味道！其他的經典，從來沒有接觸過，你拿到手上時候，你明瞭，你能夠講解。</w:t>
      </w:r>
      <w:r>
        <w:t xml:space="preserve"> </w:t>
      </w:r>
    </w:p>
    <w:p w14:paraId="4689EC81" w14:textId="77777777" w:rsidR="009A2CCE" w:rsidRDefault="009A2CCE">
      <w:pPr>
        <w:pStyle w:val="a3"/>
      </w:pPr>
      <w:r>
        <w:t xml:space="preserve">　　所以，講經跟學校教書不一樣。學校教書老師要準備，要找資料。經典不能準備，不能找資料，你要是準備找資料，全是死的。它是活的東西，最要緊的，就是要清淨平等覺，就要這個東西。這個不在文字裡頭，不在書本裡頭，不在經典裡面，是在你自己心裡頭。所以任何經論展開面前，你一看就明瞭，你所明瞭的深度、明瞭的範圍，與你的清淨平等覺成正比例。換句話說，你的心一天比一天清淨，你看這個經，一天比一天深，一天比一天廣；心要不清淨了，馬上就迷惑了，裡面意思都沒有了，什麼也看不出來了。</w:t>
      </w:r>
      <w:r>
        <w:t xml:space="preserve"> </w:t>
      </w:r>
    </w:p>
    <w:p w14:paraId="3442DF50" w14:textId="77777777" w:rsidR="009A2CCE" w:rsidRDefault="009A2CCE">
      <w:pPr>
        <w:pStyle w:val="a3"/>
      </w:pPr>
      <w:r>
        <w:t xml:space="preserve">　　初學的時候會有這個現象，有時候清楚，有時候迷惑顛倒，到你修學到相當一個程度，就不會了，至少可以保持住，不會退轉，不會迷，會漸漸的有進步。初學的時候，會有退轉。這是它攝受能力非常的強大。第三有「常」的意思。</w:t>
      </w:r>
      <w:r>
        <w:t xml:space="preserve"> </w:t>
      </w:r>
    </w:p>
    <w:p w14:paraId="047DE0B9" w14:textId="77777777" w:rsidR="009A2CCE" w:rsidRDefault="009A2CCE">
      <w:pPr>
        <w:pStyle w:val="a3"/>
      </w:pPr>
      <w:r>
        <w:t xml:space="preserve">　　【常則古今不易。】</w:t>
      </w:r>
      <w:r>
        <w:t xml:space="preserve"> </w:t>
      </w:r>
    </w:p>
    <w:p w14:paraId="6C22D8D2" w14:textId="77777777" w:rsidR="009A2CCE" w:rsidRDefault="009A2CCE">
      <w:pPr>
        <w:pStyle w:val="a3"/>
      </w:pPr>
      <w:r>
        <w:t xml:space="preserve">　　這就是我們世間人講的真理，永遠不變；也是現在人所講的超越時空。這一本教科書，三千年前那些人讀這個有受用，三千年之後我們念了還有受用，沒有被時間所淘汰掉，這是真理。三千年前，印度人讀這個有受用；三千年之後，中國人、外國人念了也有受用，沒有被空間淘汰掉，超越時空。任何時代，任何地區，任何國家民族的人民，讀到這個課本，統統有受用，這叫真理。這在佛法叫「常」的意思，永遠不變，萬古常新，這是經典的特色。在世間法裡面，也有這個意思，像我們中國，儒家的經典、道家的經典，有一部分的子學，諸子百家，但不是全部，有一部分它到達這個境界，也能夠超越時空。</w:t>
      </w:r>
      <w:r>
        <w:t xml:space="preserve"> </w:t>
      </w:r>
    </w:p>
    <w:p w14:paraId="0FE4D24C" w14:textId="77777777" w:rsidR="009A2CCE" w:rsidRDefault="009A2CCE">
      <w:pPr>
        <w:pStyle w:val="a3"/>
      </w:pPr>
      <w:r>
        <w:t xml:space="preserve">　　第四個是「法」的意思。法是方法，也是我們今天講的原理原則。</w:t>
      </w:r>
      <w:r>
        <w:t xml:space="preserve"> </w:t>
      </w:r>
    </w:p>
    <w:p w14:paraId="58647790" w14:textId="77777777" w:rsidR="009A2CCE" w:rsidRDefault="009A2CCE">
      <w:pPr>
        <w:pStyle w:val="a3"/>
      </w:pPr>
      <w:r>
        <w:t xml:space="preserve">　　【法則近遠同遵】。</w:t>
      </w:r>
      <w:r>
        <w:t xml:space="preserve"> </w:t>
      </w:r>
    </w:p>
    <w:p w14:paraId="214BB3DE" w14:textId="77777777" w:rsidR="009A2CCE" w:rsidRDefault="009A2CCE">
      <w:pPr>
        <w:pStyle w:val="a3"/>
      </w:pPr>
      <w:r>
        <w:t xml:space="preserve">　　遵是遵守。它所說的理論、它所講的方法，因為超越時空，所以古人依照這個理論方法修學，他成就了；現在人依照這個方法修學一樣成就。古時候印度人用這個方法，他成就了；我們中國人用這個方法也成就。現在人學佛，成績不如古人，不是現在人的根性不如古人，也不是現在人的智慧不如古人，而是沒有遵守古人的方法，總認為古時候這個方法舊了，應該淘汰，要找一套新的方法來。殊不知這個新的方法沒有經過考驗，新的方法是個錯誤的方法；古時候這個方法用了幾千年，經過考驗的，確確實實是一個正確的方法，我們要知道。</w:t>
      </w:r>
      <w:r>
        <w:t xml:space="preserve"> </w:t>
      </w:r>
    </w:p>
    <w:p w14:paraId="70401C58" w14:textId="77777777" w:rsidR="009A2CCE" w:rsidRDefault="009A2CCE">
      <w:pPr>
        <w:pStyle w:val="a3"/>
      </w:pPr>
      <w:r>
        <w:t xml:space="preserve">　　在中國有一句俗話說「不聽老人言，吃虧在眼前」，老人是他有經驗，他看多了，絕對不是胡思亂想，虛構出來的。他有他的經驗，他有他歷史的累積，不是隨便說出來的。佛法可以說是無量劫累積下來的經驗，這要知道，要相信，哪裡會有錯誤！</w:t>
      </w:r>
      <w:r>
        <w:t xml:space="preserve"> </w:t>
      </w:r>
    </w:p>
    <w:p w14:paraId="668C4DDC" w14:textId="77777777" w:rsidR="009A2CCE" w:rsidRDefault="009A2CCE">
      <w:pPr>
        <w:pStyle w:val="a3"/>
      </w:pPr>
      <w:r>
        <w:t xml:space="preserve">　　學佛的次第，最常見的，清涼大師在《華嚴》裡面給我們判教，「信解行證」這四個階段：第一個你要相信，第二個你要理解，第三個你要做到，最後你才把你所信的證實，再證明了。</w:t>
      </w:r>
      <w:r>
        <w:t xml:space="preserve"> </w:t>
      </w:r>
    </w:p>
    <w:p w14:paraId="2F93CE5C" w14:textId="77777777" w:rsidR="009A2CCE" w:rsidRDefault="009A2CCE">
      <w:pPr>
        <w:pStyle w:val="a3"/>
      </w:pPr>
      <w:r>
        <w:t xml:space="preserve">　　通常我們一般人，人人都會念的四弘誓願，四弘誓願也是修學的四個次第，非常重要。第一個教你發心，發什麼心？發救度一切苦難眾生的心，「眾生無邊誓願度」。為什麼教你發這個心？如果沒有這個心，你修學會懈怠，會懶惰，沒有力量把你推動。</w:t>
      </w:r>
      <w:r>
        <w:t xml:space="preserve"> </w:t>
      </w:r>
    </w:p>
    <w:p w14:paraId="5460664E" w14:textId="77777777" w:rsidR="009A2CCE" w:rsidRDefault="009A2CCE">
      <w:pPr>
        <w:pStyle w:val="a3"/>
      </w:pPr>
      <w:r>
        <w:t xml:space="preserve">　　今天我們看到社會上這麼多人，每一天非常勤苦的工作，他為什麼？有個力量在推動他。什麼力量？名利。假如沒有名、沒有利，你還幹不幹？不幹了。過去中國文化大革命以前那個階段，你看尼克森最初去訪問，回來的時候很感嘆的說，中國人是全世界最懶惰的民族，沒有一個人願意做工。為什麼不做？做也三十六，不做也是三十六，每一個月只能拿三十六塊，這個動力沒有了。台灣同胞為什麼這麼勤快，平均每一天做工十個小時到十二個小時，星期天也不休息，為什麼拼命幹？有錢可賺，愈做錢愈多，是這個力量在推動他。現在大陸上人勤快了，為什麼？個體戶，賺的自己可以得到了，大家拼命幹，有個力量在推動他。</w:t>
      </w:r>
      <w:r>
        <w:t xml:space="preserve"> </w:t>
      </w:r>
    </w:p>
    <w:p w14:paraId="114191BC" w14:textId="77777777" w:rsidR="009A2CCE" w:rsidRDefault="009A2CCE">
      <w:pPr>
        <w:pStyle w:val="a3"/>
      </w:pPr>
      <w:r>
        <w:t xml:space="preserve">　　那麼佛法，既不求名，也不貪利，什麼力量推動他？是為了慈悲心，憐憫一切苦難眾生，我要幫助他離苦得樂。你有這個大願心，這個力量比那個名利，不曉得要大多少。你在佛法修學的過程當中，會勇猛精進，不會退轉。為什麼？一退轉的時候，看到這麼多苦難人等著我去幫助他，我沒有能力、沒有學問，我拿什麼幫助他？我今天的修學，成就自己的能力，成就自己的學問，使我真正有能力去幫助這些人。所以這第一願是動力，今天講能源，這是無盡的能源，是從自性裡面發出來的，這個力量太大太大了；所有的菩薩、諸佛都是這個力量把他們推上去的。</w:t>
      </w:r>
      <w:r>
        <w:t xml:space="preserve"> </w:t>
      </w:r>
    </w:p>
    <w:p w14:paraId="1B809325" w14:textId="77777777" w:rsidR="009A2CCE" w:rsidRDefault="009A2CCE">
      <w:pPr>
        <w:pStyle w:val="a3"/>
      </w:pPr>
      <w:r>
        <w:t xml:space="preserve">　　那麼從哪裡下手？斷煩惱下手，「煩惱無盡誓願斷」。我們今天這個經題上「清淨平等」，就是斷煩惱。如何修清淨心？把心裡面的五欲七情淘汰乾淨，你的心就清淨了。五欲是「財色名食睡」，七情是「喜怒哀樂愛惡欲」這七樣，這是煩惱。把這個洗滌乾淨，恢復了清淨心，這是「煩惱無盡誓願斷」。修平等心，把我們自尊、自大、貢高我慢的這個習氣把它斷盡，知道萬事萬物與我是平等的。所以清淨平等是斷煩惱的結果；煩惱斷了，清淨平等的性德就現前了。</w:t>
      </w:r>
      <w:r>
        <w:t xml:space="preserve"> </w:t>
      </w:r>
    </w:p>
    <w:p w14:paraId="2E99AE9C" w14:textId="77777777" w:rsidR="009A2CCE" w:rsidRDefault="009A2CCE">
      <w:pPr>
        <w:pStyle w:val="a3"/>
      </w:pPr>
      <w:r>
        <w:t xml:space="preserve">　　底下還有個「覺」，覺就是破所知障的結果。所知障是什麼？妄想，妄想斷掉就覺悟了。所以佛說我們不能覺悟，就是妄想執著，執著是煩惱。妄想執著斷盡了，我們的清淨心、平等心現前了，覺也現前了。</w:t>
      </w:r>
      <w:r>
        <w:t xml:space="preserve"> </w:t>
      </w:r>
    </w:p>
    <w:p w14:paraId="58CC6B0A" w14:textId="77777777" w:rsidR="009A2CCE" w:rsidRDefault="009A2CCE">
      <w:pPr>
        <w:pStyle w:val="a3"/>
      </w:pPr>
      <w:r>
        <w:t xml:space="preserve">　　四弘誓願的第二願是教給我們修學的方法，修學下手處先斷煩惱；然後進一步，再學法門，「法門無量誓願學」。學法門成就智慧，斷煩惱成就品德、德行，然後學問才踏實，這都給我們講的次第。</w:t>
      </w:r>
      <w:r>
        <w:t xml:space="preserve"> </w:t>
      </w:r>
    </w:p>
    <w:p w14:paraId="35334CB4" w14:textId="77777777" w:rsidR="009A2CCE" w:rsidRDefault="009A2CCE">
      <w:pPr>
        <w:pStyle w:val="a3"/>
      </w:pPr>
      <w:r>
        <w:t xml:space="preserve">　　現在人學佛，前面第一個願不要，第二個斷煩惱也不要，從哪裡下手？「法門無量誓願學」，從這下手。這不學還好，愈學愈不得了。怎麼個不得了？貢高我慢，眼睛慢慢長到頭頂上去了，誰也瞧不起，愈學愈自大，愈學愈貢高，愈學愈瞧不起人。錯了！愈學煩惱愈重，愈學業障愈深，毛病發生在這個地方，沒有按照次第。</w:t>
      </w:r>
      <w:r>
        <w:t xml:space="preserve"> </w:t>
      </w:r>
    </w:p>
    <w:p w14:paraId="0C1268B7" w14:textId="77777777" w:rsidR="009A2CCE" w:rsidRDefault="009A2CCE">
      <w:pPr>
        <w:pStyle w:val="a3"/>
      </w:pPr>
      <w:r>
        <w:t xml:space="preserve">　　最後這是圓成佛道，「佛道無上誓願成」。它真的是有次第，有方法的。按照佛菩薩、古聖先賢教給我們這個方法，沒有不成就的。方法錯誤了，不能怪佛法，只能怪自己迷惑顛倒，不聽佛菩薩祖師的教訓，才落得這樣的結果。</w:t>
      </w:r>
      <w:r>
        <w:t xml:space="preserve"> </w:t>
      </w:r>
    </w:p>
    <w:p w14:paraId="3947E75C" w14:textId="77777777" w:rsidR="009A2CCE" w:rsidRDefault="009A2CCE">
      <w:pPr>
        <w:pStyle w:val="a3"/>
      </w:pPr>
      <w:r>
        <w:t xml:space="preserve">　　經題裡面含攝的意思很豐富。通常，我們在佛法裡面講的是「戒定慧」三學，我們這個題目上有沒有？三學具足，清淨是戒，平等是定，覺就是慧。戒定慧三學就包括了三藏經典，包括了整個的佛法。我們學這一部經，三藏具足，三學具足，所以這些意思不能不明瞭。</w:t>
      </w:r>
      <w:r>
        <w:t xml:space="preserve"> </w:t>
      </w:r>
    </w:p>
    <w:p w14:paraId="168374B7" w14:textId="77777777" w:rsidR="009A2CCE" w:rsidRDefault="009A2CCE">
      <w:pPr>
        <w:pStyle w:val="a3"/>
      </w:pPr>
      <w:r>
        <w:t xml:space="preserve">　　無論大小乘，一入佛門先受三歸依；三歸依是自性的三寶，自性覺、自性正、自性淨。六祖大師在《壇經》裡面給我們講得很明白，什麼是佛？佛是覺悟的意思，覺而不迷。什麼是法？法是正知正見，佛的知見、正知正見，自性正，正而不邪。什麼是僧？僧是自性清淨，六根清淨，一塵不染。這是一入佛門想學佛，佛將修學的三大綱領教給我們；我們從今以後依照「覺而不迷，正而不邪，淨而不染」這個綱領修學，這是佛的學生，這是佛弟子。</w:t>
      </w:r>
      <w:r>
        <w:t xml:space="preserve"> </w:t>
      </w:r>
    </w:p>
    <w:p w14:paraId="4C213E1D" w14:textId="77777777" w:rsidR="009A2CCE" w:rsidRDefault="009A2CCE">
      <w:pPr>
        <w:pStyle w:val="a3"/>
      </w:pPr>
      <w:r>
        <w:t xml:space="preserve">　　這個三寶，我們這裡也具足，佛寶是覺這個字，法寶平等，僧寶清淨。所以這個題目裡面三寶具足，三學具足，三藏具足，到哪裡去找！能把無盡的佛法，融會在一部經上，而且這一部經不長，很容易受持，很容易讀誦，真正明瞭了，你接受它，學習它，立刻就得到受用。因為我們所學的東西，一定要應用在生活上。我們從早到晚，穿衣吃飯，處事待人接物，是什麼？就是清淨平等覺。清淨平等覺，就是我們物質的生活；無量壽莊嚴，變成我們精神的生活，你說多美！</w:t>
      </w:r>
      <w:r>
        <w:t xml:space="preserve"> </w:t>
      </w:r>
    </w:p>
    <w:p w14:paraId="3258A9C4" w14:textId="77777777" w:rsidR="009A2CCE" w:rsidRDefault="009A2CCE">
      <w:pPr>
        <w:pStyle w:val="a3"/>
      </w:pPr>
      <w:r>
        <w:t xml:space="preserve">　　在這個世間不管你從事於某一種學術的研究，社會上無論你從事哪一種行業，都會給你帶來真實的幸福，真實的美滿；什麼人修，什麼人就得到。這個不是我一個人得到，得到的人很多；他們得到都來告訴我，我很歡喜；有這麼多人得到，那這是真的，不是假的。你愈是認真學，你得到的受用愈多，愈豐富。所以佛給我們講的離苦得樂，破迷開悟，一點都不錯。</w:t>
      </w:r>
      <w:r>
        <w:t xml:space="preserve"> </w:t>
      </w:r>
    </w:p>
    <w:p w14:paraId="0E7585C5" w14:textId="77777777" w:rsidR="009A2CCE" w:rsidRDefault="009A2CCE">
      <w:pPr>
        <w:pStyle w:val="a3"/>
      </w:pPr>
      <w:r>
        <w:t xml:space="preserve">　　由此可知，這個經典講到契機，非常適合於我們現代人，非常適合於現代的社會，現代人的生活方式；比起其他法門，確實要容易很多，修學起來便利很多。</w:t>
      </w:r>
      <w:r>
        <w:t xml:space="preserve"> </w:t>
      </w:r>
    </w:p>
    <w:p w14:paraId="4D998792" w14:textId="77777777" w:rsidR="009A2CCE" w:rsidRDefault="009A2CCE">
      <w:pPr>
        <w:pStyle w:val="a3"/>
      </w:pPr>
      <w:r>
        <w:t xml:space="preserve">　　這個題目後面還有一些意思，底下是七種立題。這是古人講經的時候，告訴我們佛經的題目它也是有原則的，它不是隨便定的。我們看所有的經典，《大藏經》裡面幾千部經典，你仔細去觀察，它的題目確確實實不超過這七個範圍。如果在這七個範圍之外的，那這個經一定是假的，一定不是真實的。</w:t>
      </w:r>
      <w:r>
        <w:t xml:space="preserve"> </w:t>
      </w:r>
    </w:p>
    <w:p w14:paraId="15F2BDF0" w14:textId="77777777" w:rsidR="009A2CCE" w:rsidRDefault="009A2CCE">
      <w:pPr>
        <w:pStyle w:val="a3"/>
      </w:pPr>
      <w:r>
        <w:t xml:space="preserve">　　這七個範圍就是人、法、比喻，以這個為三綱，這就三種形式。另外有人跟法的，有人跟比喻，法跟比喻，這就變成六種；還有一種人法喻統統都有的，所以總共是七種，這是題目的原則。</w:t>
      </w:r>
      <w:r>
        <w:t xml:space="preserve"> </w:t>
      </w:r>
    </w:p>
    <w:p w14:paraId="1C6D681F" w14:textId="77777777" w:rsidR="009A2CCE" w:rsidRDefault="009A2CCE">
      <w:pPr>
        <w:pStyle w:val="a3"/>
      </w:pPr>
      <w:r>
        <w:t xml:space="preserve">　　像我們常常見到的《佛說阿彌陀經》，這個經裡頭，純粹是以人立題的。第一個佛說，釋迦牟尼佛說的，釋迦牟尼佛是人；說的阿彌陀佛，是西方極樂世界的佛，也是人，這叫單人立題。</w:t>
      </w:r>
      <w:r>
        <w:t xml:space="preserve"> </w:t>
      </w:r>
    </w:p>
    <w:p w14:paraId="2C402F20" w14:textId="77777777" w:rsidR="009A2CCE" w:rsidRDefault="009A2CCE">
      <w:pPr>
        <w:pStyle w:val="a3"/>
      </w:pPr>
      <w:r>
        <w:t xml:space="preserve">　　我們看到《金剛般若波羅蜜經》，這是兩種立題。「金剛」是比喻，「般若波羅蜜」是法，是法跟比喻合起來建這個題目。</w:t>
      </w:r>
      <w:r>
        <w:t xml:space="preserve"> </w:t>
      </w:r>
    </w:p>
    <w:p w14:paraId="355CAB81" w14:textId="77777777" w:rsidR="009A2CCE" w:rsidRDefault="009A2CCE">
      <w:pPr>
        <w:pStyle w:val="a3"/>
      </w:pPr>
      <w:r>
        <w:t xml:space="preserve">　　《大方廣佛華嚴經》，「大方廣」是法，「佛」是人，「華嚴」是比喻，所以它是人法喻三種統統都有，叫具足立題。</w:t>
      </w:r>
      <w:r>
        <w:t xml:space="preserve"> </w:t>
      </w:r>
    </w:p>
    <w:p w14:paraId="3F2C3547" w14:textId="77777777" w:rsidR="009A2CCE" w:rsidRDefault="009A2CCE">
      <w:pPr>
        <w:pStyle w:val="a3"/>
      </w:pPr>
      <w:r>
        <w:t xml:space="preserve">　　我們這一部經，也是人法喻統統都有。「佛」是人，「無量壽」這是無量壽佛，也是人，西方極樂世界的；「莊嚴清淨平等覺」，這是法；「大乘」是比喻。所以在這一個題目當中，也是人法喻具足立題。</w:t>
      </w:r>
      <w:r>
        <w:t xml:space="preserve"> </w:t>
      </w:r>
    </w:p>
    <w:p w14:paraId="1E04AE3A" w14:textId="77777777" w:rsidR="009A2CCE" w:rsidRDefault="009A2CCE">
      <w:pPr>
        <w:pStyle w:val="a3"/>
      </w:pPr>
      <w:r>
        <w:t xml:space="preserve">　　下面三段，我們留到底下一堂課，我們就講到經文了，經文非常有趣味。這個經本我們印得很多，諸位同修可以帶回家去；帶回家多讀幾遍，你再來聽，你的感受會不相同。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D4E22" w14:textId="77777777" w:rsidR="009A2CCE" w:rsidRDefault="009A2CCE" w:rsidP="009A2CCE">
      <w:r>
        <w:separator/>
      </w:r>
    </w:p>
  </w:endnote>
  <w:endnote w:type="continuationSeparator" w:id="0">
    <w:p w14:paraId="635999F3" w14:textId="77777777" w:rsidR="009A2CCE" w:rsidRDefault="009A2CCE" w:rsidP="009A2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3E03" w14:textId="77777777" w:rsidR="009A2CCE" w:rsidRDefault="009A2CCE" w:rsidP="009A2CCE">
      <w:r>
        <w:separator/>
      </w:r>
    </w:p>
  </w:footnote>
  <w:footnote w:type="continuationSeparator" w:id="0">
    <w:p w14:paraId="348EE139" w14:textId="77777777" w:rsidR="009A2CCE" w:rsidRDefault="009A2CCE" w:rsidP="009A2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CE"/>
    <w:rsid w:val="009A2C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AD8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C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C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C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C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10891</Characters>
  <Application>Microsoft Office Word</Application>
  <DocSecurity>0</DocSecurity>
  <Lines>90</Lines>
  <Paragraphs>25</Paragraphs>
  <ScaleCrop>false</ScaleCrop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