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935D" w14:textId="77777777" w:rsidR="003B75B7" w:rsidRDefault="003B75B7">
      <w:r>
        <w:t xml:space="preserve">無量壽經　　（第五十八集）　　</w:t>
      </w:r>
      <w:r>
        <w:t>1992/6</w:t>
      </w:r>
      <w:r>
        <w:t xml:space="preserve">　　美國聖荷西迪安那大學　　檔名：</w:t>
      </w:r>
      <w:r>
        <w:t xml:space="preserve">02-012-0058 </w:t>
      </w:r>
    </w:p>
    <w:p w14:paraId="36703AAA" w14:textId="77777777" w:rsidR="003B75B7" w:rsidRDefault="003B75B7">
      <w:pPr>
        <w:pStyle w:val="a3"/>
      </w:pPr>
      <w:r>
        <w:t xml:space="preserve">　　請掀開經本第八十七面，倒數第四行，從當中看起。我們把經文念一遍對對地方：</w:t>
      </w:r>
      <w:r>
        <w:t xml:space="preserve"> </w:t>
      </w:r>
    </w:p>
    <w:p w14:paraId="0A876A79" w14:textId="77777777" w:rsidR="003B75B7" w:rsidRDefault="003B75B7">
      <w:pPr>
        <w:pStyle w:val="a3"/>
      </w:pPr>
      <w:r>
        <w:t xml:space="preserve">　　【若有眾生。於此經典。書寫。供養。受持。讀誦。於須臾頃為他演說。勸令聽聞。不生憂惱。乃至晝夜思惟彼剎。及佛功德。於無上道。終不退轉。】</w:t>
      </w:r>
      <w:r>
        <w:t xml:space="preserve"> </w:t>
      </w:r>
    </w:p>
    <w:p w14:paraId="080C47DA" w14:textId="77777777" w:rsidR="003B75B7" w:rsidRDefault="003B75B7">
      <w:pPr>
        <w:pStyle w:val="a3"/>
      </w:pPr>
      <w:r>
        <w:t xml:space="preserve">　　這一段經文勸我們對於這一部經典能夠信受奉行，決定能夠得到不退的利益。佛對我們像這一類的開示，我們在本經已經看到了很多，這也是佛陀對我們慈悲到了極處，所以苦口婆心再再的勸勉。</w:t>
      </w:r>
      <w:r>
        <w:t xml:space="preserve"> </w:t>
      </w:r>
    </w:p>
    <w:p w14:paraId="5A2D29E5" w14:textId="77777777" w:rsidR="003B75B7" w:rsidRDefault="003B75B7">
      <w:pPr>
        <w:pStyle w:val="a3"/>
      </w:pPr>
      <w:r>
        <w:t xml:space="preserve">　　這個地方略略的給我們提出四樁事情，第一個是『書寫』，「書寫」就是流通的意思。諸佛如來的願望是希望一切眾生都有機緣遇到這部經、遇到這個法門，這是佛的本願。在古時候，經典的流通靠書寫，因為那個時候沒有印刷術。中國印刷術的發明，用木刻版是在宋朝。唐以前，我們所看到的經卷全都是手寫的，我們稱它叫「手卷」，就像字畫一樣，一卷一卷捲出來的，都是手寫的。宋朝雖然發明了印刷，但是印刷並不普遍，一直到宋朝晚年，印刷術才逐漸逐漸的普遍。但是它是用木刻，木版雕的，印刷的時候也相當的不便利，所以流通的數量很少。不像現在科技發達，印刷術非常的方便，甚至於自己家裡有影印機的話，都可以小本的、單張的流通，都很容易，因此我們就不必要書寫了。</w:t>
      </w:r>
      <w:r>
        <w:t xml:space="preserve"> </w:t>
      </w:r>
    </w:p>
    <w:p w14:paraId="11AD1CC5" w14:textId="77777777" w:rsidR="003B75B7" w:rsidRDefault="003B75B7">
      <w:pPr>
        <w:pStyle w:val="a3"/>
      </w:pPr>
      <w:r>
        <w:t xml:space="preserve">　　流通的方法在現代有許許多多種，當然裡面最普遍的還是印經，其次的就是流通錄音帶跟錄影帶，這都是在書寫這個範圍之內。同時，經典裡面有好的句子，重要的教訓，我們不妨把它摘錄出來，印成單張流通。單張流通，如果對於一般修行有很重要的開導，我們就可以大量的印單張，用通訊的方法來流通。譬如你的親戚朋友，當然你的親戚朋友認識的人有限，可以送到一般道場，一般道場都有信徒，可以按照信徒名冊來給你寄送，這是一個好方法。</w:t>
      </w:r>
      <w:r>
        <w:t xml:space="preserve"> </w:t>
      </w:r>
    </w:p>
    <w:p w14:paraId="39357E98" w14:textId="77777777" w:rsidR="003B75B7" w:rsidRDefault="003B75B7">
      <w:pPr>
        <w:pStyle w:val="a3"/>
      </w:pPr>
      <w:r>
        <w:t xml:space="preserve">　　如果平常自己讀經、修持有心得，自己可以影印流通。像我們這個道場陸居士，你看他讀這些心得的時候，我看他這兩天印成單張放在外面，這個就是真正做到了書寫流通。如果我們每一個人都有這個心，都肯這樣做，佛法宣傳的效果會很快，也會很大，能夠幫助世間轉移風俗，幫助世人覺悟，幫助世人有能力揀別，就是分別是非善惡，幫他斷惡修善，才能真正達到離苦得樂的目標，所以「書寫」非常重要。</w:t>
      </w:r>
      <w:r>
        <w:t xml:space="preserve"> </w:t>
      </w:r>
    </w:p>
    <w:p w14:paraId="54465C91" w14:textId="77777777" w:rsidR="003B75B7" w:rsidRDefault="003B75B7">
      <w:pPr>
        <w:pStyle w:val="a3"/>
      </w:pPr>
      <w:r>
        <w:t xml:space="preserve">　　平時我們跟親戚朋友通信，有的時候覺得沒什麼話好說，沒什麼東西好寫，佛經擺在面前隨便抄幾段寄給他就很好，這個方法比什麼都好，何必要自己寫那些不相干的東西、沒有意義的東西。所以應當鼓勵大家，經典裡好的句子摘錄下來寄給親戚朋友，非常好。</w:t>
      </w:r>
      <w:r>
        <w:t xml:space="preserve"> </w:t>
      </w:r>
    </w:p>
    <w:p w14:paraId="2A5A0E3A" w14:textId="77777777" w:rsidR="003B75B7" w:rsidRDefault="003B75B7">
      <w:pPr>
        <w:pStyle w:val="a3"/>
      </w:pPr>
      <w:r>
        <w:t xml:space="preserve">　　第二就是『供養』。我們把經典送給人家，這就是「供養」。你送一本經書是供養，剛才講了，你摘錄一段用通信的方法寄給他，也是對他的供養。所以此地供養不是講其他的，「一切供養當中，法供養為最」。法供養要常常不間斷，為什麼？一般人，譬如我們給他寫信，一次、兩次，他或者不在意，常常給他寄，每個月都給他</w:t>
      </w:r>
      <w:r>
        <w:lastRenderedPageBreak/>
        <w:t>寄，這一點郵票錢就是我們的財供養，我們也不要求他回信，反正知道他的地址就給他寄，我通常是每半個月寄一次。你們在此地的同修，因為常常見面、常常聽經，就沒有了。其他各州的同修，我是每半個月寄一份給他，全部都是影印的，都是經文裡頭摘錄的。經常不斷的寄，他就會看，他就會留意，而且摘錄的東西比經典容易看，因為經典分量太多，他有的時候沒有時間看，摘錄幾句，一張信紙，這個他很樂意看、很喜歡看，真正能得到效果、能得到利益。這是說「供養」。</w:t>
      </w:r>
      <w:r>
        <w:t xml:space="preserve"> </w:t>
      </w:r>
    </w:p>
    <w:p w14:paraId="5BE0A1F5" w14:textId="77777777" w:rsidR="003B75B7" w:rsidRDefault="003B75B7">
      <w:pPr>
        <w:pStyle w:val="a3"/>
      </w:pPr>
      <w:r>
        <w:t xml:space="preserve">　　『受持』，這是屬於我們自己本身的事情。「受」是接受，「持」是保持而不喪失，這個就是「如說修行」。我們接受是接受佛在經典裡面所講的道理、所講的方法、所說的因果、所說的教訓，我們都能夠接受，依教奉行，這叫做「受持」。『讀誦』是自利利他，這在修學過程當中佔了非常重要的分量。一般的凡夫，煩惱習氣很重，這是我們自己能夠體會得到的，三天不讀佛經，也就是三天沒有跟佛菩薩接觸，那就古人所講「面目可憎」，那個煩惱習氣統統都現前了，都控制不住了。讀佛經是降伏煩惱習氣最好的方法。</w:t>
      </w:r>
      <w:r>
        <w:t xml:space="preserve"> </w:t>
      </w:r>
    </w:p>
    <w:p w14:paraId="53B21A81" w14:textId="77777777" w:rsidR="003B75B7" w:rsidRDefault="003B75B7">
      <w:pPr>
        <w:pStyle w:val="a3"/>
      </w:pPr>
      <w:r>
        <w:t xml:space="preserve">　　念佛，這一句佛號雖然好，那實在講要真正善根、福德現前才有效果。善根、福德非常深厚的人，那一句佛號很有效果。對我們這些普通人來講，這一句佛號效果不大，不如讀經，為什麼？我們妄念太多，我們想懂道理、想知道事實真相，那一句佛號裡頭不能告訴我們這些，佛號只能教我們修定。因此讀經，要用現代話來講，對於現代知識分子來說，讀經的效果比念佛要殊勝，因為你讀經可以明理、可以了解事實真相。同時讀經也能夠利益許多眾生，這個話怎麼說？有許許多多眾生是我們肉眼看不見的，像鬼神一類的，我們眼睛看不見，但是我們讀經他也能聽得見。禪宗六祖大師，我們看他在《壇經》裡面所記載的，他學佛的因緣，他是去賣柴，送柴到顧客家裡去。柴賣了之後，出來的時候是偶爾聽到，他從門外走過，聽到有一個人在念《金剛經》。他聽到人家念經，他就站在那裡不動，去聽聽，聽到「應無所住而生其心」，他就開悟了。那個讀經的人，這個在旁邊聽的開悟了，所以讀經是自利利他。</w:t>
      </w:r>
      <w:r>
        <w:t xml:space="preserve"> </w:t>
      </w:r>
    </w:p>
    <w:p w14:paraId="72AFB348" w14:textId="77777777" w:rsidR="003B75B7" w:rsidRDefault="003B75B7">
      <w:pPr>
        <w:pStyle w:val="a3"/>
      </w:pPr>
      <w:r>
        <w:t xml:space="preserve">　　所以你們要問，讀經是出聲好，還是不出聲好？當然出聲好。但是出聲念的時候，念久了會累，默念也非常好，默念鬼神能聽見。這是出聲、不出聲念都有好處，所以讀誦是自利利他。如果我們要去影響別人，人多的場合當中，出聲讀確實有好處，有緣的人遇到這一個機會，甚至於就能夠引導他入佛門，就能夠啟發他的善根，所以這是自利利他的修法。佛在這裡只給我們講了這四樁事情，除此之外，凡是自行化他，總得要時時留意，認真努力去做。</w:t>
      </w:r>
      <w:r>
        <w:t xml:space="preserve"> </w:t>
      </w:r>
    </w:p>
    <w:p w14:paraId="597DCAFD" w14:textId="77777777" w:rsidR="003B75B7" w:rsidRDefault="003B75B7">
      <w:pPr>
        <w:pStyle w:val="a3"/>
      </w:pPr>
      <w:r>
        <w:t xml:space="preserve">　　『於須臾頃為他演說』，這就是勸人學佛。勸人學佛，時間長短隨緣，如果對於還沒有接觸佛法的人，跟他介紹佛法，言詞要簡潔、要肯定、要清晰明瞭，時間要短，他會很歡喜來接受。如果他聽了有興趣，要繼續發問，那就可以看時節因緣給他多說說；他要不問，就適可而止。佛在此地教給我們的原則也是如此。「於須臾頃」，這就是時間很短，短時間為他演說。像剛才我提供給諸位，我們讀經遇到經上的好句子，對我們日常生活處事待人接物有利益的，像格言一樣的，好的教訓，我們把它抄寫出來分送給朋友，這也是簡短的勸他學佛。</w:t>
      </w:r>
      <w:r>
        <w:t xml:space="preserve"> </w:t>
      </w:r>
    </w:p>
    <w:p w14:paraId="49E1333C" w14:textId="77777777" w:rsidR="003B75B7" w:rsidRDefault="003B75B7">
      <w:pPr>
        <w:pStyle w:val="a3"/>
      </w:pPr>
      <w:r>
        <w:t xml:space="preserve">　　『勸令聽聞，不生憂惱』，這一句話要記住，我們勸人，如果他要生煩惱，這就錯了。佛教學的原則有所謂「四悉檀」，「悉檀」是梵語，翻成中國意思叫「遍施」，就是普遍的布施、平等的布施。第一條的意思就是令一切眾生生歡喜心。眾生</w:t>
      </w:r>
      <w:r>
        <w:lastRenderedPageBreak/>
        <w:t>不能生歡喜心，反而生煩惱，那我們的方法就有了錯誤。總要叫眾生接觸佛法生歡喜心，這個必須要智慧，要懂得方法，佛法裡面講的善巧方便。</w:t>
      </w:r>
      <w:r>
        <w:t xml:space="preserve"> </w:t>
      </w:r>
    </w:p>
    <w:p w14:paraId="5F777124" w14:textId="77777777" w:rsidR="003B75B7" w:rsidRDefault="003B75B7">
      <w:pPr>
        <w:pStyle w:val="a3"/>
      </w:pPr>
      <w:r>
        <w:t xml:space="preserve">　　『乃至晝夜思惟彼剎』，我們自己要這樣做，也要勸人這樣做法，這就是大經上常說的「憶佛念佛」。憶是想，西方極樂世界我們沒去過，憑什麼想像？一定要依靠經典。我們雖然沒去過，佛在本經、在《阿彌陀經》、在《觀無量壽佛經》把西方極樂世界的狀況給我們介紹了不少，我們依照經典所講的去思惟、去想念就對了，這個就是憶佛。念佛是稱名，就是專念這一句「南無阿彌陀佛」。「憶佛念佛，現前當來，必定見佛」。這個地方教給我們想西方極樂世界的依正莊嚴，這是「彼剎」。『及佛功德』，這個「佛」是阿彌陀佛，西方極樂世界的教主。我們經讀得很熟，我們常常想阿彌陀佛在因地發心修行，在果地上接引無量無邊的眾生，提供修學最殊勝、最圓滿的環境：西方極樂世界，幫助這些眾生在一生當中圓滿成佛，這是阿彌陀佛的功德。</w:t>
      </w:r>
      <w:r>
        <w:t xml:space="preserve"> </w:t>
      </w:r>
    </w:p>
    <w:p w14:paraId="043C64F2" w14:textId="77777777" w:rsidR="003B75B7" w:rsidRDefault="003B75B7">
      <w:pPr>
        <w:pStyle w:val="a3"/>
      </w:pPr>
      <w:r>
        <w:t xml:space="preserve">　　能像上面所說精進不懈的修學，『於無上道，終不退轉』，那當然不退。這個不退也有花報與果報，花報是什麼？我現在就不退。現在天天在精進，功夫天天都在提升，正是不夾雜、不間斷，這就是不退轉。將來生到西方極樂世界就圓證三不退，那是果上的不退。現在我們做到不夾雜、不間斷，這是現在因上的不退，這在修學是非常非常重要。末後總結勸勉我們信受流通：</w:t>
      </w:r>
      <w:r>
        <w:t xml:space="preserve"> </w:t>
      </w:r>
    </w:p>
    <w:p w14:paraId="1BF95CDA" w14:textId="77777777" w:rsidR="003B75B7" w:rsidRDefault="003B75B7">
      <w:pPr>
        <w:pStyle w:val="a3"/>
      </w:pPr>
      <w:r>
        <w:t xml:space="preserve">　　【彼人臨終。】</w:t>
      </w:r>
      <w:r>
        <w:t xml:space="preserve"> </w:t>
      </w:r>
    </w:p>
    <w:p w14:paraId="486BCEDE" w14:textId="77777777" w:rsidR="003B75B7" w:rsidRDefault="003B75B7">
      <w:pPr>
        <w:pStyle w:val="a3"/>
      </w:pPr>
      <w:r>
        <w:t xml:space="preserve">　　這是說依照上面佛所教給我們的方法、原則真正修行的人，這個人『臨終』：</w:t>
      </w:r>
      <w:r>
        <w:t xml:space="preserve"> </w:t>
      </w:r>
    </w:p>
    <w:p w14:paraId="6AEBF2E9" w14:textId="77777777" w:rsidR="003B75B7" w:rsidRDefault="003B75B7">
      <w:pPr>
        <w:pStyle w:val="a3"/>
      </w:pPr>
      <w:r>
        <w:t xml:space="preserve">　　【假使三千大千世界滿中大火。亦能超過。生彼國土。】</w:t>
      </w:r>
      <w:r>
        <w:t xml:space="preserve"> </w:t>
      </w:r>
    </w:p>
    <w:p w14:paraId="78D2D3CB" w14:textId="77777777" w:rsidR="003B75B7" w:rsidRDefault="003B75B7">
      <w:pPr>
        <w:pStyle w:val="a3"/>
      </w:pPr>
      <w:r>
        <w:t xml:space="preserve">　　『三千大千世界滿中大火』，這當然是個比喻，實在說這就是大的災難降臨對你往生沒有妨礙。從前看這一句講法很難，現在我們讀這一句覺得它是事實，什麼事實？如果三次世界大戰爆發，那是核子戰爭，那個原子彈落在面前，那就是「三千大千世界滿中大火」。在這種情形之下能不能往生？本經上說了，亦能超越，決定得生淨土。換句話說，什麼樣的大災大難擺在面前，自己還是清涼自在，決定不受影響，原因在哪裡？你平常的功夫得力了，成就了。這個功夫的做法就要像前面所說的，心裡頭真正有流通的意願，有供養、受持、讀誦、為人演說的這個意念。所以經文我們在今天念，在這個時代裡面可能發生的事情，真的經典上給我們講得非常的清楚。</w:t>
      </w:r>
      <w:r>
        <w:t xml:space="preserve"> </w:t>
      </w:r>
    </w:p>
    <w:p w14:paraId="4B141C64" w14:textId="77777777" w:rsidR="003B75B7" w:rsidRDefault="003B75B7">
      <w:pPr>
        <w:pStyle w:val="a3"/>
      </w:pPr>
      <w:r>
        <w:t xml:space="preserve">　　【是人已曾值過去佛。受菩提記。一切如來。同所稱讚。】</w:t>
      </w:r>
      <w:r>
        <w:t xml:space="preserve"> </w:t>
      </w:r>
    </w:p>
    <w:p w14:paraId="5D91F5BA" w14:textId="77777777" w:rsidR="003B75B7" w:rsidRDefault="003B75B7">
      <w:pPr>
        <w:pStyle w:val="a3"/>
      </w:pPr>
      <w:r>
        <w:t xml:space="preserve">　　如說修行的這個人，佛在此地又一次給我們授記，這個經上給我們授記的句子太多太多了，又看到一次。佛告訴我們，這個人不是普通人，過去生中他曾經遇到佛，遇到佛不是普通遇到佛，是遇到佛給他授記過的，這是授什麼記？授你往生成佛之記。必定是給你講，你將來在釋迦牟尼佛末法之中遇到這個因緣，你一定得生淨土不退成佛，一定是這樣的授記。所以『一切如來，同所稱讚』。</w:t>
      </w:r>
      <w:r>
        <w:t xml:space="preserve"> </w:t>
      </w:r>
    </w:p>
    <w:p w14:paraId="438CD2C3" w14:textId="77777777" w:rsidR="003B75B7" w:rsidRDefault="003B75B7">
      <w:pPr>
        <w:pStyle w:val="a3"/>
      </w:pPr>
      <w:r>
        <w:t xml:space="preserve">　　我們世間人常常打妄想，希望諸佛菩薩能保佑自己。你讀了這段經文，你才曉得一切諸佛菩薩保佑誰，依照這一部經典修行的人就得「一切如來，同所稱讚」，「稱讚」就是保佑你。一切諸佛如來都稱讚你，那些妖魔鬼怪還敢接近你嗎？當然不敢。為什麼？所有一切護法善神都保護你。因為他在前面有諸佛護念，所以護法神必定擁護，妖魔鬼怪邊都沾不上，菩提道就非常平穩了，沒有障礙。</w:t>
      </w:r>
      <w:r>
        <w:t xml:space="preserve"> </w:t>
      </w:r>
    </w:p>
    <w:p w14:paraId="0C7E55CA" w14:textId="77777777" w:rsidR="003B75B7" w:rsidRDefault="003B75B7">
      <w:pPr>
        <w:pStyle w:val="a3"/>
      </w:pPr>
      <w:r>
        <w:t xml:space="preserve">　　【是故應當專心信受。持誦。說行。】</w:t>
      </w:r>
      <w:r>
        <w:t xml:space="preserve"> </w:t>
      </w:r>
    </w:p>
    <w:p w14:paraId="65ADDCC7" w14:textId="77777777" w:rsidR="003B75B7" w:rsidRDefault="003B75B7">
      <w:pPr>
        <w:pStyle w:val="a3"/>
      </w:pPr>
      <w:r>
        <w:t xml:space="preserve">　　佛在這一品經末後又一次的勸勉我們，像前面所講的真實的利益、殊勝功德，所以我們應當要『專心信受，持誦」，『說』是為人演說，『行』是依教奉行，我們要真正把它做到。家裡面日常生活可以節儉一點，可以節省一點，現在小的影印機很便宜，那一台影印機也只是幾百塊錢，我買了一個小的，擺在桌上的，平常看到好句子，寫一張，你哪些朋友有地址的，就可以印幾張，一個星期、兩個星期給他寄一次，這就是供養。「法供養為最」，所以自己要常常會修供養。好的經本，我們自己有力量可以印；沒有力量，集合大家的力量，我們大家發心來流通，這都是應當要想到，應當要認真去做。再看底下一品：</w:t>
      </w:r>
      <w:r>
        <w:t xml:space="preserve"> </w:t>
      </w:r>
    </w:p>
    <w:p w14:paraId="59FBB98C" w14:textId="77777777" w:rsidR="003B75B7" w:rsidRDefault="003B75B7">
      <w:pPr>
        <w:pStyle w:val="a3"/>
      </w:pPr>
      <w:r>
        <w:t xml:space="preserve">　　【獨留此經第四十五。】</w:t>
      </w:r>
      <w:r>
        <w:t xml:space="preserve"> </w:t>
      </w:r>
    </w:p>
    <w:p w14:paraId="290A2859" w14:textId="77777777" w:rsidR="003B75B7" w:rsidRDefault="003B75B7">
      <w:pPr>
        <w:pStyle w:val="a3"/>
      </w:pPr>
      <w:r>
        <w:t xml:space="preserve">　　流通分裡面，前面兩品都是勸信，這一品是留經。請看經文：</w:t>
      </w:r>
      <w:r>
        <w:t xml:space="preserve"> </w:t>
      </w:r>
    </w:p>
    <w:p w14:paraId="05BA94CF" w14:textId="77777777" w:rsidR="003B75B7" w:rsidRDefault="003B75B7">
      <w:pPr>
        <w:pStyle w:val="a3"/>
      </w:pPr>
      <w:r>
        <w:t xml:space="preserve">　　【吾今為諸眾生說此經法。令見無量壽佛。及其國土一切所有。所當為者。皆可求之。無得以我滅度之後。復生疑惑。當來之世。經道滅盡。我以慈悲哀愍。特留此經止住百歲。其有眾生。值斯經者。隨意所願。皆可得度。】</w:t>
      </w:r>
      <w:r>
        <w:t xml:space="preserve"> </w:t>
      </w:r>
    </w:p>
    <w:p w14:paraId="61EB7EB2" w14:textId="77777777" w:rsidR="003B75B7" w:rsidRDefault="003B75B7">
      <w:pPr>
        <w:pStyle w:val="a3"/>
      </w:pPr>
      <w:r>
        <w:t xml:space="preserve">　　這一段的開示也非常重要，在其他經典裡面很少看到。『吾』是釋迦牟尼佛自稱，佛今天『為諸眾生說此經法』，「諸眾生」是指九法界眾生，上自等覺菩薩，下至惡道眾生，全部都包括在內。由此可知，佛心是平等普度，希望九法界眾生都能在一生圓成佛道，這才是佛度眾生的本願。那麼要用什麼方法才能達到這個願望？就是這一個法門，「說此經法」，這是真正暢佛本懷。</w:t>
      </w:r>
      <w:r>
        <w:t xml:space="preserve"> </w:t>
      </w:r>
    </w:p>
    <w:p w14:paraId="22686708" w14:textId="77777777" w:rsidR="003B75B7" w:rsidRDefault="003B75B7">
      <w:pPr>
        <w:pStyle w:val="a3"/>
      </w:pPr>
      <w:r>
        <w:t xml:space="preserve">　　『令見無量壽佛』，這是把佛說這個經的目的完全顯露出來了。佛為什麼講這個經？就是希望我們能夠見到阿彌陀佛，「無量壽佛」就是阿彌陀佛。希望我們得生極樂世界，『及其國土』，這是極樂世界。『一切所有』是指西方極樂世界種種的莊嚴，像佛在這一部經前面給我們說明的。</w:t>
      </w:r>
      <w:r>
        <w:t xml:space="preserve"> </w:t>
      </w:r>
    </w:p>
    <w:p w14:paraId="1A4554C2" w14:textId="77777777" w:rsidR="003B75B7" w:rsidRDefault="003B75B7">
      <w:pPr>
        <w:pStyle w:val="a3"/>
      </w:pPr>
      <w:r>
        <w:t xml:space="preserve">　　『所當為者』，「為」是你的願求、是你的造作，就是你所作為的。『皆可求之』，這一句話要用通俗的話來講就是有求必應，有求必應是在西方極樂世界，沒有一樁不是稱心如願。這些話說得我們聽了真正生歡喜心、生嚮往羨慕之心，我們是不是真的能得到？要是得不到，那是一場空歡喜，是真正能得到。你要問到底幾時才能得到？時間的早晚不在佛，在我們自己，自己真正努力精進，時間就很短，就可以得到，如果稍微懈怠懶散，這個時間就長。所以你要問什麼時候能得到？不要問別人，還是問自己可靠。</w:t>
      </w:r>
      <w:r>
        <w:t xml:space="preserve"> </w:t>
      </w:r>
    </w:p>
    <w:p w14:paraId="70D14873" w14:textId="77777777" w:rsidR="003B75B7" w:rsidRDefault="003B75B7">
      <w:pPr>
        <w:pStyle w:val="a3"/>
      </w:pPr>
      <w:r>
        <w:t xml:space="preserve">　　可是諸位必須要知道，許多眾生往往心裡嚮往的是一樁事情，實際上所做的又是一樁事情，它不相應，這就是雖念佛，到結果還是不能往生。那麼我們要問，到底是什麼障礙在那裡作祟？這裡頭最重要的一條就是貪生怕死，死是個魔。你看《八大人覺經》，佛給我們講魔有四大類：五陰魔、煩惱魔、死魔、天魔。死怎麼是魔？你恐懼，你害怕，這就變成障礙了。如何能夠破除這個關口？佛在經上常常教給我們，第一個我們要真正有「欣厭之心」，「欣」是欣喜、慶幸，我們能生極樂世界，要有這個心。第二要有「厭離」，這個娑婆世界住這麼久，厭煩了，我不再想住這個地方，愈早離開愈好，要有這個心，你這個障礙就能夠突破了。</w:t>
      </w:r>
      <w:r>
        <w:t xml:space="preserve"> </w:t>
      </w:r>
    </w:p>
    <w:p w14:paraId="27D569E7" w14:textId="77777777" w:rsidR="003B75B7" w:rsidRDefault="003B75B7">
      <w:pPr>
        <w:pStyle w:val="a3"/>
      </w:pPr>
      <w:r>
        <w:t xml:space="preserve">　　還有一樁事情我們必須肯定，深信不疑，這個法門是不死的法門，那你就不害怕了。一般人聽到往生，這要死，他怕死。你要真正了解這個不是死，而是在往生之前你見到阿彌陀佛了，見到觀音勢至，見到諸上善人來接引你，你跟他去了，這哪裡是死？是活著去的。你這個人沒斷氣，活著去，去了以後，這個臭皮囊不要了，丟掉了，這麼去的，決定不是死。所以死了就真正不得了，那個問題就沒法子解決了，死了不能往生，往生的人統統是活著去的，沒有一個是死了去的。他到西方極樂世界，這個身體不要了，這個身體骯髒污穢，西方是清淨世界，怎麼能要這個身？到西方極樂世界是化生，他不是胎生的，是化生。那個身相跟阿彌陀佛的相好一模一樣，這是我們在四十八願裡面念到的，這個是阿彌陀佛本願功德的成就。</w:t>
      </w:r>
      <w:r>
        <w:t xml:space="preserve"> </w:t>
      </w:r>
    </w:p>
    <w:p w14:paraId="414C7BCA" w14:textId="77777777" w:rsidR="003B75B7" w:rsidRDefault="003B75B7">
      <w:pPr>
        <w:pStyle w:val="a3"/>
      </w:pPr>
      <w:r>
        <w:t xml:space="preserve">　　實在講我們凡夫怎麼可能有那麼好的相？這個相好是福報修的，我們沒那麼大的福報，是阿彌陀佛的福報分給我們享受，我們到西方極樂世界是享阿彌陀佛的福。生到西方極樂世界，無量壽，實在講那個世界一切都無量，智慧無量、德能無量、神通無量，所有一切受用無量。受用，今天我們講享受，統統是無量的，這個就是說「所當為者，皆可求之」。</w:t>
      </w:r>
      <w:r>
        <w:t xml:space="preserve"> </w:t>
      </w:r>
    </w:p>
    <w:p w14:paraId="2E35C90E" w14:textId="77777777" w:rsidR="003B75B7" w:rsidRDefault="003B75B7">
      <w:pPr>
        <w:pStyle w:val="a3"/>
      </w:pPr>
      <w:r>
        <w:t xml:space="preserve">　　實在講生到西方極樂世界了，求什麼？絕對不會像我們這個世間的人要求財富、要求生活，那一邊人絕對不求這個，為什麼？太多太多了。在我們這個世間與我們生存關係最密切的是什麼？一時一刻不能離開的是什麼？大家曉得，空氣。哪一個人貪圖空氣，有沒有人把空氣拿回家去儲存？其他東西暫時斷幾個小時、斷幾天不在乎，人死不了。空氣不行，十分鐘沒有的時候，這個人就不能存在了，這樣重要的東西，哪一個人去貪它？哪個人去儲藏它？為什麼不貪？太多了，無需要貪。西方極樂世界所有一切受用就像我們的空氣一樣，無量無邊，你還貪什麼？所以貪瞋痴到西方極樂世界不斷，自然就沒有，為什麼？不要貪了。</w:t>
      </w:r>
      <w:r>
        <w:t xml:space="preserve"> </w:t>
      </w:r>
    </w:p>
    <w:p w14:paraId="606EDB4D" w14:textId="77777777" w:rsidR="003B75B7" w:rsidRDefault="003B75B7">
      <w:pPr>
        <w:pStyle w:val="a3"/>
      </w:pPr>
      <w:r>
        <w:t xml:space="preserve">　　佛在此地給我們講的「所當為者」是什麼？在那邊所當為者大概只有求無上菩提，只有這一樁事情是所當為者，其他的一切豐足，不需要求。這個就是「無上道」。無上正等正覺都可以得到，何況其餘！沒有一樣不成就的，而且都是究竟圓滿的成就，這是說西方極樂世界的好處，真實的利益。</w:t>
      </w:r>
      <w:r>
        <w:t xml:space="preserve"> </w:t>
      </w:r>
    </w:p>
    <w:p w14:paraId="17E0022D" w14:textId="77777777" w:rsidR="003B75B7" w:rsidRDefault="003B75B7">
      <w:pPr>
        <w:pStyle w:val="a3"/>
      </w:pPr>
      <w:r>
        <w:t xml:space="preserve">　　下面佛告訴我們，『無得以我滅度之後，復生疑惑』。佛在世，這樣的經典、法門是佛時時宣揚的，這個經是佛多次宣講，所以大家對這個法門不懷疑，沒有迷惑，這個修學容易成就。佛滅度之後，尤其在今天，今天照中國的算法，佛滅度之後三千多年，時間距離遠了，正知正見的人逐漸凋零了，妖魔鬼怪趁這個機會在世間擾亂佛法，就是《楞嚴經》上所說的「邪師說法如恒河沙」，邪師是什麼人？魔子魔孫，魔王的子孫。魔王為什麼要擾亂佛法？因為他有貪瞋痴慢，他希望這個世間所有一切眾生都歸他統治，都歸他來管理。只要你出不了三界，他就喜歡，你跑不掉。唯獨佛法能教人脫離三界，這個他很不高興，不願意他所統轄的人民一個個都跑掉了，好像出國都跑掉了。為這個原因，佛當年在世，魔就以種種方法來阻撓，到實在阻撓不住了，魔也就改變觀念來護持佛法，作護法神了。但是佛不在世，他就又不護持了，這就又變了心了，要來破壞佛法。</w:t>
      </w:r>
      <w:r>
        <w:t xml:space="preserve"> </w:t>
      </w:r>
    </w:p>
    <w:p w14:paraId="07C02CBA" w14:textId="77777777" w:rsidR="003B75B7" w:rsidRDefault="003B75B7">
      <w:pPr>
        <w:pStyle w:val="a3"/>
      </w:pPr>
      <w:r>
        <w:t xml:space="preserve">　　這是世尊在世的時候，魔王波旬就跟釋迦牟尼佛講，說明他的心願，他將來要破壞佛法。佛笑笑，佛所說的是正法，沒有任何人能夠破壞。魔王就說，等到你末法時候，我叫我的魔子魔孫統統出家，披上袈裟來破壞你的佛法。釋迦牟尼佛聽了這個話，一句話也不說，流眼淚，說了一個比喻，「譬如獅子蟲，還食獅子肉」，寄生蟲。魔王外道統統都到佛門裡面來，都披上袈裟來主持道場、來弘法利生，用的是經典沒錯，說的是邪法，他不正說，邪說，這是現代學佛最困難的一關，很難突破。所以我們常常聽說這個人講的，那個人講的，這個書上寫的，那問題多了。</w:t>
      </w:r>
      <w:r>
        <w:t xml:space="preserve"> </w:t>
      </w:r>
    </w:p>
    <w:p w14:paraId="72808DC5" w14:textId="77777777" w:rsidR="003B75B7" w:rsidRDefault="003B75B7">
      <w:pPr>
        <w:pStyle w:val="a3"/>
      </w:pPr>
      <w:r>
        <w:t xml:space="preserve">　　特別在這個時代，法弱魔強，《楞嚴經》實在講是讓我們辨別佛魔方法的一部重要經典。所以在《法滅盡經》裡面告訴我們，佛法將來消滅，第一部是《楞嚴經》，這個經是最後。所以我們常常想為什麼《楞嚴》先滅掉？《楞嚴》要不滅，眾生就有能力辨別邪魔，有能力辨別，那是個標準。《楞嚴經》沒有了，標準沒有了，到底哪個是佛、哪個是魔，分不清楚。</w:t>
      </w:r>
      <w:r>
        <w:t xml:space="preserve"> </w:t>
      </w:r>
    </w:p>
    <w:p w14:paraId="48CBB33B" w14:textId="77777777" w:rsidR="003B75B7" w:rsidRDefault="003B75B7">
      <w:pPr>
        <w:pStyle w:val="a3"/>
      </w:pPr>
      <w:r>
        <w:t xml:space="preserve">　　我們現在曉得這一部經典是純正的經典，一直要到佛法滅盡，它還存在世間一百年，可見得它的純正，如果我們依照這一部經典，那就決定不會錯，不會有差錯，你儘管放心。這一段經文主要的意義在此地。『當來之世，經道滅盡，我以慈悲哀愍，特留此經止住百歲』。佛法整個消滅了，這一部經還會留在世間一百年，可見這個經是純中之純，正中之正，我們能夠依照修行，決定不會錯誤。</w:t>
      </w:r>
      <w:r>
        <w:t xml:space="preserve"> </w:t>
      </w:r>
    </w:p>
    <w:p w14:paraId="49A7B13B" w14:textId="77777777" w:rsidR="003B75B7" w:rsidRDefault="003B75B7">
      <w:pPr>
        <w:pStyle w:val="a3"/>
      </w:pPr>
      <w:r>
        <w:t xml:space="preserve">　　『其有眾生，值斯經者，隨意所願，皆可得度』。這一句話是講那個最後的一百年，佛法滅盡。釋迦牟尼佛的法運總共一萬兩千年，滅盡，最後這個經還能夠留一百年。那個時候的眾生遇到這一部經還能夠有求必應，「隨意所願，皆可得度」是有求必應。那就看他求什麼，他要求往生，決定得生；他要求人天福報，一定可以得人天福報，求什麼都能得到，在那個時候都有這樣的效果，何況現在？現在我們距離佛法滅盡的時候還有九千年，換句話說，現在的效果必然比那個時候更要殊勝才對。</w:t>
      </w:r>
      <w:r>
        <w:t xml:space="preserve"> </w:t>
      </w:r>
    </w:p>
    <w:p w14:paraId="4146F342" w14:textId="77777777" w:rsidR="003B75B7" w:rsidRDefault="003B75B7">
      <w:pPr>
        <w:pStyle w:val="a3"/>
      </w:pPr>
      <w:r>
        <w:t xml:space="preserve">　　凡夫疑慮這個煩惱很重，我們懷疑、我們憂慮，佛在經上講得這麼多，真的可靠嗎？總會有這個心、有這個意念，這個心念就是自己的煩惱、就是自己的障礙。我們看到許多人依照這個方法修學，好像沒有得到像經上講的這個效果，看到這個現象，這個心裡就更懷疑、更憂慮，這都是愚痴，你沒有去做詳細的調查。他依照這個經典修行，究竟如法不如法？如理不如理？理是理論，理論上有沒有錯誤？方法上有沒有錯誤？行持上有沒有偏差？這都是很重要的因素。如果如理如法的修行，一定會得到經上所說的這些利益。怕的是他的心行與經典真正不相應，那所得的果報當然就不如願了。我們能夠從這些地方細心的去觀察，自然疑慮就可以消失了，我們才能夠深信不疑，建立堅定的信心、往生的切願，然後這一句佛號才能夠做到不夾雜、不間斷。再看下面經文：</w:t>
      </w:r>
      <w:r>
        <w:t xml:space="preserve"> </w:t>
      </w:r>
    </w:p>
    <w:p w14:paraId="59EF081C" w14:textId="77777777" w:rsidR="003B75B7" w:rsidRDefault="003B75B7">
      <w:pPr>
        <w:pStyle w:val="a3"/>
      </w:pPr>
      <w:r>
        <w:t xml:space="preserve">　　【如來興世。難值難見。諸佛經道。難得難聞。遇善知識。聞法能行。此亦為難。若聞斯經。信樂受持。難中之難。無過此難。】</w:t>
      </w:r>
      <w:r>
        <w:t xml:space="preserve"> </w:t>
      </w:r>
    </w:p>
    <w:p w14:paraId="421711E8" w14:textId="77777777" w:rsidR="003B75B7" w:rsidRDefault="003B75B7">
      <w:pPr>
        <w:pStyle w:val="a3"/>
      </w:pPr>
      <w:r>
        <w:t xml:space="preserve">　　這個法門、經典我們常常聽說叫「難信之法」。此地是釋迦牟尼佛為我們說的，是真難。這個地方提出了好幾個層次，第一個，如來出現在世間，『興世』就是出現在世間。『難值難見』，「值」是遇到，佛出現在這個世間，剛剛好我們在六道輪迴也輪到人身，跟佛遇到了，這個機會不多。佛是很長的時間才出現一次，哪有那麼巧遇到？縱然遇到跟佛同一個時代，佛也是這個時代降生在世間，我們也在這個時代得人身，這是「值」。你有沒有見到佛？不見得能見到。像經典裡面所說，當年釋迦牟尼佛在舍衛大城講經說法，舍衛大城那個時候是一個大城市，人口有十萬人，在那個時候是個大都會，曾經見到釋迦牟尼佛的人只有三分之一，三分之二跟佛沒見過面，雖值沒見。另外有三分之一知道釋迦牟尼佛這個人，雖然沒見面，聽說有這麼一個人，沒見面。還有三分之一是連名字也不曉得。可見得真難。</w:t>
      </w:r>
      <w:r>
        <w:t xml:space="preserve"> </w:t>
      </w:r>
    </w:p>
    <w:p w14:paraId="0A16D52A" w14:textId="77777777" w:rsidR="003B75B7" w:rsidRDefault="003B75B7">
      <w:pPr>
        <w:pStyle w:val="a3"/>
      </w:pPr>
      <w:r>
        <w:t xml:space="preserve">　　『諸佛經道』，佛所講的經，佛所教給我們修行的方法，這是「道」。這個「道」就是修行的方法。『難得難聞』，很不容易得到，很不容易聽到。尤其是在過去，經典流通數量非常希少，遇到實實在在不容易。即使在前清，我們想一想，乾隆皇帝對於中國固有文化整理、流傳於後世，他的功勞，自古以來的帝王都不能跟他相比，但是數量上還是有限制。他整理的佛經就是把大藏經重新做一次整理、校勘，這就是有名的《龍藏》，數量是多一些，還不能夠遍及全國。說每一個縣一部，不可能，沒有，大概一個省裡面有個幾套，一個省才有幾套，大的寺廟才能夠得到一部。至於中國固有的典籍，這是諸位曉得的《四庫全書》。《四庫全書》一共有幾套？七套，分藏在全國七個地方。大家要想去看這個書，要去抄，到藏經閣裡去借來抄寫，你就曉得多困難、多不容易。</w:t>
      </w:r>
      <w:r>
        <w:t xml:space="preserve"> </w:t>
      </w:r>
    </w:p>
    <w:p w14:paraId="28FC649B" w14:textId="77777777" w:rsidR="003B75B7" w:rsidRDefault="003B75B7">
      <w:pPr>
        <w:pStyle w:val="a3"/>
      </w:pPr>
      <w:r>
        <w:t xml:space="preserve">　　現在雖然印刷術發達，台灣將《龍藏》印出來了，數量也不多；《四庫全書》印出來了，只印了三百套。我們要問，你為什麼不多印一點？成本太高，沒有人買。三百套當中，大概恐怕有兩百五十套是銷到外國，你就知道相當不容易。在美國，差不多大的學校圖書館，我見到，都還有這個書，它總共只印了三百套。</w:t>
      </w:r>
      <w:r>
        <w:t xml:space="preserve"> </w:t>
      </w:r>
    </w:p>
    <w:p w14:paraId="75AC588F" w14:textId="77777777" w:rsidR="003B75B7" w:rsidRDefault="003B75B7">
      <w:pPr>
        <w:pStyle w:val="a3"/>
      </w:pPr>
      <w:r>
        <w:t xml:space="preserve">　　我們達拉斯道場建成之後，我那個時候就想買一套，這是三寶加持，我買到的是最後的一套，真正是三寶加持。我這一套實在講是給日本人買去了，他還沒有付錢，他只付了定金，還沒付錢。那個日本人是個有心人，他買了五套，四套已經運到日本去了，這一套還留在台灣，錢沒付清楚。所以我們去的時候就跟他交涉，能不能讓給我們，他就同意了，但是他要權利金，要台幣十二萬，我們也恭恭敬敬送十二萬給他，這個書才讓給我們，這個日本人很可惡。</w:t>
      </w:r>
      <w:r>
        <w:t xml:space="preserve"> </w:t>
      </w:r>
    </w:p>
    <w:p w14:paraId="6FCE6660" w14:textId="77777777" w:rsidR="003B75B7" w:rsidRDefault="003B75B7">
      <w:pPr>
        <w:pStyle w:val="a3"/>
      </w:pPr>
      <w:r>
        <w:t xml:space="preserve">　　所以知道從前這個經書流通數量少，很不容易得到、很不容易聽到，因此我們做佛弟子就有責任要全心全力來流通。當然我們要流通大藏經不容易，但是流通這一本那就不難了。專門流通這一本，全心全力來流通，希望「難得難聞」，今天人也很容易得到、也容易聽到。容易得到，這要靠經本大量流通；容易聽到，我們今天只好用錄音帶跟錄影帶，這是我們應當全心全力去做的。</w:t>
      </w:r>
      <w:r>
        <w:t xml:space="preserve"> </w:t>
      </w:r>
    </w:p>
    <w:p w14:paraId="5C3A579A" w14:textId="77777777" w:rsidR="003B75B7" w:rsidRDefault="003B75B7">
      <w:pPr>
        <w:pStyle w:val="a3"/>
      </w:pPr>
      <w:r>
        <w:t xml:space="preserve">　　這一部經我們從八二年開始全力來提倡，到今天我們所印的數量大概有兩百萬冊以上。兩、三百萬冊，我們聽說這個數量是不少了，中國大陸有十億人口，到那裡就看不見了，沒有了。到什麼時候才能夠供應到人手一冊？這要靠我們大家來努力，我們發這個大願，相信這個願能夠成就，這是必然得到十方諸佛如來的稱讚，諸佛如來的加持，我們好好的來做這一樁事情。</w:t>
      </w:r>
      <w:r>
        <w:t xml:space="preserve"> </w:t>
      </w:r>
    </w:p>
    <w:p w14:paraId="453F89FC" w14:textId="77777777" w:rsidR="003B75B7" w:rsidRDefault="003B75B7">
      <w:pPr>
        <w:pStyle w:val="a3"/>
      </w:pPr>
      <w:r>
        <w:t xml:space="preserve">　　『遇善知識』，這也難。這個「善知識」是正知正見、如法修行的人，他給我們介紹這一部經典絕對不會介紹錯，給我們講解決定不會有偏差，這個也不容易。難在哪裡？難在一定要如法修行，他才能說得出來。他要不能如法修行，依文解義，縱然是依靠古今人註解來說，還是免不了有過失；不是他自己親證的境界，他是聽說的，不是他自己親證的境界，這就是儒家所說的「記問之學，不足以為人師也」。所以一定要依教修行，自己有悟處，自己有真正的體會，這樣才能夠有幾分相應，這很難。</w:t>
      </w:r>
      <w:r>
        <w:t xml:space="preserve"> </w:t>
      </w:r>
    </w:p>
    <w:p w14:paraId="319D56A0" w14:textId="77777777" w:rsidR="003B75B7" w:rsidRDefault="003B75B7">
      <w:pPr>
        <w:pStyle w:val="a3"/>
      </w:pPr>
      <w:r>
        <w:t xml:space="preserve">　　『聞法能行』，這第四難。縱然前面這幾重難關我們都突破了，最後一道，我們聽了之後，自己肯不肯做？肯不肯真正依照這個方法來修學？這個難。果然真信、真願、真行，那就恭喜你了，你所有的難關都突破了，你在這一生當中決定往生不退成佛。</w:t>
      </w:r>
      <w:r>
        <w:t xml:space="preserve"> </w:t>
      </w:r>
    </w:p>
    <w:p w14:paraId="7C10F5F0" w14:textId="77777777" w:rsidR="003B75B7" w:rsidRDefault="003B75B7">
      <w:pPr>
        <w:pStyle w:val="a3"/>
      </w:pPr>
      <w:r>
        <w:t xml:space="preserve">　　末後，佛說『若聞斯經，信樂受持』。真正能信，「樂」是歡喜，接受，依照這一部經典修行，『難中之難，無過此難』。我們知道這一個事實的真相，雖然時時刻刻我們有心有願把這個法門普遍的介紹給別人，別人能信能願，我們很歡喜；別人不能接受，不願意依照這個方法去修行，我們也不會難過，為什麼？「難中之難」，難信之法。我一介紹，他就相信了，這個法還有什麼難信？所以我們介紹給別人，他不相信，這是正常的現象，這是應該有的。我們介紹給他，他相信了，那是很奇怪的現象，他怎麼會相信？這是難信之法，他怎麼會相信？這是我們普遍宣揚應當有的態度，就不會怕許許多多人我們給他介紹，他不相信、不能接受，於是這個弘揚的心就退轉了，那就錯誤，決定不退轉。</w:t>
      </w:r>
      <w:r>
        <w:t xml:space="preserve"> </w:t>
      </w:r>
    </w:p>
    <w:p w14:paraId="31B7F2C5" w14:textId="77777777" w:rsidR="003B75B7" w:rsidRDefault="003B75B7">
      <w:pPr>
        <w:pStyle w:val="a3"/>
      </w:pPr>
      <w:r>
        <w:t xml:space="preserve">　　知道各個人善根、福德不相同，對於這一部經典這一生當中能夠接受，依教奉行，這就是蕅益大師在《要解》裡面所說的，是什麼人？這個人這一生成佛的機緣成熟了，你說這個多難！這不是普通人。他這一生要成佛了，當然難。成個羅漢、成個菩薩都不容易，這是成佛。一信就是成佛。學佛的人多，看看有幾個人這一生像成佛的樣子？當然難。這是成佛的法門、成佛的方法，依照這個方法修學，這一生決定成佛。所以這個真實的狀況我們要明瞭，這個事實總得要清楚。回過頭來再問問自己，我們這一生當中能不能成佛？這個比關心別人恐怕要更關心一些。自己能不能成佛就看自己對這個經典有沒有信心，能不能專修專弘。弘揚，每一個人都有責任，只要盡心盡力，功德就是圓滿的，不在乎你這一生當中一定要做多少，不在乎這個，是你真正盡心盡力去做了，這叫圓滿功德。</w:t>
      </w:r>
      <w:r>
        <w:t xml:space="preserve"> </w:t>
      </w:r>
    </w:p>
    <w:p w14:paraId="78E94FB2" w14:textId="77777777" w:rsidR="003B75B7" w:rsidRDefault="003B75B7">
      <w:pPr>
        <w:pStyle w:val="a3"/>
      </w:pPr>
      <w:r>
        <w:t xml:space="preserve">　　【若有眾生得聞佛聲。慈心清淨。踊躍歡喜。衣毛為起或淚出者。皆由前世曾作佛道。故非凡人。】</w:t>
      </w:r>
      <w:r>
        <w:t xml:space="preserve"> </w:t>
      </w:r>
    </w:p>
    <w:p w14:paraId="29A36197" w14:textId="77777777" w:rsidR="003B75B7" w:rsidRDefault="003B75B7">
      <w:pPr>
        <w:pStyle w:val="a3"/>
      </w:pPr>
      <w:r>
        <w:t xml:space="preserve">　　這一段開示實在講就講得更明白了、更清楚了。這個我們有些時候也見到，有些人聽經念佛的時候流眼淚，非常的傷感，這是感動。什麼原因？佛在這裡給我們說出來了，是這一個場面觸動他的善根，他自自然然就會有這個現象，證明他過去生中是學佛的，而且學得很不錯。為什麼今天流淚？又遇到這個法門，前一生在修持功夫還差了一點，沒去得了，這一生很幸運又遇到了，他才會有這個感動。『得聞佛聲』，「佛聲」是說法的音聲，這是佛聲，念佛的音聲也是佛聲。所以有人在念佛，參加念佛的時候，參加佛七的時候會哭，聽經的時候也會流淚。『慈心清淨，踊躍歡喜』。</w:t>
      </w:r>
      <w:r>
        <w:t xml:space="preserve"> </w:t>
      </w:r>
    </w:p>
    <w:p w14:paraId="7BE3B67E" w14:textId="77777777" w:rsidR="003B75B7" w:rsidRDefault="003B75B7">
      <w:pPr>
        <w:pStyle w:val="a3"/>
      </w:pPr>
      <w:r>
        <w:t xml:space="preserve">　　『衣毛為起』，我們常講震驚，這是寒毛直豎，這個情形有，有的時候在大眾之中，有的時候自己個人。一個人在佛前面讀經念佛有這個情形，我們自己如果遇到這個情形，不要害怕，這是觸動善根。黃念祖老居士告訴我，他寫《無量壽經》的註解，這種情形就有很多次，不是一次，寒毛直豎。真正用功，次數多寡各人不同，會有這個情形，會遇到的。突然之間心開意解，這個經文不明瞭，忽然明白了，明白的時候就有這個「衣毛為起」，或者感動得流淚。這種情形是『前世曾作佛道』，你過去生中曾經是修行人，曾經修學過這個法門。『故非凡人』，這個「凡人」就是普通的人，普通人過去生中沒有學過，所以他沒有善根；有善根的人，會觸動。</w:t>
      </w:r>
      <w:r>
        <w:t xml:space="preserve"> </w:t>
      </w:r>
    </w:p>
    <w:p w14:paraId="69DCFB67" w14:textId="77777777" w:rsidR="003B75B7" w:rsidRDefault="003B75B7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5DA59388" w14:textId="77777777" w:rsidR="003B75B7" w:rsidRDefault="003B75B7">
      <w:pPr>
        <w:pStyle w:val="a3"/>
      </w:pPr>
      <w:r>
        <w:t xml:space="preserve">　　這一段經文我們記得就好，不要在外頭批評別人，你要批評別人，會招來無謂的煩惱。所以我們相信，對於這個法門不能接受、不能相信，佛說的，他前生是三惡道來的，還帶著三惡道的煩惱習氣。你給他說假的，一說他就高興，他就聽進去了；你給他講正法，他不能接受。尤其這個法是正中之正，專中之專，他聽了當然不能接受，不但不能接受，他還毀謗這個法門是假的，這個法門是不可靠的，還勸你不要去學它。這些人是『從惡道中來，宿殃未盡』，他現在雖然得人身，得人身又造業，死了以後又入惡道，就跟《地藏經》上講得完全一樣。所以他不能相信，他不能依照這個方法來修學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C9F10" w14:textId="77777777" w:rsidR="003B75B7" w:rsidRDefault="003B75B7" w:rsidP="003B75B7">
      <w:r>
        <w:separator/>
      </w:r>
    </w:p>
  </w:endnote>
  <w:endnote w:type="continuationSeparator" w:id="0">
    <w:p w14:paraId="3E28A820" w14:textId="77777777" w:rsidR="003B75B7" w:rsidRDefault="003B75B7" w:rsidP="003B7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542E5" w14:textId="77777777" w:rsidR="003B75B7" w:rsidRDefault="003B75B7" w:rsidP="003B75B7">
      <w:r>
        <w:separator/>
      </w:r>
    </w:p>
  </w:footnote>
  <w:footnote w:type="continuationSeparator" w:id="0">
    <w:p w14:paraId="6DC044E5" w14:textId="77777777" w:rsidR="003B75B7" w:rsidRDefault="003B75B7" w:rsidP="003B7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B7"/>
    <w:rsid w:val="003B75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4B3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5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5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5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5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1650</Words>
  <Characters>9406</Characters>
  <Application>Microsoft Office Word</Application>
  <DocSecurity>0</DocSecurity>
  <Lines>78</Lines>
  <Paragraphs>22</Paragraphs>
  <ScaleCrop>false</ScaleCrop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