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DF43" w14:textId="77777777" w:rsidR="007E4579" w:rsidRDefault="007E4579">
      <w:r>
        <w:t xml:space="preserve">淨宗朝暮課誦經文講記　　（第四集）　　</w:t>
      </w:r>
      <w:r>
        <w:t>1994/8</w:t>
      </w:r>
      <w:r>
        <w:t xml:space="preserve">　　美國加州迪安薩大學　　檔名：</w:t>
      </w:r>
      <w:r>
        <w:t xml:space="preserve">02-025-0004 </w:t>
      </w:r>
    </w:p>
    <w:p w14:paraId="738B1243" w14:textId="77777777" w:rsidR="007E4579" w:rsidRDefault="007E4579">
      <w:pPr>
        <w:pStyle w:val="a3"/>
      </w:pPr>
      <w:r>
        <w:t xml:space="preserve">　　請看第三頁，第三頁的第二段，第十八願。雖然是「十念必生」，它後面還有一句話，「唯除五逆，誹謗正法」。但是我們在《觀無量壽經》下品下生章裡面看到，即使造五逆罪也能往生；不能往生的，實在就是末後這一句，「誹謗正法」，他不相信、不能接受、不願往生，這才是真正的障礙。佛為什麼上面要有一個五逆罪？大概是造作惡業的人，特別是造作重罪的人，很難信受這個法門。那麼造極重之罪，在臨終的時候遇到善友，教他懺悔、教他念佛求生淨土，他在這個時候能相信、能接受、能發願，這都不是偶然的。由此可知，往生實在講是兩種原因。一種是平時修行，所謂「信願持名」，念到功夫成片、一心不亂，這樣去往生的，這個是一類；另外一類就是臨終懺悔往生。因此，我們決定不可以低估了懺悔的力量，不是我們能夠預料的，這也是讓我們對於造作罪業的人不敢輕視。當然這一類的人，往生的人不多；依照正當途徑來修行，這個往生的多，古德所說的萬修萬人去，是從正途修學去往生。</w:t>
      </w:r>
      <w:r>
        <w:t xml:space="preserve"> </w:t>
      </w:r>
    </w:p>
    <w:p w14:paraId="3948772C" w14:textId="77777777" w:rsidR="007E4579" w:rsidRDefault="007E4579">
      <w:pPr>
        <w:pStyle w:val="a3"/>
      </w:pPr>
      <w:r>
        <w:t xml:space="preserve">　　在這個地方我們要特別提高警覺的，千萬不要認為臨終懺罪可以往生，我們多造一點罪業沒有關係，要是這樣想法、這樣做法就錯了。諸位必須要知道，造作一身罪業，臨終懺罪往生，他至少要具足三個條件，這三個條件是很難很難遇到的。第一個條件，頭腦要清楚。我們想想看，幾個臨命終的人，他頭腦很清楚、他不迷惑？這個很難得到！假如臨終迷惑了，遇到善知識教他，他也聽不見，他也念不上來，那就空過了，一定是隨業流轉，這是很可怕的事情。第二個條件，他必須遇到善知識，遇到深信淨土的善知識，臨終教他懺悔，教他念佛求生淨土，要遇到這麼一個人，這也是相當不容易。在那個一剎那關鍵的時候，怎麼正好有這麼一個人來，讓你遇到。第三個條件，這個善知識勸導你的，你立刻就相信、立刻就照做，這是相當不容易。要不具這三個條件，這三個條件缺一條，這個造罪的人就不能往生了。不往生，造極重罪業必墮惡道。所以懺罪往生，實實在在講，萬中難有一二！我們決定不能存這個僥倖之心。這是善導大師在《觀經》下品下生章註疏裡面給我們講得很清楚，讓我們提高警覺。我們再看底下這一段：</w:t>
      </w:r>
      <w:r>
        <w:t xml:space="preserve"> </w:t>
      </w:r>
    </w:p>
    <w:p w14:paraId="2C109CF1" w14:textId="77777777" w:rsidR="007E4579" w:rsidRDefault="007E4579">
      <w:pPr>
        <w:pStyle w:val="a3"/>
      </w:pPr>
      <w:r>
        <w:t xml:space="preserve">　　【我作佛時。十方眾生。聞我名號。發菩提心。修諸功德。奉行六波羅蜜。堅固不退。復以善根迴向。願生我國。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146187BF" w14:textId="77777777" w:rsidR="007E4579" w:rsidRDefault="007E4579">
      <w:pPr>
        <w:pStyle w:val="a3"/>
      </w:pPr>
      <w:r>
        <w:t xml:space="preserve">　　這個裡面包括有兩願，一個是「聞名發心」，一個是「臨終接引」，這兩願對我們來講也是非常重要。</w:t>
      </w:r>
      <w:r>
        <w:t xml:space="preserve"> </w:t>
      </w:r>
    </w:p>
    <w:p w14:paraId="7CA154B8" w14:textId="77777777" w:rsidR="007E4579" w:rsidRDefault="007E4579">
      <w:pPr>
        <w:pStyle w:val="a3"/>
      </w:pPr>
      <w:r>
        <w:t xml:space="preserve">　　因為佛在《無量壽經》上告訴我們，三輩往生，它的條件都是「發菩提心，一向專念」。一向專念就是第十八願，十八願是教我們執持名號；而發菩提心正是第十九願。由此可知，這個念佛人善根確實是非常深厚。菩提心，佛在《觀經》裡面講得很詳細，佛為我們說的「至誠心、深心、迴向發願心」，這三心就是菩提心，與馬鳴菩薩在《起信論》裡面講的三心，意思完全相同。《起信論》上講的是「直心、深心、大悲心」，這個名稱稍稍有一點不同，意思、境界完全是一樣的。菩提心怎麼會有三心？佛為我們說的，一個是心之體，兩種是心之用，有體、有用，菩提心實在講是一個。至誠是心之體，深心跟迴向發願心是作用。在作用裡面分成兩大類，這就是佛法裡頭常講的自受用與他受用，也就是說，我們用什麼樣的心對待自己，用什麼樣的心</w:t>
      </w:r>
      <w:r>
        <w:lastRenderedPageBreak/>
        <w:t>待人，待人這是他受用，對自己這是自受用。真誠心是體，從真誠裡面產生一種自重自愛的心，這就是深心，自己能夠自重自愛；對別人，是從至誠心裡面生起的大慈悲心，能夠愛護一切眾生、能夠幫助一切眾生，這叫他受用，都是從真誠裡面生起的，這叫「發菩提心」。如果依照蕅益大師的解釋，這個意思就非常清楚，更容易明瞭。蕅益大師為我們說，我們聞到阿彌陀佛的名號，真正相信、真正發願求生、執持名號，這一個心就是「無上菩提心」，這就更好懂了。所以『聞我名號，發菩提心』。</w:t>
      </w:r>
      <w:r>
        <w:t xml:space="preserve"> </w:t>
      </w:r>
    </w:p>
    <w:p w14:paraId="543C08BC" w14:textId="77777777" w:rsidR="007E4579" w:rsidRDefault="007E4579">
      <w:pPr>
        <w:pStyle w:val="a3"/>
      </w:pPr>
      <w:r>
        <w:t xml:space="preserve">　　發心，當然他就『修諸功德』，這個功德就是信願持名，不是指別的，專指信願持名，就是「修諸功德」。『奉行六波羅蜜』，當然我們雖然發願求生，在沒有往生之前，我們這個身體還在這個世間，既然在世間就不能夠脫離社會、不能脫離人群，跟社會大眾相處，我們用什麼態度？「奉行六波羅蜜」。這六條就是我們處事待人接物的原則，我們一定要遵守，這就是菩薩行。我們的心、願、解、行都能夠做到堅固不退。堅固，是絕不為其他知見所迷惑，決定不退轉。『復以善根迴向，願生我國』，這個是聞名發願、求生淨土。『一心念我，晝夜不斷』，這是教給我們念佛的方法。這個念，在「心」！前面跟諸位報告過，念在心，不在口，心裡面時時刻刻有阿彌陀佛，時時刻刻有西方極樂世界，心裡頭不要放其他的東西；換句話說，除了阿彌陀佛、極樂世界，決定沒有其他的牽掛，這就叫「一心念我」。所以並不是說口上這個佛號晝夜不斷，不是這個；是心裡頭這個念頭不斷，這個重要。這就是我們常講的念佛功夫成片、一心不亂，也是淨宗裡面常說的念佛三昧，到這個境界這就是念佛三昧了。</w:t>
      </w:r>
      <w:r>
        <w:t xml:space="preserve"> </w:t>
      </w:r>
    </w:p>
    <w:p w14:paraId="1E27F1BC" w14:textId="77777777" w:rsidR="007E4579" w:rsidRDefault="007E4579">
      <w:pPr>
        <w:pStyle w:val="a3"/>
      </w:pPr>
      <w:r>
        <w:t xml:space="preserve">　　下面這是第二十願「臨終接引」，『臨壽終時』，佛來接引。我們現在在這個世間，壽命是業報，這個要知道；縱然不幸夭折、橫死，還是業報；戰爭當中死亡的、意外死亡的，也是業報，這是一定要明瞭。那麼我們的壽命長短，在這一生當中有沒有可能延促呢？有的。如果斷惡修善，積功累德，求長壽得長壽。你像《了凡四訓》，袁了凡居士，那個孔先生給他算命，他只有五十三歲。他遇到雲谷禪師，了解這個道理之後，他就斷惡修善，確確實實，他所求的幾樁事情都得到了；他沒有求長壽，壽命也延長了，他活到七十多歲。由此可知，五十三歲以後那個壽命是他這一生修的，不是他的業報，他的業報應該是在五十三歲就終止了。由此可知，壽命是可以延長的，也可以縮短的。</w:t>
      </w:r>
      <w:r>
        <w:t xml:space="preserve"> </w:t>
      </w:r>
    </w:p>
    <w:p w14:paraId="7D71802D" w14:textId="77777777" w:rsidR="007E4579" w:rsidRDefault="007E4579">
      <w:pPr>
        <w:pStyle w:val="a3"/>
      </w:pPr>
      <w:r>
        <w:t xml:space="preserve">　　哪些人縮短了？作惡多端的人。他本來壽命很長，壽命減短了。也許有人說，有很多很大的惡人他的壽命很長，活到八十、活到九十！實際上他縮短了，他要不造那些惡事，要造大善事，那個人壽命大概都是一百多歲的，他還是縮短了。另外一種，修行人。我們修淨土的人，真正達到「一心念我，晝夜不斷」，這個念佛三昧成就了，成就之後，他就想早一點往生，不願意再在這個世界受苦受罪，他不幹了，他要早一點走，行不行？行。所以我們在《往生傳》裡面、在《淨土聖賢錄》裡面看到的，許許多多念佛三年、五年當中往生的。如果念佛三年往生了，偶爾有幾個，還講得過去，一看看那麼多，哪有那麼巧的事情，怎麼念佛三年都走了？這個是他什麼？他願意。他不願意在這個世間多住，他願意早一點走，行，他可以辦得到的。所以壽命延促，修行人確實他有能力控制，不受定業所轉。</w:t>
      </w:r>
      <w:r>
        <w:t xml:space="preserve"> </w:t>
      </w:r>
    </w:p>
    <w:p w14:paraId="064F381C" w14:textId="77777777" w:rsidR="007E4579" w:rsidRDefault="007E4579">
      <w:pPr>
        <w:pStyle w:val="a3"/>
      </w:pPr>
      <w:r>
        <w:t xml:space="preserve">　　念佛人往生，這是佛的本願，『我』就是阿彌陀佛，阿彌陀佛一定『與諸菩薩眾』來迎接你往生。所以你只要一心專念，不要怕西方世界很遠，西方世界在什麼地方找不到，你不要去想這些，想這些，你就自己找自己麻煩了，為什麼？你念佛裡頭</w:t>
      </w:r>
      <w:r>
        <w:lastRenderedPageBreak/>
        <w:t>有懷疑，這個不好，這是障礙。決定不要懷疑，臨終阿彌陀佛親自來接引我們去往生的。也許有人聽到這個事情就覺得奇怪，很懷疑，為什麼？十方世界念佛往生的人那麼多，阿彌陀佛一個一個去接引，恐怕他很難做到！萬一那往生的人太多了，我念佛，佛把我忘掉了怎麼辦？很多人有這個懷疑。實在講，我們人會把佛忘掉，佛對於一切眾生一個都不會忘掉。記住前面所講，極樂世界的人六通都是圓滿的，天眼洞視、天耳徹聽、他心遍知，哪有會忘掉的？那麼阿彌陀佛去迎接，迎接是非常自然的，諸佛菩薩來迎接我們都是應化身。你看釋迦牟尼佛在《梵網經》上告訴我們，他說他的能力，千百億化身，他有這麼大的能力。十方世界有多少眾生念佛成就了要往生的，佛就變化多少身去迎接。不是像我們只有一個身，你接了這個，再接那個，累死了！佛是化身去的，你看那個多自在。我們自己將來生到西方極樂世界，到十方世界去度一切眾生、去幫助我們的家親眷屬，也是化身去的，我們自己身體在佛的面前沒動，自然就化身去幫助一切眾生了。那個化身就像《普門品》裡面所講的觀世音菩薩三十二應，一模一樣，應以什麼身得度，就現什麼樣的身相；應當說什麼法門，就給他說什麼法門，一點都不會錯誤，完全契機契理。這是佛來迎接。</w:t>
      </w:r>
      <w:r>
        <w:t xml:space="preserve"> </w:t>
      </w:r>
    </w:p>
    <w:p w14:paraId="28284418" w14:textId="77777777" w:rsidR="007E4579" w:rsidRDefault="007E4579">
      <w:pPr>
        <w:pStyle w:val="a3"/>
      </w:pPr>
      <w:r>
        <w:t xml:space="preserve">　　諸菩薩眾也來迎接，哪些菩薩？這個諸位同修要知道，假如這些菩薩與你在過去生中沒有瓜葛，他不會來迎接你，總有緣故的。你看現在我們每天念觀世音菩薩、念大勢至菩薩、念地藏菩薩，這些菩薩一定會跟佛來迎接的，為什麼？我們天天念他，我們跟他的緣很深。另外一種緣很深的，我們現在忘掉、記不得了，到時候一見面都想起來了，那是哪些人？我們過去生中的家親眷屬、同參道友，他們念佛先往生的，都已經去了，我們不認識。他們這些人，我們不認識他，他認識我們，他也跟著佛來接引你，一見面彼此一介紹，他是哪一劫、哪一世跟你什麼關係，這一說，你馬上就想起來了，果然沒錯。所以諸位同修要知道，西方世界絕不陌生，我們的家親眷屬、同參好友不曉得有多少，過去生中已經念佛往生了，所以到那個地方去熟人很多，很熱鬧，不寂寞！這個是一定要知道的，這來迎接你的菩薩是這些人。如果跟我們沒有因緣的話，他不會來的，因為什麼？沒有感。我們有感、他有應，我們念佛的緣成熟，這是感，所以佛與菩薩們就有應。</w:t>
      </w:r>
      <w:r>
        <w:t xml:space="preserve"> </w:t>
      </w:r>
    </w:p>
    <w:p w14:paraId="2BC90FDB" w14:textId="77777777" w:rsidR="007E4579" w:rsidRDefault="007E4579">
      <w:pPr>
        <w:pStyle w:val="a3"/>
      </w:pPr>
      <w:r>
        <w:t xml:space="preserve">　　『經須臾間』，這速度很快，就到達西方極樂世界了。到那個地方去之後，『作阿惟越致菩薩』（這個是本願裡面所說的，可見得釋迦牟尼佛為我們講經說法，說這一句話決定不錯）。這個願文裡頭沒有說是哪一種往生的，沒有講上品往生作阿惟越致菩薩，沒有說；沒有說生實報莊嚴土的菩薩作阿惟越致菩薩，沒有這麼說。那要沒有說，當然凡聖同居土下下品往生，到實報土上上品往生，統統都是的。「阿惟越致」是梵語，翻成中國的意思叫不退轉，就是常講的「圓證三不退」。在通常大乘經上世尊為我們介紹，阿惟越致菩薩是七地以上，這個品位太高了，七地以上才可以說圓證三不退。這樣說起來，我們帶業往生，生到西方極樂世界，雖然生凡聖同居土，真的是一步登天！阿彌陀佛本願的加持，把我們的地位一下就提升到七地以上。我們是不是七地？不是，我們煩惱一品也沒斷。你要說是菩薩，實際上是凡夫，不能說是菩薩；你要是說他不是菩薩，他確確實實是圓證三不退，你也不能說他是凡夫。所以蕅益大師在《要解》裡面，他老人家就說得好，不能說他是凡夫，也不能說他是菩薩，這叫真正不可思議！煩惱一品沒斷，居然是圓證三不退。所以這是一切經裡面沒這個說法，一切諸佛剎土裡面也沒這種人，唯獨西方極樂世界有，真是不可</w:t>
      </w:r>
      <w:r>
        <w:t>思議，這是彌陀本願威神的加持。</w:t>
      </w:r>
      <w:r>
        <w:t xml:space="preserve"> </w:t>
      </w:r>
    </w:p>
    <w:p w14:paraId="5B7214CE" w14:textId="77777777" w:rsidR="007E4579" w:rsidRDefault="007E4579">
      <w:pPr>
        <w:pStyle w:val="a3"/>
      </w:pPr>
      <w:r>
        <w:t xml:space="preserve">　　底下第二十一願，二十一願很重要，「悔過得生」：</w:t>
      </w:r>
      <w:r>
        <w:t xml:space="preserve"> </w:t>
      </w:r>
    </w:p>
    <w:p w14:paraId="42951148" w14:textId="77777777" w:rsidR="007E4579" w:rsidRDefault="007E4579">
      <w:pPr>
        <w:pStyle w:val="a3"/>
      </w:pPr>
      <w:r>
        <w:t xml:space="preserve">　　【我作佛時。十方眾生。聞我名號。繫念我國。發菩提心。堅固不退。植眾德本。至心迴向。欲生極樂。無不遂者。】</w:t>
      </w:r>
      <w:r>
        <w:t xml:space="preserve"> </w:t>
      </w:r>
    </w:p>
    <w:p w14:paraId="6BC4C6F4" w14:textId="77777777" w:rsidR="007E4579" w:rsidRDefault="007E4579">
      <w:pPr>
        <w:pStyle w:val="a3"/>
      </w:pPr>
      <w:r>
        <w:t xml:space="preserve">　　這個前面一段就是說念佛往生的人，也就是善導大師所說的，一百個人修一百個人往生，一千個人修一千個人往生，就是萬修萬人去，一個也不會漏的，這一段是說的這個意思。這底下就是講到悔過。</w:t>
      </w:r>
      <w:r>
        <w:t xml:space="preserve"> </w:t>
      </w:r>
    </w:p>
    <w:p w14:paraId="771169A3" w14:textId="77777777" w:rsidR="007E4579" w:rsidRDefault="007E4579">
      <w:pPr>
        <w:pStyle w:val="a3"/>
      </w:pPr>
      <w:r>
        <w:t xml:space="preserve">　　【若有宿惡。】</w:t>
      </w:r>
      <w:r>
        <w:t xml:space="preserve"> </w:t>
      </w:r>
    </w:p>
    <w:p w14:paraId="720E7ABD" w14:textId="77777777" w:rsidR="007E4579" w:rsidRDefault="007E4579">
      <w:pPr>
        <w:pStyle w:val="a3"/>
      </w:pPr>
      <w:r>
        <w:t xml:space="preserve">　　宿世今生所造種種惡業。</w:t>
      </w:r>
      <w:r>
        <w:t xml:space="preserve"> </w:t>
      </w:r>
    </w:p>
    <w:p w14:paraId="30878D7C" w14:textId="77777777" w:rsidR="007E4579" w:rsidRDefault="007E4579">
      <w:pPr>
        <w:pStyle w:val="a3"/>
      </w:pPr>
      <w:r>
        <w:t xml:space="preserve">　　【聞我名字。即自悔過。】</w:t>
      </w:r>
      <w:r>
        <w:t xml:space="preserve"> </w:t>
      </w:r>
    </w:p>
    <w:p w14:paraId="5B4BAC61" w14:textId="77777777" w:rsidR="007E4579" w:rsidRDefault="007E4579">
      <w:pPr>
        <w:pStyle w:val="a3"/>
      </w:pPr>
      <w:r>
        <w:t xml:space="preserve">　　聽到《無量壽經》，聽到《阿彌陀經》，或者聽到阿彌陀佛的名號，就能生起懺悔心，能夠『悔過』。</w:t>
      </w:r>
      <w:r>
        <w:t xml:space="preserve"> </w:t>
      </w:r>
    </w:p>
    <w:p w14:paraId="0120F962" w14:textId="77777777" w:rsidR="007E4579" w:rsidRDefault="007E4579">
      <w:pPr>
        <w:pStyle w:val="a3"/>
      </w:pPr>
      <w:r>
        <w:t xml:space="preserve">　　【為道作善。】</w:t>
      </w:r>
      <w:r>
        <w:t xml:space="preserve"> </w:t>
      </w:r>
    </w:p>
    <w:p w14:paraId="690BC68B" w14:textId="77777777" w:rsidR="007E4579" w:rsidRDefault="007E4579">
      <w:pPr>
        <w:pStyle w:val="a3"/>
      </w:pPr>
      <w:r>
        <w:t xml:space="preserve">　　這是悔過之相。悔過，不是口裡說說就算了，那個沒有用處的；要從心地裡面去悔改，要從行持上去表現，表裡一致。他真的悔改了，真的回過頭來斷惡修善了。</w:t>
      </w:r>
      <w:r>
        <w:t xml:space="preserve"> </w:t>
      </w:r>
    </w:p>
    <w:p w14:paraId="03CCA734" w14:textId="77777777" w:rsidR="007E4579" w:rsidRDefault="007E4579">
      <w:pPr>
        <w:pStyle w:val="a3"/>
      </w:pPr>
      <w:r>
        <w:t xml:space="preserve">　　【便持經戒。願生我剎。】</w:t>
      </w:r>
      <w:r>
        <w:t xml:space="preserve"> </w:t>
      </w:r>
    </w:p>
    <w:p w14:paraId="5D3739A0" w14:textId="77777777" w:rsidR="007E4579" w:rsidRDefault="007E4579">
      <w:pPr>
        <w:pStyle w:val="a3"/>
      </w:pPr>
      <w:r>
        <w:t xml:space="preserve">　　他真的能夠持戒，能夠尊重經典裡面的教誨，他認真去做。</w:t>
      </w:r>
      <w:r>
        <w:t xml:space="preserve"> </w:t>
      </w:r>
    </w:p>
    <w:p w14:paraId="2AAA90C2" w14:textId="77777777" w:rsidR="007E4579" w:rsidRDefault="007E4579">
      <w:pPr>
        <w:pStyle w:val="a3"/>
      </w:pPr>
      <w:r>
        <w:t xml:space="preserve">　　【命終不復更三惡道。即生我國。若不爾者。不取正覺。】</w:t>
      </w:r>
      <w:r>
        <w:t xml:space="preserve"> </w:t>
      </w:r>
    </w:p>
    <w:p w14:paraId="6C802FF3" w14:textId="77777777" w:rsidR="007E4579" w:rsidRDefault="007E4579">
      <w:pPr>
        <w:pStyle w:val="a3"/>
      </w:pPr>
      <w:r>
        <w:t xml:space="preserve">　　這個人臨命終時就生極樂世界，就像前面第二十願一樣，蒙佛接引，往生極樂世界。下面一段：</w:t>
      </w:r>
      <w:r>
        <w:t xml:space="preserve"> </w:t>
      </w:r>
    </w:p>
    <w:p w14:paraId="0CBC7671" w14:textId="77777777" w:rsidR="007E4579" w:rsidRDefault="007E4579">
      <w:pPr>
        <w:pStyle w:val="a3"/>
      </w:pPr>
      <w:r>
        <w:t xml:space="preserve">　　【我作佛時。國無婦女。若有女人。聞我名字。得清淨信。發菩提心。厭患女身。願生我國。命終即化男子。來我剎土。十方世界諸眾生類。生我國者。皆於七寶池蓮華中化生。若不爾者。不取正覺。】</w:t>
      </w:r>
      <w:r>
        <w:t xml:space="preserve"> </w:t>
      </w:r>
    </w:p>
    <w:p w14:paraId="35187597" w14:textId="77777777" w:rsidR="007E4579" w:rsidRDefault="007E4579">
      <w:pPr>
        <w:pStyle w:val="a3"/>
      </w:pPr>
      <w:r>
        <w:t xml:space="preserve">　　這一段裡面有三願。第二十二願，說明西方極樂世界沒有女人；所有女子發願往生，生到西方極樂世界統統都是男身，女身都轉男身。相貌跟阿彌陀佛完全相同，不只三十二相八十種好，那是釋迦牟尼佛在我們這個世界現的叫劣應身。大經上對佛的讚歎都說得很詳細，佛的身有無量相，相有無量好，我們無法想像。所以到西方極樂世界，我們得的身相與佛相同。這個是「國無女人」。</w:t>
      </w:r>
      <w:r>
        <w:t xml:space="preserve"> </w:t>
      </w:r>
    </w:p>
    <w:p w14:paraId="0663DF9A" w14:textId="77777777" w:rsidR="007E4579" w:rsidRDefault="007E4579">
      <w:pPr>
        <w:pStyle w:val="a3"/>
      </w:pPr>
      <w:r>
        <w:t xml:space="preserve">　　第二十三願，轉女成男。『厭患女身，願生我國，命終即化男子，來我剎土』，這一願就是說明，十方世界女子去往生了，統統是男身。</w:t>
      </w:r>
      <w:r>
        <w:t xml:space="preserve"> </w:t>
      </w:r>
    </w:p>
    <w:p w14:paraId="4085BDD5" w14:textId="77777777" w:rsidR="007E4579" w:rsidRDefault="007E4579">
      <w:pPr>
        <w:pStyle w:val="a3"/>
      </w:pPr>
      <w:r>
        <w:t xml:space="preserve">　　第二十四願非常重要，生到西方極樂世界都是「蓮華化生」，所以他的身非常清淨，他沒有胞胎。我們這個世間來投胎，母親十個月懷胎，他的這個神識（我們中國人俗話講靈魂）就住在母親肚子裡面，這肚子裡頭不乾淨。西方世界蓮華化生，無比的清淨，蓮華化生。再看下面這一段：</w:t>
      </w:r>
      <w:r>
        <w:t xml:space="preserve"> </w:t>
      </w:r>
    </w:p>
    <w:p w14:paraId="65D078A2" w14:textId="77777777" w:rsidR="007E4579" w:rsidRDefault="007E4579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09B0BA0B" w14:textId="77777777" w:rsidR="007E4579" w:rsidRDefault="007E4579">
      <w:pPr>
        <w:pStyle w:val="a3"/>
      </w:pPr>
      <w:r>
        <w:t xml:space="preserve">　　這一願是佛對於念佛人現在的加持，我們俗話說諸佛的保佑，諸佛保佑就是在現在這個時候，佛確確實實保佑我們。因為佛保佑我們，所以諸天鬼神對於念佛人、對於阿彌陀佛的學生，都格外的恭敬，所以這些惡鬼邪神他自自然然遠離，不敢加害於你。這個得善神的保佑，這是這一願。也許有同修見到還有念佛人著魔的，念佛人遭遇許許多多苦難的，好像沒有得到佛保佑的樣子。這是什麼原因？必定與佛所說的這幾個條件相違背了，他沒做到。</w:t>
      </w:r>
      <w:r>
        <w:t xml:space="preserve"> </w:t>
      </w:r>
    </w:p>
    <w:p w14:paraId="5BDDEDA5" w14:textId="77777777" w:rsidR="007E4579" w:rsidRDefault="007E4579">
      <w:pPr>
        <w:pStyle w:val="a3"/>
      </w:pPr>
      <w:r>
        <w:t xml:space="preserve">　　你看這個地方的條件，『聞我名字』（這個包括聞經、聞佛名號），『歡喜信樂』，這是第一個條件，聽了真正能生歡喜心。歡喜心從哪裡生的？一定從信心裡面生的。他要不信，他要不願求生，哪來的歡喜心？「樂」是愛好，喜歡西方極樂世界，喜歡這一部《無量壽經》，對於經典裡面所說的理論、境界、修行的方法，真正生起歡喜愛好，這就與佛相應了。『禮拜歸命』，「禮拜」是心裡面對佛、對極樂世界、對經典、對這個法門，具足真實的恭敬心，這叫禮拜。否則的話，沒有真誠恭敬，每天在佛菩薩面前磕十萬個頭也罔然，那也不叫禮拜，為什麼？沒有誠敬之心。真正具足誠敬，你縱然一天一拜也沒拜，可是諸佛都認為你禮拜了。佛認為你禮拜了，為什麼？真誠的恭敬具足。「歸命」，就是我們講的皈依，皈是回頭，依是依靠。歸命比皈依這個意思還要深。我們從世間法回過頭來，一心依靠《無量壽經》、依靠阿彌陀佛；我們從一切大小乘法門裡面回過頭來，過去學禪也好、學教也好、學密也好，我統統回過頭來，專依這一部經，專念阿彌陀佛，這叫歸命，一心歸命。『以清淨心，修菩薩行』。「菩薩行」就是佛在這經典上教給我們修行的原則。念佛人一定要修三福、六和、三學、六度、普賢菩薩十願，這就是菩薩行。我們在一生當</w:t>
      </w:r>
      <w:r>
        <w:t>中，對人、對事、對物都遵守這個原則，不敢違犯，用清淨心修，這就是菩薩行。</w:t>
      </w:r>
      <w:r>
        <w:t xml:space="preserve"> </w:t>
      </w:r>
    </w:p>
    <w:p w14:paraId="6BF2AEE0" w14:textId="77777777" w:rsidR="007E4579" w:rsidRDefault="007E4579">
      <w:pPr>
        <w:pStyle w:val="a3"/>
      </w:pPr>
      <w:r>
        <w:t xml:space="preserve">　　你能具足這些條件，『諸天世人』見到你一定尊重你，必然也禮敬你，對你敬重，對你有禮，這是真正佛弟子，真正彌陀弟子。如果我們違犯了，就不是真的佛弟子，這個佛弟子就是冒充的。冒充的佛弟子，天人他瞧不起的，你裝得很像，外表裝得很像，天人有天眼，一下就看穿了，所以不能瞞過這些天龍鬼神。這是「天人禮敬」。「聞名得福」：</w:t>
      </w:r>
      <w:r>
        <w:t xml:space="preserve"> </w:t>
      </w:r>
    </w:p>
    <w:p w14:paraId="582BC2B5" w14:textId="77777777" w:rsidR="007E4579" w:rsidRDefault="007E4579">
      <w:pPr>
        <w:pStyle w:val="a3"/>
      </w:pPr>
      <w:r>
        <w:t xml:space="preserve">　　【若聞我名。壽終之後。生尊貴家。諸根無缺。常修殊勝梵行。若不爾者。不取正覺。】</w:t>
      </w:r>
      <w:r>
        <w:t xml:space="preserve"> </w:t>
      </w:r>
    </w:p>
    <w:p w14:paraId="21D972FF" w14:textId="77777777" w:rsidR="007E4579" w:rsidRDefault="007E4579">
      <w:pPr>
        <w:pStyle w:val="a3"/>
      </w:pPr>
      <w:r>
        <w:t xml:space="preserve">　　這二十六願是什麼意思？這是這一生當中還不想往生的，覺得這個世間還不錯，來生還想得人天福報，能不能得到？準能得到。你想想看，你這個條件可以作佛；不作佛，以這個條件來取來生人天福報，那還成什麼問題？阿彌陀佛很慈悲，也滿你的願，所以說『若聞我名，壽終之後生尊貴家』。在古時候，生在帝王之家，貴族的家庭，這是福報。『諸根無缺』，身體健康、相貌圓滿，這是「諸根無缺」。那麼來生得福報，如果要把修行忘掉，去享福去了，那叫真可惜，這一生所修的，來生就報掉了。所以真正有福之人，來生享福還不忘修行，繼續修行，他那個福報才能長久。所以阿彌陀佛威神本願加持他，他不昧本因，來世享福，繼續不斷還修行，這『常修殊勝梵行』。這個「殊勝梵行」還是念佛修學淨土，這真正是慈悲到極處。</w:t>
      </w:r>
      <w:r>
        <w:t xml:space="preserve"> </w:t>
      </w:r>
    </w:p>
    <w:p w14:paraId="2E1D60ED" w14:textId="77777777" w:rsidR="007E4579" w:rsidRDefault="007E4579">
      <w:pPr>
        <w:pStyle w:val="a3"/>
      </w:pPr>
      <w:r>
        <w:t xml:space="preserve">　　從十三願到二十七願，到我們講的這個地方，是說明阿彌陀佛以本願威神如何去接引眾生，如何去加持、幫助十方一切眾生。這一切眾生都是有緣的眾生，與阿彌陀佛有緣的眾生，也就是「聞我名字，歡喜信樂」這一類眾生。下面再繼續介紹西方極樂世界依正的狀況：</w:t>
      </w:r>
      <w:r>
        <w:t xml:space="preserve"> </w:t>
      </w:r>
    </w:p>
    <w:p w14:paraId="381C3818" w14:textId="77777777" w:rsidR="007E4579" w:rsidRDefault="007E4579">
      <w:pPr>
        <w:pStyle w:val="a3"/>
      </w:pPr>
      <w:r>
        <w:t xml:space="preserve">　　【我作佛時。國中無不善名。】</w:t>
      </w:r>
      <w:r>
        <w:t xml:space="preserve"> </w:t>
      </w:r>
    </w:p>
    <w:p w14:paraId="2DA0BBF3" w14:textId="77777777" w:rsidR="007E4579" w:rsidRDefault="007E4579">
      <w:pPr>
        <w:pStyle w:val="a3"/>
      </w:pPr>
      <w:r>
        <w:t xml:space="preserve">　　這是第二十八願。我們這個世間惡事很多，惡的果報。既然有惡事、有惡報，當然就有惡名。西方世界連惡的名都沒有，諸位想想，那還會有人造惡業嗎，還會有惡的果報嗎？譬如說惡名，三惡道是惡名，地獄、餓鬼、畜生。我們這個世間有人造三惡道的業，所以有三惡道的果報，有這些惡名。西方世界沒有人造惡業，沒有惡的果報，連惡的名稱都聽不到，這個世界稱之為「極樂」，就從這個地方來的。</w:t>
      </w:r>
      <w:r>
        <w:t xml:space="preserve"> </w:t>
      </w:r>
    </w:p>
    <w:p w14:paraId="0A571AD8" w14:textId="77777777" w:rsidR="007E4579" w:rsidRDefault="007E4579">
      <w:pPr>
        <w:pStyle w:val="a3"/>
      </w:pPr>
      <w:r>
        <w:t xml:space="preserve">　　【所有眾生。】</w:t>
      </w:r>
      <w:r>
        <w:t xml:space="preserve"> </w:t>
      </w:r>
    </w:p>
    <w:p w14:paraId="4AAD8179" w14:textId="77777777" w:rsidR="007E4579" w:rsidRDefault="007E4579">
      <w:pPr>
        <w:pStyle w:val="a3"/>
      </w:pPr>
      <w:r>
        <w:t xml:space="preserve">　　這個『所有』，是指十方一切眾生。</w:t>
      </w:r>
      <w:r>
        <w:t xml:space="preserve"> </w:t>
      </w:r>
    </w:p>
    <w:p w14:paraId="7D4CD0DA" w14:textId="77777777" w:rsidR="007E4579" w:rsidRDefault="007E4579">
      <w:pPr>
        <w:pStyle w:val="a3"/>
      </w:pPr>
      <w:r>
        <w:t xml:space="preserve">　　【生我國者。皆同一心。住於定聚。】</w:t>
      </w:r>
      <w:r>
        <w:t xml:space="preserve"> </w:t>
      </w:r>
    </w:p>
    <w:p w14:paraId="06F5297E" w14:textId="77777777" w:rsidR="007E4579" w:rsidRDefault="007E4579">
      <w:pPr>
        <w:pStyle w:val="a3"/>
      </w:pPr>
      <w:r>
        <w:t xml:space="preserve">　　這是第二十九願，「住正定聚」。這是十方世界的眾生，往生西方極樂世界一個很重要的條件，那就是要『住於定聚』。佛告訴我們，一切眾生可以分為三大類，一類是正定聚、一類是邪定聚、一類是不定聚。什麼叫「正定」？他在這一生當中，決定得成正果，這種人叫正定。什麼叫「邪定」？這些人修行雖然很用功、很精進，他一生修行決定得不到結果，那就屬於邪定。「不定聚」是指我們一般泛泛的，我們就是屬於不定聚這一類的。我們這一類的人看運氣，遇到正定聚的，我們就學了正定；遇到邪定聚，也可能就學了邪定，所以說是近朱者赤、近墨者黑。我們很幸運，遇到大乘法裡面最殊勝的淨宗法門，當生成就的法門，假如我們死心塌地（前面講的一心歸命）、專修專弘，這是第一正定，所以生到西方極樂世界是這麼一個條件去的。西方世界沒有邪定聚的人，也沒有不定聚的人，統統都是正定聚的，所以到達西方世界，在一生當中個個都圓成佛道。底下經文說：</w:t>
      </w:r>
      <w:r>
        <w:t xml:space="preserve"> </w:t>
      </w:r>
    </w:p>
    <w:p w14:paraId="064588A4" w14:textId="77777777" w:rsidR="007E4579" w:rsidRDefault="007E4579">
      <w:pPr>
        <w:pStyle w:val="a3"/>
      </w:pPr>
      <w:r>
        <w:t xml:space="preserve">　　【永離熱惱。心得清涼。所受快樂。猶如漏盡比丘。】</w:t>
      </w:r>
      <w:r>
        <w:t xml:space="preserve"> </w:t>
      </w:r>
    </w:p>
    <w:p w14:paraId="3497A218" w14:textId="77777777" w:rsidR="007E4579" w:rsidRDefault="007E4579">
      <w:pPr>
        <w:pStyle w:val="a3"/>
      </w:pPr>
      <w:r>
        <w:t xml:space="preserve">　　這四句是第三十願，「樂如漏盡願」。「漏」是煩惱的代名詞，「漏盡」就是煩惱斷盡了，『漏盡比丘』就是小乘的四果阿羅漢。證得四果阿羅漢，他那種快樂，佛知道，菩薩知道，我們凡夫不知道。佛為我們說，說了我們也沒有辦法體會到，為什麼？那個樂我們沒享受過，不知道那個快樂是怎麼回事情，但是從前面這個三句，我們能夠體會到一點。『永離熱惱』，「惱」是煩惱，人這一煩惱，心就煩躁，身體就發熱，我們講火氣上升，動肝火，瞋恚心起來了，動肝火。「熱惱」永遠沒有了，也就是這個人瞋恚、嫉妒、障礙這些念頭沒有了，貪瞋痴慢統統都斷了。『心得清涼』，到達這個境界，這確實是阿羅漢的境界。因為三界之內的見思煩惱，他確確實實斷了，確實永離了，這個時候心裡面的快樂、喜悅，我們佛經裡面常講的「法喜充滿」，這個『所受快樂』是法喜充滿。佛舉這個例子，舉阿羅漢做例子。</w:t>
      </w:r>
      <w:r>
        <w:t xml:space="preserve"> </w:t>
      </w:r>
    </w:p>
    <w:p w14:paraId="38323422" w14:textId="77777777" w:rsidR="007E4579" w:rsidRDefault="007E4579">
      <w:pPr>
        <w:pStyle w:val="a3"/>
      </w:pPr>
      <w:r>
        <w:t xml:space="preserve">　　【若起想念。貪計身者。不取正覺。】</w:t>
      </w:r>
      <w:r>
        <w:t xml:space="preserve"> </w:t>
      </w:r>
    </w:p>
    <w:p w14:paraId="7906C5C7" w14:textId="77777777" w:rsidR="007E4579" w:rsidRDefault="007E4579">
      <w:pPr>
        <w:pStyle w:val="a3"/>
      </w:pPr>
      <w:r>
        <w:t xml:space="preserve">　　這個後面二句是第三十一願，這是假設的，決定不可能的；如果還有這個事情，佛說了，那我就不成佛。那麼阿彌陀佛現在已經成佛十劫，可見他的願都兌現了。生到西方極樂世界，決定不可能再有煩惱。這個『貪計身者』，「貪」是屬於思惑，見思煩惱的思惑；「身」是屬於見惑，所以這一句裡面就是見思煩惱。到達西方極樂世界，永遠不會再起見思煩惱，這裡就是這個意思，第三十一願就是這個意思，見思煩惱確確實實永斷了。為什麼世尊要把這個放在大願裡面？諸位要曉得，它這個意義很深。因為我們是帶業往生的，我們見思煩惱一品都沒有斷，所以心裡頭懷疑，我們到西方極樂世界，萬一我這個煩惱又起現行怎麼辦？像我們在這個世間，我們這個見思煩惱、貪瞋痴慢有的時候起現行，再念佛、念佛把它壓住；佛不念了，它又起來了。那到西方極樂世界還會不會有這個現象？佛第三十一願，這一願的加持，使你見思煩惱縱然帶到西方極樂世界去，永遠不會起現行了。如果還會有一念起來，阿彌陀佛就不成佛。他既然已經成佛，他這一願他做到了。所以這是得佛本願威神的加持，我們的煩惱不要斷，到西方極樂世界自然就沒有了，自然都不起作用了，靠這一個願力。</w:t>
      </w:r>
      <w:r>
        <w:t xml:space="preserve"> </w:t>
      </w:r>
    </w:p>
    <w:p w14:paraId="13DE63CC" w14:textId="77777777" w:rsidR="007E4579" w:rsidRDefault="007E4579">
      <w:pPr>
        <w:pStyle w:val="a3"/>
      </w:pPr>
      <w:r>
        <w:t xml:space="preserve">　　所以諸位曉得，我們在這個世界煩惱要靠自己斷，好難，不容易！到達西方世界，不需要靠自己力量斷，彌陀本願的加持，這個就容易太多了。請看下面一段：</w:t>
      </w:r>
      <w:r>
        <w:t xml:space="preserve"> </w:t>
      </w:r>
    </w:p>
    <w:p w14:paraId="55A7505D" w14:textId="77777777" w:rsidR="007E4579" w:rsidRDefault="007E4579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0EC2F606" w14:textId="77777777" w:rsidR="007E4579" w:rsidRDefault="007E4579">
      <w:pPr>
        <w:pStyle w:val="a3"/>
      </w:pPr>
      <w:r>
        <w:t xml:space="preserve">　　到這個地方這是三十二願，「那羅延身願」。『那羅延』是梵語，它究竟是什麼意思，沒有翻譯。我們在《佛學大辭典》裡面見到有這個名詞，那羅延，有這個名詞，註解裡面只說它是金剛力士的名字。佛在經上說起金剛力士，常常舉他來作例子。那麼我們想像當中，必定是金剛力士當中，身體最強壯、能力最大的，大概那羅延金剛是第一，所以常常舉他來做例子。十方世界的眾生，生到西方極樂世界，他身體的強壯就像金剛那羅延力士一樣，這是以他來做比喻；實際上，那羅延金剛是遠遠比不上西方極樂世界的眾生，但是在我們這個世間已經找不到第二個人了，所以用他來做比喻，就是是堅固的力量，他的能力。「金剛」，佛在《般若》裡頭也常用它做比喻，它是非常堅硬的一個物質，它能破壞一切物質，一切物質不能破壞它，所以佛就用金剛來比喻般若。這就說明，生到西方極樂世界，是真正的金剛不壞身。反過來看我們這個世間，我們得的這個身體非常脆弱，禁不起一點風寒，受一點風寒，身上就得病，身體就軟弱無力；吃壞一點東西，也得病，就是身體非常脆弱。這西方世界的人，他們的身體跟十方世界眾生不一樣，確確實實是金剛不壞身。下面經文說：</w:t>
      </w:r>
      <w:r>
        <w:t xml:space="preserve"> </w:t>
      </w:r>
    </w:p>
    <w:p w14:paraId="68650FC8" w14:textId="77777777" w:rsidR="007E4579" w:rsidRDefault="007E4579">
      <w:pPr>
        <w:pStyle w:val="a3"/>
      </w:pPr>
      <w:r>
        <w:t xml:space="preserve">　　【身頂皆有光明照耀。】</w:t>
      </w:r>
      <w:r>
        <w:t xml:space="preserve"> </w:t>
      </w:r>
    </w:p>
    <w:p w14:paraId="081B5010" w14:textId="77777777" w:rsidR="007E4579" w:rsidRDefault="007E4579">
      <w:pPr>
        <w:pStyle w:val="a3"/>
      </w:pPr>
      <w:r>
        <w:t xml:space="preserve">　　佛有常光。你看我們畫佛像，佛的頭部有圓光；不但佛頭部有圓光，佛的身也放光。這叫常光，揀別不是放光。放光是有特別的因緣，常光自自然然它就有光明。佛有光明，菩薩有光明，生到西方極樂世界的人，下下品往生的人，造作一切罪業去往生的人，統統都有光明，跟佛菩薩一樣，『皆有光明照耀』。這也是彌陀本願的加持，第三十三願的加持。這個底下還有：</w:t>
      </w:r>
      <w:r>
        <w:t xml:space="preserve"> </w:t>
      </w:r>
    </w:p>
    <w:p w14:paraId="1ADB3894" w14:textId="77777777" w:rsidR="007E4579" w:rsidRDefault="007E4579">
      <w:pPr>
        <w:pStyle w:val="a3"/>
      </w:pPr>
      <w:r>
        <w:t xml:space="preserve">　　【成就一切智慧。獲得無邊辯才。】</w:t>
      </w:r>
      <w:r>
        <w:t xml:space="preserve"> </w:t>
      </w:r>
    </w:p>
    <w:p w14:paraId="6716332C" w14:textId="77777777" w:rsidR="007E4579" w:rsidRDefault="007E4579">
      <w:pPr>
        <w:pStyle w:val="a3"/>
      </w:pPr>
      <w:r>
        <w:t xml:space="preserve">　　光明是佛的智慧，光明是自性般若智慧。佛以他的願力伏滅了我們的煩惱，又以他的願力啟發我們自性本有的般若光明智慧。這是生到西方極樂世界成就快速的原因，佛力加持，這是一個很要緊的因素；還有一個重要的因素，就是「諸上善人俱會一處」。有這些重要因素，所以那個地方成佛快，太快太快了，真是我們意想不到。所以成就『智慧』，獲得『辯才』。</w:t>
      </w:r>
      <w:r>
        <w:t xml:space="preserve"> </w:t>
      </w:r>
    </w:p>
    <w:p w14:paraId="59B5FBAB" w14:textId="77777777" w:rsidR="007E4579" w:rsidRDefault="007E4579">
      <w:pPr>
        <w:pStyle w:val="a3"/>
      </w:pPr>
      <w:r>
        <w:t xml:space="preserve">　　【善談諸法祕要。說經行道。語如鐘聲。若不爾者。不取正覺。】</w:t>
      </w:r>
      <w:r>
        <w:t xml:space="preserve"> </w:t>
      </w:r>
    </w:p>
    <w:p w14:paraId="3584C369" w14:textId="77777777" w:rsidR="007E4579" w:rsidRDefault="007E4579">
      <w:pPr>
        <w:pStyle w:val="a3"/>
      </w:pPr>
      <w:r>
        <w:t xml:space="preserve">　　這是第三十四願。往生到西方極樂世界的人，絕大多數都是慈悲心很切，自己在六道裡面受盡了苦難，不願意看到別人受苦受難，總是要想盡方法去幫助這些苦難眾生。所以，很多很多，迫不及待，在西方世界不想快速成佛，以菩薩身分到六道裡面去教化眾生。教化眾生，一定要辯才無礙，一定要通達總總法門，『善談諸法祕要』。這絕不是煩惱沒斷的人可以做到，這也絕不是二乘權教菩薩所能做得到的，必定都是那些法身大士，他們才有這個能力。我們要憑自己的能力斷見思煩惱、塵沙煩惱，再破幾品無明，證得法身，那談何容易！前面跟諸位報告過，通常佛講，要修行經歷三個阿僧祇劫才能達到這個地步，時間太長太長了。所以發願救度一切眾生，如果自己不具這樣的智慧德能，那只可以說心有餘而力不足，辦不到的！可是生到西方世界就行了。那麼我們要問，生到西方世界，在西方世界住多久、學多久，才可以回來度眾生？這很多人關心。我們看這一願裡面所顯示的，阿彌陀佛並沒有限制我們在西方極樂世界要住多久、要學多久，沒有限制。沒限制就好辦，到達極樂世界見到阿彌陀佛，給他老人家頂禮三拜，就說明，「娑婆世界眾生苦，我很想去作菩薩，到那裡教化眾生。阿彌陀佛，請教您老人家行不行？」阿彌陀佛一定點頭，「好</w:t>
      </w:r>
      <w:r>
        <w:t>，你去吧！」去，要智慧、要神通德能，行，第三十四願加持你。所以這個智慧、辯才，「善談諸法祕要」，乃至於『語如鐘聲』，這個音聲之美、宏亮，不是自己修的，是阿彌陀佛加持你的。真正要想發心行菩薩道、教化眾生，趕緊到西方極樂世界；要不到極樂世界、不見阿彌陀佛，你要想到達這個境界，那你就準備好好的去修行三個阿僧祇劫，沒有這麼長時間修行，這個能力你是得不到的。</w:t>
      </w:r>
      <w:r>
        <w:t xml:space="preserve"> </w:t>
      </w:r>
    </w:p>
    <w:p w14:paraId="41496963" w14:textId="77777777" w:rsidR="007E4579" w:rsidRDefault="007E4579">
      <w:pPr>
        <w:pStyle w:val="a3"/>
      </w:pPr>
      <w:r>
        <w:t xml:space="preserve">　　所以西方世界的殊勝，你不讀四十八願，不讀《無量壽經》，你不知道；讀了之後，真正能體會、能明白了，你才曉得為什麼那些菩薩一定要到極樂世界去，道理就在此地。不到極樂世界，你這個智慧能力一定要自己修得。我們自己性德裡頭雖然具足，但是沒有修德，本性裡頭智慧德能不能現前。唯有到極樂世界，蒙佛本願加持，不需要那麼長的時間修，現在就能夠用得上，這是要靠佛力加持。請看底下這一段（第五頁）：</w:t>
      </w:r>
      <w:r>
        <w:t xml:space="preserve"> </w:t>
      </w:r>
    </w:p>
    <w:p w14:paraId="385CD76D" w14:textId="77777777" w:rsidR="007E4579" w:rsidRDefault="007E4579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5CC14FFB" w14:textId="77777777" w:rsidR="007E4579" w:rsidRDefault="007E4579">
      <w:pPr>
        <w:pStyle w:val="a3"/>
      </w:pPr>
      <w:r>
        <w:t xml:space="preserve">　　這個四句是第三十五願。這一願同樣的，也是對我們提出了決定的保證，保證你到達西方極樂世界一生成佛。這個『補處』，就是後補佛，就是等覺菩薩。像觀世音菩薩在西方極樂世界後補，阿彌陀佛入滅了，他就成佛。彌勒菩薩在我們娑婆世界後補，釋迦牟尼佛法運盡了之後，他到這個世間來成佛。所以彌勒現在是菩薩，將來是佛，所以我們稱他作「當來下生佛」，他現在還沒有，當來，就是將來，他到這個世界上來示現作佛。這是賢劫第五尊佛，釋迦牟尼佛是第四，他是第五尊佛，這後補佛。文殊菩薩在華藏世界後補佛，補毘盧遮那如來。這樣的地位！實在講這種地位就是已經成佛了，不在佛位。一個世界只有一尊佛，不能有兩尊佛。好像一個學校只有一個校長，不能有兩個校長。但是他的能力、智慧，確確實實可以做校長了，現在這個校長還沒退位、還沒辭職，他要等這個校長退位，他才來繼任。所以等覺菩薩實際上就是成佛了，成佛而不在佛位。一生當中決定得到，不要等第二生。所以這個法門，古大德常講「當生成就的佛法」。</w:t>
      </w:r>
      <w:r>
        <w:t xml:space="preserve"> </w:t>
      </w:r>
    </w:p>
    <w:p w14:paraId="7F2632C9" w14:textId="77777777" w:rsidR="007E4579" w:rsidRDefault="007E4579">
      <w:pPr>
        <w:pStyle w:val="a3"/>
      </w:pPr>
      <w:r>
        <w:t xml:space="preserve">　　說到當生成就的佛法，諸位要知道，只有這一法，決定沒有第二法。但是也許諸位也聽到過，密宗裡頭有說「即身成佛」。我們這個經上有「一生補處」。印光大師在《文鈔》裡面說得很清楚，《文鈔嘉言錄》裡面就有（《文鈔》大家不曉得在哪裡去找，哪一段；你看《嘉言錄》，《嘉言錄》裡頭有分類了，你看他講密教的這一部分，他就說到了）。密宗裡面所說的即身成佛，跟小乘裡面所講的阿羅漢果很接近；由此可知，他成的那個佛是很低很低級的佛，在天台家講就是藏教的佛。藏教上面有通教、別教、圓教，他不是圓教佛，是藏教佛！藏教的佛，諸位要知道，有沒有明心見性？沒有。實際上就是小乘的阿羅漢，小乘最高的果位。天台家藏教佛就是阿羅漢的果位、辟支佛的果位，沒見性。見思煩惱斷了，塵沙煩惱沒有斷，無明一品也沒破，是這樣的境界。這個境界已經就不容易了，很難證得。</w:t>
      </w:r>
      <w:r>
        <w:t xml:space="preserve"> </w:t>
      </w:r>
    </w:p>
    <w:p w14:paraId="77774AB8" w14:textId="77777777" w:rsidR="007E4579" w:rsidRDefault="007E4579">
      <w:pPr>
        <w:pStyle w:val="a3"/>
      </w:pPr>
      <w:r>
        <w:t xml:space="preserve">　　你們看黃念祖老居士《無量壽經》的註解。黃老居士他是密宗的金剛上師，他是諾那活佛的傳人，他很老實，他不騙人，他跟學密的同修們說的，這些好像在「谷響集」裡面。他有個小冊子《淨土資糧》，後面有「谷響集」，「谷響集」都是答覆學密同修的書信，你去看看，你看看他所說的。他說在中國大陸最近四十年，大陸上十億人，四十年的時間裡面，學密的成就的只有六個人。不成比例，太難太難了！所以他老人家勸人念佛。「谷響集」裡頭對學密的人，他還特別勸他，你們學密很好，但是一定要加持《無量壽經》、《彌陀經要解》、《普賢菩薩行願品》，他勸學密的人一定要加持這三部經，念佛發願求生淨土。這是真正密宗大德，不騙人，真正愛護人。除這個法門之外，沒有第二個法門。黃老居士這一番苦心，你要細細去體會，能夠體會到一些，就是教你老實念佛。生到西方極樂世界，這一生補處是圓教佛，是究竟圓滿的佛果，一生成就。</w:t>
      </w:r>
      <w:r>
        <w:t xml:space="preserve"> </w:t>
      </w:r>
    </w:p>
    <w:p w14:paraId="367A5EDE" w14:textId="77777777" w:rsidR="007E4579" w:rsidRDefault="007E4579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64B9B" w14:textId="77777777" w:rsidR="007E4579" w:rsidRDefault="007E4579" w:rsidP="007E4579">
      <w:r>
        <w:separator/>
      </w:r>
    </w:p>
  </w:endnote>
  <w:endnote w:type="continuationSeparator" w:id="0">
    <w:p w14:paraId="4ACA60E8" w14:textId="77777777" w:rsidR="007E4579" w:rsidRDefault="007E4579" w:rsidP="007E4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0BF88" w14:textId="77777777" w:rsidR="007E4579" w:rsidRDefault="007E4579" w:rsidP="007E4579">
      <w:r>
        <w:separator/>
      </w:r>
    </w:p>
  </w:footnote>
  <w:footnote w:type="continuationSeparator" w:id="0">
    <w:p w14:paraId="0038FC7B" w14:textId="77777777" w:rsidR="007E4579" w:rsidRDefault="007E4579" w:rsidP="007E45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79"/>
    <w:rsid w:val="007E45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FF2E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45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45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45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45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1691</Words>
  <Characters>9645</Characters>
  <Application>Microsoft Office Word</Application>
  <DocSecurity>0</DocSecurity>
  <Lines>80</Lines>
  <Paragraphs>22</Paragraphs>
  <ScaleCrop>false</ScaleCrop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