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63A6" w14:textId="77777777" w:rsidR="00FC4087" w:rsidRDefault="00FC4087">
      <w:r>
        <w:t xml:space="preserve">大乘無量壽經指歸　　（第八集）　　</w:t>
      </w:r>
      <w:r>
        <w:t>1996/4</w:t>
      </w:r>
      <w:r>
        <w:t xml:space="preserve">　　美國聖荷西　　檔名：</w:t>
      </w:r>
      <w:r>
        <w:t xml:space="preserve">02-031-0008 </w:t>
      </w:r>
    </w:p>
    <w:p w14:paraId="4F68CD51" w14:textId="77777777" w:rsidR="00FC4087" w:rsidRDefault="00FC4087">
      <w:pPr>
        <w:pStyle w:val="a3"/>
      </w:pPr>
      <w:r>
        <w:t xml:space="preserve">　　請掀開經本，第八頁，倒數第三行，從第七段看起：</w:t>
      </w:r>
      <w:r>
        <w:t xml:space="preserve"> </w:t>
      </w:r>
    </w:p>
    <w:p w14:paraId="0299797E" w14:textId="77777777" w:rsidR="00FC4087" w:rsidRDefault="00FC4087">
      <w:pPr>
        <w:pStyle w:val="a3"/>
      </w:pPr>
      <w:r>
        <w:t xml:space="preserve">　　【日釋觀徹合贊云，此經念佛為宗，往生為體，一經所尊專在念佛，故以念佛為之宗也，宗之所趣唯在往生，故以往生為經體。】</w:t>
      </w:r>
      <w:r>
        <w:t xml:space="preserve"> </w:t>
      </w:r>
    </w:p>
    <w:p w14:paraId="54D67AD0" w14:textId="77777777" w:rsidR="00FC4087" w:rsidRDefault="00FC4087">
      <w:pPr>
        <w:pStyle w:val="a3"/>
      </w:pPr>
      <w:r>
        <w:t xml:space="preserve">　　這也是日本一位法師，他的法號叫『觀徹』，他有《無量壽經合贊》。前面曾經跟諸位報告過，在唐宋的時代，日本有許多的高僧來到中國留學，他們回去之後，對於《無量壽經》的修學、弘揚，都超過我們中國。現存在《卍續藏》裡面所收藏的《無量壽經》註解，有二十多種是日本人的著作，這些著作都非常有價值，這是其中之一，《無量壽經合贊》。他對於本經的宗旨，所說的跟前面大致上都相同，這部經是以『念佛為宗』，也就是蕅益大師在小本裡面所講的信、願、持名，信願行三資糧，是這部經的修學宗旨。『往生為體』，這個「體」就是趣的意思，跟前面性體不一樣，雖然用的字是一樣，意思不相同，我們必須要了解。</w:t>
      </w:r>
      <w:r>
        <w:t xml:space="preserve"> </w:t>
      </w:r>
    </w:p>
    <w:p w14:paraId="43326591" w14:textId="77777777" w:rsidR="00FC4087" w:rsidRDefault="00FC4087">
      <w:pPr>
        <w:pStyle w:val="a3"/>
      </w:pPr>
      <w:r>
        <w:t xml:space="preserve">　　『一經所尊專在念佛』，「尊」是崇尚，這部經修學所崇尚的就是在念佛。本經經文裡面跟我們講得很清楚，三輩往生都是發菩提心，一向專念，一向專念就是本經所尊崇的，所以『以念佛為之宗』。『宗之所趣』，「趣」是歸趣、趣向，也就是我們念佛目的何在？目的是往生不退成佛，所以『以往生為經體』，就是這部經的歸趣。再看底下這條︰</w:t>
      </w:r>
      <w:r>
        <w:t xml:space="preserve"> </w:t>
      </w:r>
    </w:p>
    <w:p w14:paraId="7F6F3AA6" w14:textId="77777777" w:rsidR="00FC4087" w:rsidRDefault="00FC4087">
      <w:pPr>
        <w:pStyle w:val="a3"/>
      </w:pPr>
      <w:r>
        <w:t xml:space="preserve">　　【疏鈔曰，依正清淨，信願往生，以為宗趣。】</w:t>
      </w:r>
      <w:r>
        <w:t xml:space="preserve"> </w:t>
      </w:r>
    </w:p>
    <w:p w14:paraId="6929DD60" w14:textId="77777777" w:rsidR="00FC4087" w:rsidRDefault="00FC4087">
      <w:pPr>
        <w:pStyle w:val="a3"/>
      </w:pPr>
      <w:r>
        <w:t xml:space="preserve">　　『疏鈔』是蓮池大師《彌陀經疏鈔》，大師在《疏鈔》裡說宗趣，這個三句話很重要。『依正清淨』這句話的意思是雙關的，西方世界依正莊嚴，這個是不必說，而十方世界每個求生淨土的眾生，我們在這個地方稱眾生而不稱人，因為稱人只限於人道，稱眾生，九法界的全部都包括在其中，也必須要「依正清淨」，然後信、願才能夠往生。《疏鈔》裡頭這一句，比前面所講的念佛為宗，意思更為精深；換句話說，如果你信願念佛，念佛沒有達到往生的標準，你還是去不了，不是說每個念佛人都能往生。這樁事情，過去李炳南老居士在台中常說，他以台中蓮社為例子，念佛的人很多，他老人家很感嘆的說，一萬個念佛人，真正能往生的也不過就是三、五個而已。由此可知，真正能往生的是萬分之五，我們就算最多的，一萬個人裡面才只有五個人。</w:t>
      </w:r>
      <w:r>
        <w:t xml:space="preserve"> </w:t>
      </w:r>
    </w:p>
    <w:p w14:paraId="061E9B72" w14:textId="77777777" w:rsidR="00FC4087" w:rsidRDefault="00FC4087">
      <w:pPr>
        <w:pStyle w:val="a3"/>
      </w:pPr>
      <w:r>
        <w:t xml:space="preserve">　　為什麼那麼多念佛的人不能往生？蓮池大師這個標準在此地，好，雖念佛，沒有達到這個標準，就是依正清淨。正報是心，心不清淨，依報是身，我們的身，我們的生活環境不清淨；依正要不清淨，雖然信、願也不能往生。所以，蓮池大師這個標準清楚，一點都不模糊。我們念佛人，一定要以一心不亂作為修學的標準，一心不亂就依正清淨了，以此為宗趣。</w:t>
      </w:r>
      <w:r>
        <w:t xml:space="preserve"> </w:t>
      </w:r>
    </w:p>
    <w:p w14:paraId="5F3E29A5" w14:textId="77777777" w:rsidR="00FC4087" w:rsidRDefault="00FC4087">
      <w:pPr>
        <w:pStyle w:val="a3"/>
      </w:pPr>
      <w:r>
        <w:t xml:space="preserve">　　【圓中鈔云，以信願淨業為一經宗致。】</w:t>
      </w:r>
      <w:r>
        <w:t xml:space="preserve"> </w:t>
      </w:r>
    </w:p>
    <w:p w14:paraId="6ED098D9" w14:textId="77777777" w:rsidR="00FC4087" w:rsidRDefault="00FC4087">
      <w:pPr>
        <w:pStyle w:val="a3"/>
      </w:pPr>
      <w:r>
        <w:t xml:space="preserve">　　『宗』是宗旨，『致』也是趣向的意思。這是幽溪大師所說的，在《彌陀經圓中鈔》裡面講的。後面是《要解》，這三個註解是《阿彌陀經》古註裡面最好的三個註</w:t>
      </w:r>
      <w:r>
        <w:lastRenderedPageBreak/>
        <w:t>子。這個地方說得簡單，『信願淨業為一經的宗致』。由此可知，《圓中鈔》講到「淨業」，《疏鈔》裡面講到「依正清淨」，如果沒有淨的標準，這一生往生就不可靠。後面：</w:t>
      </w:r>
      <w:r>
        <w:t xml:space="preserve"> </w:t>
      </w:r>
    </w:p>
    <w:p w14:paraId="5384AAFA" w14:textId="77777777" w:rsidR="00FC4087" w:rsidRDefault="00FC4087">
      <w:pPr>
        <w:pStyle w:val="a3"/>
      </w:pPr>
      <w:r>
        <w:t xml:space="preserve">　　【彌陀要解曰，以信願持名為宗。】</w:t>
      </w:r>
      <w:r>
        <w:t xml:space="preserve"> </w:t>
      </w:r>
    </w:p>
    <w:p w14:paraId="23A01343" w14:textId="77777777" w:rsidR="00FC4087" w:rsidRDefault="00FC4087">
      <w:pPr>
        <w:pStyle w:val="a3"/>
      </w:pPr>
      <w:r>
        <w:t xml:space="preserve">　　這是蕅益大師在《要解》裡面講的，意思跟前面都相同。下面一段：</w:t>
      </w:r>
      <w:r>
        <w:t xml:space="preserve"> </w:t>
      </w:r>
    </w:p>
    <w:p w14:paraId="4F0FAE08" w14:textId="77777777" w:rsidR="00FC4087" w:rsidRDefault="00FC4087">
      <w:pPr>
        <w:pStyle w:val="a3"/>
      </w:pPr>
      <w:r>
        <w:t xml:space="preserve">　　【曇鸞大師往生論註曰。】</w:t>
      </w:r>
      <w:r>
        <w:t xml:space="preserve"> </w:t>
      </w:r>
    </w:p>
    <w:p w14:paraId="279447B1" w14:textId="77777777" w:rsidR="00FC4087" w:rsidRDefault="00FC4087">
      <w:pPr>
        <w:pStyle w:val="a3"/>
      </w:pPr>
      <w:r>
        <w:t xml:space="preserve">　　《往生論》是天親菩薩做的，前面曾經簡單介紹過了，註解是曇鸞法師。曇鸞法師他是生在南北朝時代，東晉時代的人，對於淨宗也是一生專修專弘，是我們淨宗一位很有成就的大德。他的道場在玄中寺，玄中寺在中國歷史上出了三位祖師，所以玄中寺也就是淨土宗的道場。曇鸞以後就是善導大師，這非常著名的，善導住在玄中寺。善導以後，道綽大師也住在玄中寺，所以玄中寺出了三位祖師。這個地方在現在的山西，距離北京大概三百多里的樣子，也是我們淨宗的祖庭，就是祖師的道場。《往生論》註解裡面說：</w:t>
      </w:r>
      <w:r>
        <w:t xml:space="preserve"> </w:t>
      </w:r>
    </w:p>
    <w:p w14:paraId="7E8F2285" w14:textId="77777777" w:rsidR="00FC4087" w:rsidRDefault="00FC4087">
      <w:pPr>
        <w:pStyle w:val="a3"/>
      </w:pPr>
      <w:r>
        <w:t xml:space="preserve">　　【無量壽經三輩往生中，雖行有優劣。】</w:t>
      </w:r>
      <w:r>
        <w:t xml:space="preserve"> </w:t>
      </w:r>
    </w:p>
    <w:p w14:paraId="542C449F" w14:textId="77777777" w:rsidR="00FC4087" w:rsidRDefault="00FC4087">
      <w:pPr>
        <w:pStyle w:val="a3"/>
      </w:pPr>
      <w:r>
        <w:t xml:space="preserve">　　這我們在經上都看到很清楚、很明白了。</w:t>
      </w:r>
      <w:r>
        <w:t xml:space="preserve"> </w:t>
      </w:r>
    </w:p>
    <w:p w14:paraId="41516ECA" w14:textId="77777777" w:rsidR="00FC4087" w:rsidRDefault="00FC4087">
      <w:pPr>
        <w:pStyle w:val="a3"/>
      </w:pPr>
      <w:r>
        <w:t xml:space="preserve">　　【莫不皆發無上菩提之心。】</w:t>
      </w:r>
      <w:r>
        <w:t xml:space="preserve"> </w:t>
      </w:r>
    </w:p>
    <w:p w14:paraId="6C140BDA" w14:textId="77777777" w:rsidR="00FC4087" w:rsidRDefault="00FC4087">
      <w:pPr>
        <w:pStyle w:val="a3"/>
      </w:pPr>
      <w:r>
        <w:t xml:space="preserve">　　這一句很重要，我們在經上「三輩往生」這一品裡面看到，上輩、中輩、下輩裡面的行業不相同，上、中、下三根不相同。但是說到修行，都是發菩提心，一向專念，這兩句完全相同，可見得發心非常重要。我們一般老實說，念佛不能往生，絕大多數都是在菩提心上出了問題，一向專念他真幹了，他沒發菩提心，沒有發菩提心，就是心不清淨。菩提是覺悟，沒有發菩提心的人沒覺悟。什麼叫沒覺悟？對於這個世間還有人我是非，還有許多放不下的事情，這就是沒覺悟。真正覺悟的人，一定是身心世界統統放下。所以覺悟不覺悟，從這個地方看就很清楚。覺心是清淨的，不覺，心是染污的，心裡面有是非人我，有貪瞋痴慢，這個沒有覺悟、沒發菩提心，雖然念佛也不能往生，正是古德所說的「喊破喉嚨也枉然」。因為往生真正的條件是「心淨則土淨」，你要心清淨了，才能往生，正如《疏鈔》上講的依正清淨，這是往生必須具備的條件。所以，大師在《往生論》註解裡，特別提示出來告訴我們，三輩往生都要發無上菩提心。</w:t>
      </w:r>
      <w:r>
        <w:t xml:space="preserve"> </w:t>
      </w:r>
    </w:p>
    <w:p w14:paraId="5817AD8B" w14:textId="77777777" w:rsidR="00FC4087" w:rsidRDefault="00FC4087">
      <w:pPr>
        <w:pStyle w:val="a3"/>
      </w:pPr>
      <w:r>
        <w:t xml:space="preserve">　　【此無上菩提心，即是願作佛心，願作佛心，即是度眾生心，度眾生心，即攝取眾生生有佛國土心。】</w:t>
      </w:r>
      <w:r>
        <w:t xml:space="preserve"> </w:t>
      </w:r>
    </w:p>
    <w:p w14:paraId="1F69975F" w14:textId="77777777" w:rsidR="00FC4087" w:rsidRDefault="00FC4087">
      <w:pPr>
        <w:pStyle w:val="a3"/>
      </w:pPr>
      <w:r>
        <w:t xml:space="preserve">　　曇鸞的話說得好，說得透徹。什麼叫『無上菩提心』？無上菩提心就是發真正作佛的心，這是徹底覺悟了。我們知道，唯有作佛，才能恢復自己自性本具的德能，才能夠幫助一切眾生、照顧一切眾生，所以『願作佛心』就是『度眾生心』。如果我們要把無上菩提心展現在事相上來說，就是四弘誓願，四弘誓願大家都知道，四弘誓願就是無上菩提心落實在修行事相之中。第一個是「眾生無邊誓願度」，所以願作佛心</w:t>
      </w:r>
      <w:r>
        <w:lastRenderedPageBreak/>
        <w:t>就是度眾生心。如果不發度一切眾生這樣的大心，你菩提心沒有。度眾生的心一定是『攝取眾生生有佛國土心』，幫助一切眾生，接引一切眾生。我們有能力接引嗎？有，你把這個法門介紹給別人、推薦給別人，就是接引他，接引他到西方極樂世界，西方極樂世界現在有佛住世。</w:t>
      </w:r>
      <w:r>
        <w:t xml:space="preserve"> </w:t>
      </w:r>
    </w:p>
    <w:p w14:paraId="30E0E43D" w14:textId="77777777" w:rsidR="00FC4087" w:rsidRDefault="00FC4087">
      <w:pPr>
        <w:pStyle w:val="a3"/>
      </w:pPr>
      <w:r>
        <w:t xml:space="preserve">　　【是故願生彼安樂淨土者，要發無上菩提心也。】</w:t>
      </w:r>
      <w:r>
        <w:t xml:space="preserve"> </w:t>
      </w:r>
    </w:p>
    <w:p w14:paraId="3EA0D200" w14:textId="77777777" w:rsidR="00FC4087" w:rsidRDefault="00FC4087">
      <w:pPr>
        <w:pStyle w:val="a3"/>
      </w:pPr>
      <w:r>
        <w:t xml:space="preserve">　　不發心就不行，發心度眾生，要自己要發心斷煩惱，要發心學法門，這樣才能成佛道。往生不退成佛就是「佛道無上誓願成」，這是四弘誓願落實在修淨土人的行門上。</w:t>
      </w:r>
      <w:r>
        <w:t xml:space="preserve"> </w:t>
      </w:r>
    </w:p>
    <w:p w14:paraId="3AA51BAC" w14:textId="77777777" w:rsidR="00FC4087" w:rsidRDefault="00FC4087">
      <w:pPr>
        <w:pStyle w:val="a3"/>
      </w:pPr>
      <w:r>
        <w:t xml:space="preserve">　　【若人不發無上菩提心，但聞彼國土受樂無間，為樂故願生，亦當不得往生也。】</w:t>
      </w:r>
      <w:r>
        <w:t xml:space="preserve"> </w:t>
      </w:r>
    </w:p>
    <w:p w14:paraId="6B236EDF" w14:textId="77777777" w:rsidR="00FC4087" w:rsidRDefault="00FC4087">
      <w:pPr>
        <w:pStyle w:val="a3"/>
      </w:pPr>
      <w:r>
        <w:t xml:space="preserve">　　這個話講得也很清楚、明白。你菩提心沒有，你有緣聽到《無量壽經》、聽到《彌陀經》，知道西方極樂世界依正莊嚴，你為了自己享受，發願求生淨土，不得往生，這個要知道。所以要想真正往生到西方極樂世界，要記住經上常講的「受持讀誦，為人演說」。為人演說的意思很廣，並不是一定要上台來講經，不是的，那你就想錯了。隨時隨處，我們真的有這個心，要把這個法門介紹給一切大眾，這就是為人演說。時時刻刻勸人念佛求生淨土，遇到人就勸他，這就是為人演說，這就是度眾生。</w:t>
      </w:r>
      <w:r>
        <w:t xml:space="preserve"> </w:t>
      </w:r>
    </w:p>
    <w:p w14:paraId="4961559A" w14:textId="77777777" w:rsidR="00FC4087" w:rsidRDefault="00FC4087">
      <w:pPr>
        <w:pStyle w:val="a3"/>
      </w:pPr>
      <w:r>
        <w:t xml:space="preserve">　　【安樂集曰。】</w:t>
      </w:r>
      <w:r>
        <w:t xml:space="preserve"> </w:t>
      </w:r>
    </w:p>
    <w:p w14:paraId="361DC0B3" w14:textId="77777777" w:rsidR="00FC4087" w:rsidRDefault="00FC4087">
      <w:pPr>
        <w:pStyle w:val="a3"/>
      </w:pPr>
      <w:r>
        <w:t xml:space="preserve">　　《安樂集》是元曉大師做的，元曉大師有《無量壽經》的註解，也有《安樂集》，《安樂集》還是《無量壽經》註解，他有兩種。</w:t>
      </w:r>
      <w:r>
        <w:t xml:space="preserve"> </w:t>
      </w:r>
    </w:p>
    <w:p w14:paraId="2E765F02" w14:textId="77777777" w:rsidR="00FC4087" w:rsidRDefault="00FC4087">
      <w:pPr>
        <w:pStyle w:val="a3"/>
      </w:pPr>
      <w:r>
        <w:t xml:space="preserve">　　【依天親淨土論云。】</w:t>
      </w:r>
      <w:r>
        <w:t xml:space="preserve"> </w:t>
      </w:r>
    </w:p>
    <w:p w14:paraId="0E278A40" w14:textId="77777777" w:rsidR="00FC4087" w:rsidRDefault="00FC4087">
      <w:pPr>
        <w:pStyle w:val="a3"/>
      </w:pPr>
      <w:r>
        <w:t xml:space="preserve">　　『淨土論』就是《往生論》。</w:t>
      </w:r>
      <w:r>
        <w:t xml:space="preserve"> </w:t>
      </w:r>
    </w:p>
    <w:p w14:paraId="1DEF6769" w14:textId="77777777" w:rsidR="00FC4087" w:rsidRDefault="00FC4087">
      <w:pPr>
        <w:pStyle w:val="a3"/>
      </w:pPr>
      <w:r>
        <w:t xml:space="preserve">　　【凡欲發心會無上菩提者，有其二義。】</w:t>
      </w:r>
      <w:r>
        <w:t xml:space="preserve"> </w:t>
      </w:r>
    </w:p>
    <w:p w14:paraId="045ED66E" w14:textId="77777777" w:rsidR="00FC4087" w:rsidRDefault="00FC4087">
      <w:pPr>
        <w:pStyle w:val="a3"/>
      </w:pPr>
      <w:r>
        <w:t xml:space="preserve">　　這句裡頭，要查查原文看看，因為『凡欲發心會無上菩提者』，這個「會」字可能有問題，在此地不太好講這個字。『有其二義』。</w:t>
      </w:r>
      <w:r>
        <w:t xml:space="preserve"> </w:t>
      </w:r>
    </w:p>
    <w:p w14:paraId="4554DEAD" w14:textId="77777777" w:rsidR="00FC4087" w:rsidRDefault="00FC4087">
      <w:pPr>
        <w:pStyle w:val="a3"/>
      </w:pPr>
      <w:r>
        <w:t xml:space="preserve">　　【一者，先須離三種與菩提門相違法，二者，須知三種順菩提門法。】</w:t>
      </w:r>
      <w:r>
        <w:t xml:space="preserve"> </w:t>
      </w:r>
    </w:p>
    <w:p w14:paraId="63EF6CD6" w14:textId="77777777" w:rsidR="00FC4087" w:rsidRDefault="00FC4087">
      <w:pPr>
        <w:pStyle w:val="a3"/>
      </w:pPr>
      <w:r>
        <w:t xml:space="preserve">　　這個在過去《往生論》裡面我們都曾經講過，這段也非常重要。天親菩薩《往生論》就是他老人家修學淨土成就的報告，把他的修學經驗提供我們做參考。如果以佛法三轉法輪的意思來說，《往生論》可以說是作證轉，天親菩薩依照這個法門修學，給我們做了個見證。他講發菩提心，先要離三種與菩提門相違背的，然後又需要知道有三種順菩提門的。底下說：</w:t>
      </w:r>
      <w:r>
        <w:t xml:space="preserve"> </w:t>
      </w:r>
    </w:p>
    <w:p w14:paraId="732F2D59" w14:textId="77777777" w:rsidR="00FC4087" w:rsidRDefault="00FC4087">
      <w:pPr>
        <w:pStyle w:val="a3"/>
      </w:pPr>
      <w:r>
        <w:t xml:space="preserve">　　【何等為三，一者依智慧門，不求自樂，遠離我心貪著自身故。】</w:t>
      </w:r>
      <w:r>
        <w:t xml:space="preserve"> </w:t>
      </w:r>
    </w:p>
    <w:p w14:paraId="73EBA6D7" w14:textId="77777777" w:rsidR="00FC4087" w:rsidRDefault="00FC4087">
      <w:pPr>
        <w:pStyle w:val="a3"/>
      </w:pPr>
      <w:r>
        <w:t xml:space="preserve">　　這一條重要，可是很難做到，這個就是障礙菩提門的，如果你要不放下、不捨棄，它就變成障礙，障礙你的菩提心發不起來。所以一定要知道。這是智慧，沒有智慧的人才貪圖自己享受，有智慧的人修福而不享福。佛在《金剛經》上教誡菩薩們，菩薩修福，菩薩惜福，菩薩不受福德，菩薩不享福。為什麼？特別是在六道裡頭，一享福就迷惑了，有幾個人享福而不迷的？有幾個人享福而不造業的？好像沒有見到過。所以，佛特別教誡菩薩不受福德。但是我們在許多大乘經上，看到佛菩薩享不享福？佛菩薩很享福，我們在《華嚴經》上看到，毘盧遮那佛依正莊嚴，他享福。我們在淨土經上看到西方極樂世界，阿彌陀佛與往生的大眾，真的享福。為什麼佛教一切菩薩在娑婆世界，無論是什麼身分，你示現的是出家身分、是在家身分，都不准你享福？這個用意很深。深位的菩薩，我們說深位，就是地位很高的，像《華嚴經》上講的四十一位法身大士，這是真正不退轉的菩薩，他可以享福。他享福，心還是清淨的，他享福，心依舊不染的。為什麼也不受福德？這是大慈大悲，做榜樣給我們看！他來教化我們，他享福，叫我們不能享福，我們能相信嗎？肯跟他學嗎？做不到。他叫我們苦行，他比我們更苦，我們看到點點頭，可以跟你學。你叫我修苦行，</w:t>
      </w:r>
      <w:r>
        <w:t>你自己不肯修苦行，我們就不會接受，不會相信了，他要做樣子給我們看。</w:t>
      </w:r>
      <w:r>
        <w:t xml:space="preserve"> </w:t>
      </w:r>
    </w:p>
    <w:p w14:paraId="326C7B85" w14:textId="77777777" w:rsidR="00FC4087" w:rsidRDefault="00FC4087">
      <w:pPr>
        <w:pStyle w:val="a3"/>
      </w:pPr>
      <w:r>
        <w:t xml:space="preserve">　　娑婆世界，特別是我們地球上的人，不能享福。現代這些古裝的錄影帶很多，我相信看的人很多，你看看歷史上，自古至今，的確是古今中外沒有例外的，哪個享福不迷惑顛倒的？哪個享福不造業的？哪個享福不墮落的？你能從這個地方警覺，這就是智慧，『不求自樂，遠離我心貪著自身』。生活清苦一點好，苦的環境裡面，能夠激發道心，使我們對這個世間沒有留戀。順境裡頭貪戀，放不下、捨不得。生活環境很清苦，覺得這個世間沒有意思，厭離這個世界，對於這個世界能生厭離心，生厭離心就是你真的放得下，你不會再貪戀，往生淨土就有希望了。</w:t>
      </w:r>
      <w:r>
        <w:t xml:space="preserve"> </w:t>
      </w:r>
    </w:p>
    <w:p w14:paraId="06CB6913" w14:textId="77777777" w:rsidR="00FC4087" w:rsidRDefault="00FC4087">
      <w:pPr>
        <w:pStyle w:val="a3"/>
      </w:pPr>
      <w:r>
        <w:t xml:space="preserve">　　【二者依慈悲門，拔一切眾生苦，遠離無安眾生心故。】</w:t>
      </w:r>
      <w:r>
        <w:t xml:space="preserve"> </w:t>
      </w:r>
    </w:p>
    <w:p w14:paraId="448AA384" w14:textId="77777777" w:rsidR="00FC4087" w:rsidRDefault="00FC4087">
      <w:pPr>
        <w:pStyle w:val="a3"/>
      </w:pPr>
      <w:r>
        <w:t xml:space="preserve">　　前面是講自己，要離一切貪愛、享受，第二要依慈悲，幫助一切苦難的眾生。哪些眾生有苦難？給諸位說，凡是沒有離開六道輪迴，都是苦惱眾生。不要看他今天作天王、作人王、世間大富長者，那是假的、空的，他能夠享受富貴的時間非常短暫。諸位冷眼去觀察你就曉得，很短暫！付出的代價太重了，實在不值得。所付的代價，我們總說一句，就是造業。他造多少業，才得那麼一點點享受，佛經上有個比喻說「刀頭舐蜜」，那個比喻很好！所以凡是六道眾生都苦，佛在經上給我們講三界統苦，我們要有大慈悲心，幫助這一切眾生脫離三界、脫離輪迴。『遠離無安眾生心故』，「無安眾生心」是凡夫心，這沒有慈悲，我們要遠離，要學佛菩薩那樣的慈悲。一切眾生只顧到自己，他不顧別人，所以無有安眾生心的意念，這個意願凡夫沒有。我們要遠離，要有菩薩的慈悲。</w:t>
      </w:r>
      <w:r>
        <w:t xml:space="preserve"> </w:t>
      </w:r>
    </w:p>
    <w:p w14:paraId="15AFDFD7" w14:textId="77777777" w:rsidR="00FC4087" w:rsidRDefault="00FC4087">
      <w:pPr>
        <w:pStyle w:val="a3"/>
      </w:pPr>
      <w:r>
        <w:t xml:space="preserve">　　【三者方便門，憐愍一切眾生心，遠離恭敬供養自身心故。】</w:t>
      </w:r>
      <w:r>
        <w:t xml:space="preserve"> </w:t>
      </w:r>
    </w:p>
    <w:p w14:paraId="172AE944" w14:textId="77777777" w:rsidR="00FC4087" w:rsidRDefault="00FC4087">
      <w:pPr>
        <w:pStyle w:val="a3"/>
      </w:pPr>
      <w:r>
        <w:t xml:space="preserve">　　佛法中常講「慈悲為本，方便為門」，『方便』又說善巧方便，這是權智。有智慧，有種種方法來誘導眾生，來幫助一切眾生，這個地方講『憐愍一切眾生心』。而『遠離恭敬供養自身心故』，「身」是物質享受，「心」是精神上的享受，這兩種享受都是眾生貪著的，貪求恭敬供養。凡夫之人，如果沒有恭敬供養，他不肯做事。世間人每天很勤奮、很勤勞的在工作，為的是什麼？我們中國人常講名利，名、利兩個字在推動，不是為名，就是為利。此地這個恭敬供養就是名利，恭敬是名，供養是利，要沒有名利，誰肯幹？沒有名利，為一切眾生服勞役，只有佛菩薩肯幹，凡夫之人不肯幹的。凡夫之人做一樁什麼事情，無論大事小事，先要講求代價，就是先要談名利，沒有名利決定不幹。</w:t>
      </w:r>
      <w:r>
        <w:t xml:space="preserve"> </w:t>
      </w:r>
    </w:p>
    <w:p w14:paraId="644384FB" w14:textId="77777777" w:rsidR="00FC4087" w:rsidRDefault="00FC4087">
      <w:pPr>
        <w:pStyle w:val="a3"/>
      </w:pPr>
      <w:r>
        <w:t xml:space="preserve">　　哪個行業裡面都講名利，在古代的社會，唯有老師教學生不講名利，所以古時候，師道在社會上是最為大眾尊敬的。老師教學生決定不能夠跟學生收取學費的，那就變成生意買賣，那樣的老師在社會上沒有人能夠瞧得起。老師教學生，學生當然有義務供養，供養是隨分隨力，家庭環境好的，對老師可能供養多一點，家庭環境差的，對老師供養就少一點。其至於還有少數的學生，家境非常清寒困苦，老師還要從他束脩裡頭拿一點出來幫助學生。古時候的師道，這是順便提一提，現代師道沒有了，現在老師教學要談鐘點費，這是很惋惜的一樁事情。</w:t>
      </w:r>
      <w:r>
        <w:t xml:space="preserve"> </w:t>
      </w:r>
    </w:p>
    <w:p w14:paraId="0D5182A1" w14:textId="77777777" w:rsidR="00FC4087" w:rsidRDefault="00FC4087">
      <w:pPr>
        <w:pStyle w:val="a3"/>
      </w:pPr>
      <w:r>
        <w:t xml:space="preserve">　　佛、菩薩如是，我們學佛、學菩薩也應當如是，遠離恭敬供養。絕不是哪個地方對我恭敬，哪個地方對我供養多，我要到那裡去弘法；那個地方沒有恭敬、沒有供養，這地方就不能去，這個不是菩薩，這是沒有菩提心。菩提心，就是佛菩薩他所觀察的就是機緣。機緣是從哪裡看？是講這些佛法他能不能相信？他願不願意接受？如果他能信、能願，緣成熟了，緣成熟了，無條件的去幫助他。如果某個地方，現在這個情形真有，而且我們普遍能見得到，他對你有恭敬、有供養，恭敬供養都非常隆重，你講佛法他聽不聽？他不聽，他不相信，他不能接受。像這些地方，恭敬供養再多都不能去。為什麼？因為那些眾生並不想學佛。不想學佛法，為什麼要搞這一套？搞熱鬧！現在佛門裡頭，搞熱鬧的、作秀的很多，他是屬於這一類的。我們必須要搞清楚，然後正法你才能夠稍稍有些體會。上面講的這三條：</w:t>
      </w:r>
      <w:r>
        <w:t xml:space="preserve"> </w:t>
      </w:r>
    </w:p>
    <w:p w14:paraId="0B0D0E1E" w14:textId="77777777" w:rsidR="00FC4087" w:rsidRDefault="00FC4087">
      <w:pPr>
        <w:pStyle w:val="a3"/>
      </w:pPr>
      <w:r>
        <w:t xml:space="preserve">　　【是名遠離三種菩提門相違法。】</w:t>
      </w:r>
      <w:r>
        <w:t xml:space="preserve"> </w:t>
      </w:r>
    </w:p>
    <w:p w14:paraId="0EE34E26" w14:textId="77777777" w:rsidR="00FC4087" w:rsidRDefault="00FC4087">
      <w:pPr>
        <w:pStyle w:val="a3"/>
      </w:pPr>
      <w:r>
        <w:t xml:space="preserve">　　這三條是與菩提心相違背的，你如果不捨掉，不能夠離遠，決定障礙你發菩提心。我們再看下面。</w:t>
      </w:r>
      <w:r>
        <w:t xml:space="preserve"> </w:t>
      </w:r>
    </w:p>
    <w:p w14:paraId="4139B297" w14:textId="77777777" w:rsidR="00FC4087" w:rsidRDefault="00FC4087">
      <w:pPr>
        <w:pStyle w:val="a3"/>
      </w:pPr>
      <w:r>
        <w:t xml:space="preserve">　　【順菩提門者。】</w:t>
      </w:r>
      <w:r>
        <w:t xml:space="preserve"> </w:t>
      </w:r>
    </w:p>
    <w:p w14:paraId="5D8519D4" w14:textId="77777777" w:rsidR="00FC4087" w:rsidRDefault="00FC4087">
      <w:pPr>
        <w:pStyle w:val="a3"/>
      </w:pPr>
      <w:r>
        <w:t xml:space="preserve">　　這是天親菩薩教我們一定要學的，前面三種要遠離，這三條要學。</w:t>
      </w:r>
      <w:r>
        <w:t xml:space="preserve"> </w:t>
      </w:r>
    </w:p>
    <w:p w14:paraId="563CC516" w14:textId="77777777" w:rsidR="00FC4087" w:rsidRDefault="00FC4087">
      <w:pPr>
        <w:pStyle w:val="a3"/>
      </w:pPr>
      <w:r>
        <w:t xml:space="preserve">　　【菩薩遠離如是三種菩提門相違法，即得三種隨順菩提門法。】</w:t>
      </w:r>
      <w:r>
        <w:t xml:space="preserve"> </w:t>
      </w:r>
    </w:p>
    <w:p w14:paraId="7461CC7C" w14:textId="77777777" w:rsidR="00FC4087" w:rsidRDefault="00FC4087">
      <w:pPr>
        <w:pStyle w:val="a3"/>
      </w:pPr>
      <w:r>
        <w:t xml:space="preserve">　　可見得前面這三種翻過來就行了，把相違背的翻過來，就隨順了。</w:t>
      </w:r>
      <w:r>
        <w:t xml:space="preserve"> </w:t>
      </w:r>
    </w:p>
    <w:p w14:paraId="66EE95AC" w14:textId="77777777" w:rsidR="00FC4087" w:rsidRDefault="00FC4087">
      <w:pPr>
        <w:pStyle w:val="a3"/>
      </w:pPr>
      <w:r>
        <w:t xml:space="preserve">　　【何等為三。】</w:t>
      </w:r>
      <w:r>
        <w:t xml:space="preserve"> </w:t>
      </w:r>
    </w:p>
    <w:p w14:paraId="69F0E596" w14:textId="77777777" w:rsidR="00FC4087" w:rsidRDefault="00FC4087">
      <w:pPr>
        <w:pStyle w:val="a3"/>
      </w:pPr>
      <w:r>
        <w:t xml:space="preserve">　　這三條都是清淨。</w:t>
      </w:r>
      <w:r>
        <w:t xml:space="preserve"> </w:t>
      </w:r>
    </w:p>
    <w:p w14:paraId="59A4A03B" w14:textId="77777777" w:rsidR="00FC4087" w:rsidRDefault="00FC4087">
      <w:pPr>
        <w:pStyle w:val="a3"/>
      </w:pPr>
      <w:r>
        <w:t xml:space="preserve">　　【一者無染清淨心。不為自身求安樂故。菩提是無染清淨處，若為自身求樂，即違菩提門。是故無染清淨心是順菩提門。】</w:t>
      </w:r>
      <w:r>
        <w:t xml:space="preserve"> </w:t>
      </w:r>
    </w:p>
    <w:p w14:paraId="1BA3D120" w14:textId="77777777" w:rsidR="00FC4087" w:rsidRDefault="00FC4087">
      <w:pPr>
        <w:pStyle w:val="a3"/>
      </w:pPr>
      <w:r>
        <w:t xml:space="preserve">　　在這之前也曾經跟諸位同修報告過，無上菩提是圓滿的大覺，覺性圓滿，覺心也圓滿。覺性跟覺心有什麼不一樣？我們講性，是從體上講的，講心是從用上講的，體、用都圓滿，這是佛門常說的大圓滿之一。圓滿裡面決定沒有界限，這是我們不能不明瞭的。一切眾生累劫修行，不能開悟、不能證果，原因在哪裡？實在講，界限不能突破。界限是什麼？《金剛經》上講得很具體四相四見，這是佛把種種界限歸納為這四大類，若不能突破界限，種種修行都不能成就。所以一定要知道突破界限的重要性，要把人我的界限突破，從這裡下手，這是大乘法微妙奇特的法門。佛菩薩跟一切眾生，不一樣的地方在哪裡？眾生起心動念先想到「我」，於我有沒有好處？於我有沒有利益？他第一個念頭想這個。於我家有沒有利益、有沒有好處？於我這個團體有沒有利益、有沒有好處？他第一個念頭是動在這裡。因此，四相永遠不能突破。為什麼？念念執著四相四見，念念增長四相四見，他怎麼能破？佛在大乘法當中教菩薩如何突破？實在講那個方法很簡單，佛教菩薩起心動念不要想我，想一切眾生。盡虛空遍法界一切眾生有沒有好處？有沒有利益？人能夠把這個念頭轉過來，四相不要去破，自然沒有了，四見也沒有了。離了四相四見，不但超越六道，十法界也</w:t>
      </w:r>
      <w:r>
        <w:t>超越了，直接契入一真法界，就是《華嚴經》裡面所講的法身大士。這是菩薩跟眾生截然不同之處。</w:t>
      </w:r>
      <w:r>
        <w:t xml:space="preserve"> </w:t>
      </w:r>
    </w:p>
    <w:p w14:paraId="769A7C5B" w14:textId="77777777" w:rsidR="00FC4087" w:rsidRDefault="00FC4087">
      <w:pPr>
        <w:pStyle w:val="a3"/>
      </w:pPr>
      <w:r>
        <w:t xml:space="preserve">　　我們學佛從哪裡學？要從這個地方學。起心動念要想到一切眾生，縱然我們的心量沒有那麼大，現在還不能夠起心動念都想到盡虛空遍法界，至少你起心動念要能想到一個國家，這一個地球。想到一個國家還不行，那個國家跟我們這個國家還要打仗，還要戰爭，我們的日子還不好過。最低限度你還想到這整個地球。可是我們曉得，整個地球好，別的星球不好，也不行。現在科技發達，常常看到不明飛行體，那大概都是外太空的人到這裡來觀察，我們好，他們不好，將來星球跟星球當中又有戰爭，這又麻煩。你才想到佛法這個心量大是正確的，盡虛空遍法界一切眾生的真實利益，我們起心動念要從這個地方去著眼，而後你才能普度一切眾生，才能夠與菩提心相應。</w:t>
      </w:r>
      <w:r>
        <w:t xml:space="preserve"> </w:t>
      </w:r>
    </w:p>
    <w:p w14:paraId="1FA1B70E" w14:textId="77777777" w:rsidR="00FC4087" w:rsidRDefault="00FC4087">
      <w:pPr>
        <w:pStyle w:val="a3"/>
      </w:pPr>
      <w:r>
        <w:t xml:space="preserve">　　像此地講的『隨順菩提門』，第一個是『無染清淨心，不為自身求安樂』。可是諸位要曉得，「無染清淨心」就是身心安樂的根本。我們在大乘經裡面體會到很多，心清淨身就清淨，身心清淨，你的身體自然健康長壽，自然百病不生，這就是自身真實安樂處。無需要人侍候照顧，要很多人侍候照顧，必然是自己身心不健康，才要人照顧；身心健康，何必要人照顧？不要人照顧就是不受福德，他可以享福，他不接受福德，為什麼？身心健康！像我們過去在台中看到李炳南老居士，九十五歲還自己燒飯，自己洗衣服，不需要人照顧，那是真正不受福德。不是沒有人侍候他，多少年輕人想侍候他，他老人家拒絕。九十五歲之後，才有鄭勝陽跟他姐姐姐弟兩個人侍候老師，九十五歲以後。這些人都做出樣子給我們看，所以要曉得，無染清淨心是真正的享受，是真實的福報。</w:t>
      </w:r>
      <w:r>
        <w:t xml:space="preserve"> </w:t>
      </w:r>
    </w:p>
    <w:p w14:paraId="19F861A4" w14:textId="77777777" w:rsidR="00FC4087" w:rsidRDefault="00FC4087">
      <w:pPr>
        <w:pStyle w:val="a3"/>
      </w:pPr>
      <w:r>
        <w:t xml:space="preserve">　　『菩提是無染清淨處』，發菩提心，菩提就是清淨無染。『若為自身求樂』，這個「樂」是五欲六塵的享受，你要是貪染五欲六塵的享受，你就迷了，你就不覺悟。『是故無染清淨心是順菩提門』。</w:t>
      </w:r>
      <w:r>
        <w:t xml:space="preserve"> </w:t>
      </w:r>
    </w:p>
    <w:p w14:paraId="68C683FA" w14:textId="77777777" w:rsidR="00FC4087" w:rsidRDefault="00FC4087">
      <w:pPr>
        <w:pStyle w:val="a3"/>
      </w:pPr>
      <w:r>
        <w:t xml:space="preserve">　　【二者安清淨心。】</w:t>
      </w:r>
      <w:r>
        <w:t xml:space="preserve"> </w:t>
      </w:r>
    </w:p>
    <w:p w14:paraId="22C1FEE4" w14:textId="77777777" w:rsidR="00FC4087" w:rsidRDefault="00FC4087">
      <w:pPr>
        <w:pStyle w:val="a3"/>
      </w:pPr>
      <w:r>
        <w:t xml:space="preserve">　　『安』是平安，怎樣才能夠安？心平等就安了。我們現在這個心不安，為什麼不安？心不平等，心有高下。此地所說的，與《無量壽經》的經題完全相應，《無量壽經》在經題上教我們修行的綱領，清淨、平等、覺。第一個講清淨，這順菩提門，第二個平等，平就安，不平，永遠不得安寧。我們一個人如果自己要想求得心安，能不能做到？能，只要離開一切分別執著，你的心就安了。你要想到你的心為什麼不安？就是你有分別、有執著。諸佛菩薩無論在什麼地方，在九法界裡面度化眾生，在天堂，他不分別、不執著樂受，在三途，他不分別、不執著苦受，所以他的受是平等的。無論在什麼境界裡面，他沒有分別、沒有執著，他的心永遠是平等的，哪一個處所他不安？這是我們要學習的，要有『安清淨心』。</w:t>
      </w:r>
      <w:r>
        <w:t xml:space="preserve"> </w:t>
      </w:r>
    </w:p>
    <w:p w14:paraId="075C27FB" w14:textId="77777777" w:rsidR="00FC4087" w:rsidRDefault="00FC4087">
      <w:pPr>
        <w:pStyle w:val="a3"/>
      </w:pPr>
      <w:r>
        <w:t xml:space="preserve">　　【為拔一切眾生苦故。】</w:t>
      </w:r>
      <w:r>
        <w:t xml:space="preserve"> </w:t>
      </w:r>
    </w:p>
    <w:p w14:paraId="75766FAB" w14:textId="77777777" w:rsidR="00FC4087" w:rsidRDefault="00FC4087">
      <w:pPr>
        <w:pStyle w:val="a3"/>
      </w:pPr>
      <w:r>
        <w:t xml:space="preserve">　　這就是以清淨心、平等心攝受一切眾生。在世間，我們都知道，任何一個人，無量劫來在六道裡面輪迴，與一切眾生所結的恩怨也是無量無邊。這種恩怨必定是酬償、報復，也是永無止境的，而且愈報愈殘酷，所謂是冤冤相報，沒完沒了，非常可怕，這就是一切眾生苦的源頭、苦的根本。菩薩要令一切眾生心安，必須要令一切眾生徹底了解事實真相，所謂是理得心就安，道理明白，心安了，心安理得，理得心安。人與人之間，究竟是一回什麼事情？沒搞清楚，這就冤冤相報；搞清楚了，無論是順境、逆境一笑了之，就沒事了。即使受到極大的冤屈，他也不會計較，也不會報復，為什麼？《金剛經》上幾句話念一念就好了，「凡所有相，皆是虛妄」、「一切有為法，如夢幻泡影」，沒事！這些現象，知道是業緣，我過去沒有得罪他，他今天怎麼會來報復我？他為什麼不報復別人，單單報復我？必定是我跟他過去世有這個結，今天他報復來了，我這裡就帳消了、勾了，這個帳到此地就結了，沒事了。</w:t>
      </w:r>
      <w:r>
        <w:t xml:space="preserve"> </w:t>
      </w:r>
    </w:p>
    <w:p w14:paraId="5BA6E8C2" w14:textId="77777777" w:rsidR="00FC4087" w:rsidRDefault="00FC4087">
      <w:pPr>
        <w:pStyle w:val="a3"/>
      </w:pPr>
      <w:r>
        <w:t xml:space="preserve">　　如果我還存怨恨心，我還想報復他，那就生生世世沒完沒了，你還能想離六道輪迴嗎？阿彌陀佛來接引你往生，「那個仇我還沒報，現在還不能去」，哪有這種道理！「那個人欠我的債還沒有還我，我還要討債」，西方極樂世界就去不了。所以，所有恩怨、債務從此一筆勾消，沒事了。我們對人好，應該的，別人對我不好也應該的，不就沒事了！你的心真的安了。你把這個世間，這些因因果果的事理、因果都看透徹，都明白了，你心才能安，才能以真誠、清淨、平等心幫助一切眾生離苦。</w:t>
      </w:r>
      <w:r>
        <w:t xml:space="preserve"> </w:t>
      </w:r>
    </w:p>
    <w:p w14:paraId="2D3C3B36" w14:textId="77777777" w:rsidR="00FC4087" w:rsidRDefault="00FC4087">
      <w:pPr>
        <w:pStyle w:val="a3"/>
      </w:pPr>
      <w:r>
        <w:t xml:space="preserve">　　【三者樂清淨心。】</w:t>
      </w:r>
      <w:r>
        <w:t xml:space="preserve"> </w:t>
      </w:r>
    </w:p>
    <w:p w14:paraId="7AB84D32" w14:textId="77777777" w:rsidR="00FC4087" w:rsidRDefault="00FC4087">
      <w:pPr>
        <w:pStyle w:val="a3"/>
      </w:pPr>
      <w:r>
        <w:t xml:space="preserve">　　這三條，諸位仔細觀察，無染、安、樂這三個底下都連著清淨，換句話說，安樂從哪裡來的？從清淨心來的，沒有清淨心，哪來的安樂！而且這些字彼此互為因緣，我們從後面看，後面是果。樂是果，樂從哪裡來的？樂從安來的，安是因，樂是果。安從哪裡來的？安從平來的，心平了，平才安，平是因，安是果。平從哪裡來的？從公來的，公平，所謂公，念念為一切眾生，不是私心，私裡頭沒有平，沒有平，哪有安，哪有樂？什麼都談不上。你看看中國這些字，互為因果，上一個是因，底下是個果，果又變成因，下面又有一個果，諸位細細從這個地方觀察。『樂清淨心』，樂是與樂。</w:t>
      </w:r>
      <w:r>
        <w:t xml:space="preserve"> </w:t>
      </w:r>
    </w:p>
    <w:p w14:paraId="0B767B6B" w14:textId="77777777" w:rsidR="00FC4087" w:rsidRDefault="00FC4087">
      <w:pPr>
        <w:pStyle w:val="a3"/>
      </w:pPr>
      <w:r>
        <w:t xml:space="preserve">　　【欲令一切眾生得大菩提故。】</w:t>
      </w:r>
      <w:r>
        <w:t xml:space="preserve"> </w:t>
      </w:r>
    </w:p>
    <w:p w14:paraId="5B695BE9" w14:textId="77777777" w:rsidR="00FC4087" w:rsidRDefault="00FC4087">
      <w:pPr>
        <w:pStyle w:val="a3"/>
      </w:pPr>
      <w:r>
        <w:t xml:space="preserve">　　我們要幫助一切眾生得樂，得的是什麼樂？絕對不是眼前功名富貴、五欲六塵，不是這個樂。諸位要記住，這決定不是樂，這是苦因。什麼是樂？『大菩提』，菩提是覺，大菩提就是大覺，對於宇宙人生的真相徹底明白，就叫大菩提。宗門裡面所說的明心見性，教下所謂大開圓解，現代一般學術界裡面所說的徹底明瞭宇宙人生的真相，這才叫真正大樂。</w:t>
      </w:r>
      <w:r>
        <w:t xml:space="preserve"> </w:t>
      </w:r>
    </w:p>
    <w:p w14:paraId="73F7E1A4" w14:textId="77777777" w:rsidR="00FC4087" w:rsidRDefault="00FC4087">
      <w:pPr>
        <w:pStyle w:val="a3"/>
      </w:pPr>
      <w:r>
        <w:t xml:space="preserve">　　【攝取眾生生彼國土故。】</w:t>
      </w:r>
      <w:r>
        <w:t xml:space="preserve"> </w:t>
      </w:r>
    </w:p>
    <w:p w14:paraId="07985548" w14:textId="77777777" w:rsidR="00FC4087" w:rsidRDefault="00FC4087">
      <w:pPr>
        <w:pStyle w:val="a3"/>
      </w:pPr>
      <w:r>
        <w:t xml:space="preserve">　　如果對於宇宙人生真相不能徹底明瞭，你怎麼會勸勉一切眾生求生西方極樂世界？必定是了解西方極樂世界是大圓滿！正如同佛在經上給我們講了三種真實，那三句很重要。「真實之際」這句話就是說的真如本性，經上講的，意思就是明心見性，就是淨宗所講的理一心不亂，開化顯示真實之際。第二說「住真實慧」，真實慧就是自性本具般若智慧。佛門裡面常講的無量智慧、無量德能，是自性本具的，不是外面學得來的，統統都顯露出來，都得受用。這一句講的自受用。入了這個境界，我們的生活充滿了智慧，我們過的什麼日子？高度智慧的日子、高度智慧的生活，這就是佛菩薩。對人對事對物，「惠以真實之利」，他受用。所以，住真實慧是自受用，惠以一切眾生真實之利是他受用。這是大慈大悲，幫助一切眾生最真實的利益，就是勸導一切眾生求生西方極樂世界。</w:t>
      </w:r>
      <w:r>
        <w:t xml:space="preserve"> </w:t>
      </w:r>
    </w:p>
    <w:p w14:paraId="7A0C52A4" w14:textId="77777777" w:rsidR="00FC4087" w:rsidRDefault="00FC4087">
      <w:pPr>
        <w:pStyle w:val="a3"/>
      </w:pPr>
      <w:r>
        <w:t xml:space="preserve">　　眾生不肯相信，眾生不願意到西方極樂世界去，這什麼原因？對於西方極樂世界不了解，他不清楚！不但西方世界不了解，十方世界他也不了解，如果都搞清楚了，他自然有選擇。由此可知，不給他說明不行，為人演說就非常重要。演說這兩個字是兩個意思，說是說明，演是表演；換句話說，我們自己是不是走這個路子？我們要做給他看，他才能相信。不僅是言說，還要做到，說到做到，做到說到，這是為人演說。</w:t>
      </w:r>
      <w:r>
        <w:t xml:space="preserve"> </w:t>
      </w:r>
    </w:p>
    <w:p w14:paraId="45CB5337" w14:textId="77777777" w:rsidR="00FC4087" w:rsidRDefault="00FC4087">
      <w:pPr>
        <w:pStyle w:val="a3"/>
      </w:pPr>
      <w:r>
        <w:t xml:space="preserve">　　【菩提是畢竟常樂處。】</w:t>
      </w:r>
      <w:r>
        <w:t xml:space="preserve"> </w:t>
      </w:r>
    </w:p>
    <w:p w14:paraId="244445B7" w14:textId="77777777" w:rsidR="00FC4087" w:rsidRDefault="00FC4087">
      <w:pPr>
        <w:pStyle w:val="a3"/>
      </w:pPr>
      <w:r>
        <w:t xml:space="preserve">　　這個話是真的，不入這個境界他不知道，這是真樂。</w:t>
      </w:r>
      <w:r>
        <w:t xml:space="preserve"> </w:t>
      </w:r>
    </w:p>
    <w:p w14:paraId="6A334410" w14:textId="77777777" w:rsidR="00FC4087" w:rsidRDefault="00FC4087">
      <w:pPr>
        <w:pStyle w:val="a3"/>
      </w:pPr>
      <w:r>
        <w:t xml:space="preserve">　　【若不令一切眾生得畢竟常樂者，則違菩提門。】</w:t>
      </w:r>
      <w:r>
        <w:t xml:space="preserve"> </w:t>
      </w:r>
    </w:p>
    <w:p w14:paraId="4BC6F7B2" w14:textId="77777777" w:rsidR="00FC4087" w:rsidRDefault="00FC4087">
      <w:pPr>
        <w:pStyle w:val="a3"/>
      </w:pPr>
      <w:r>
        <w:t xml:space="preserve">　　所以度眾生、幫助眾生要幫到底。幫助眾生離開六道，是不是圓滿？不圓滿、不究竟。離開六道算是不錯了，但是人家還有見思、無明沒破，自性的功德沒有能夠現前，必須繼續不斷的幫助他。即使幫助他到等覺菩薩，算不算圓滿？還不算圓滿，因為他還有一品生相無明沒破。這些事實，佛在大乘經上說得很多，像我們中國人常常讀誦的《地藏王菩薩本願經》，我想每個學佛的人，無論是在家、出家，一生當中總讀過幾遍。地藏菩薩幫助一切眾生目標也是令一切眾生成佛，不是講成等覺菩薩。可見得目標都是在無上菩提，都是在圓滿的佛果，這就是『令一切眾生得畢竟常樂』，這是成佛。</w:t>
      </w:r>
      <w:r>
        <w:t xml:space="preserve"> </w:t>
      </w:r>
    </w:p>
    <w:p w14:paraId="2B19585C" w14:textId="77777777" w:rsidR="00FC4087" w:rsidRDefault="00FC4087">
      <w:pPr>
        <w:pStyle w:val="a3"/>
      </w:pPr>
      <w:r>
        <w:t xml:space="preserve">　　【此畢竟常樂，依何而得。】</w:t>
      </w:r>
      <w:r>
        <w:t xml:space="preserve"> </w:t>
      </w:r>
    </w:p>
    <w:p w14:paraId="065F7C18" w14:textId="77777777" w:rsidR="00FC4087" w:rsidRDefault="00FC4087">
      <w:pPr>
        <w:pStyle w:val="a3"/>
      </w:pPr>
      <w:r>
        <w:t xml:space="preserve">　　這個目標沒錯，純正的目標，能不能達得到？答案是肯定的，決定能達得到的。要依什麼才能達到？</w:t>
      </w:r>
      <w:r>
        <w:t xml:space="preserve"> </w:t>
      </w:r>
    </w:p>
    <w:p w14:paraId="182860D0" w14:textId="77777777" w:rsidR="00FC4087" w:rsidRDefault="00FC4087">
      <w:pPr>
        <w:pStyle w:val="a3"/>
      </w:pPr>
      <w:r>
        <w:t xml:space="preserve">　　【要依大義門。】</w:t>
      </w:r>
      <w:r>
        <w:t xml:space="preserve"> </w:t>
      </w:r>
    </w:p>
    <w:p w14:paraId="6016D8F6" w14:textId="77777777" w:rsidR="00FC4087" w:rsidRDefault="00FC4087">
      <w:pPr>
        <w:pStyle w:val="a3"/>
      </w:pPr>
      <w:r>
        <w:t xml:space="preserve">　　若非『大義』，一切眾生在一生當中作佛，而且是平等作佛，那談何容易？所以這個「大義門」只有一門。</w:t>
      </w:r>
      <w:r>
        <w:t xml:space="preserve"> </w:t>
      </w:r>
    </w:p>
    <w:p w14:paraId="678E478E" w14:textId="77777777" w:rsidR="00FC4087" w:rsidRDefault="00FC4087">
      <w:pPr>
        <w:pStyle w:val="a3"/>
      </w:pPr>
      <w:r>
        <w:t xml:space="preserve">　　【大義門者，謂彼安樂國土是也。】</w:t>
      </w:r>
      <w:r>
        <w:t xml:space="preserve"> </w:t>
      </w:r>
    </w:p>
    <w:p w14:paraId="585C0BE5" w14:textId="77777777" w:rsidR="00FC4087" w:rsidRDefault="00FC4087">
      <w:pPr>
        <w:pStyle w:val="a3"/>
      </w:pPr>
      <w:r>
        <w:t xml:space="preserve">　　佛法裡面講『大義門』就是淨土法門，就是勸人念佛求生西方極樂世界。所以，我們如果真正參透了這個道理，徹底明白這個事相，我們自己的修學，以及弘法利生，幫助一切眾生，給諸位說，一部經就夠了。中國古時候的大德，就有一生講一部《彌陀經》，專講《彌陀經》，一生講兩、三百遍的。這個人我們想想，那就是阿彌陀佛再來，他是《彌陀經》專家。與《大勢至菩薩念佛圓通章》上講的理、事完全相應，這一門深入！《彌陀經》若是細講，比《無量壽經》還要深，我們在最近十年當中，《無量壽經》講過九遍，而最長的一遍在圖書館講的，一百零七次圓滿，一次一個半小時，一百零七次就是一百六十個小時。而我們講《彌陀經疏鈔》講了兩百八十多次，這第三次講的，第二次好像講了三百三十五次，也是一次一個半小時，三百多個小時，比《無量壽經》長出一倍。而第三遍講的時候，前面講得詳細，後面速度就快了，是館長催我，快講快講，不要拖太久了。本來我的預想，我第三次講的一遍，細講應該超過四百次，後面就縮短了，就兩百八十次圓滿。</w:t>
      </w:r>
      <w:r>
        <w:t xml:space="preserve"> </w:t>
      </w:r>
    </w:p>
    <w:p w14:paraId="5E412CF3" w14:textId="77777777" w:rsidR="00FC4087" w:rsidRDefault="00FC4087">
      <w:pPr>
        <w:pStyle w:val="a3"/>
      </w:pPr>
      <w:r>
        <w:t xml:space="preserve">　　由此可知，《彌陀經》比《無量壽經》深，比《無量壽經》難講。《無量壽經》好講，實在講一般程度稍微好一點的人，不講《無量壽經》都看得懂，但是《彌陀經》看不懂，《彌陀經》字字句句含無量義。所以我們學經，學《無量壽經》很好，學著會講，一生就講這一部經，就依照這部經來修行，沒有一個不成就的。自己成就，也幫助別人成就。</w:t>
      </w:r>
      <w:r>
        <w:t xml:space="preserve"> </w:t>
      </w:r>
    </w:p>
    <w:p w14:paraId="0566618A" w14:textId="77777777" w:rsidR="00FC4087" w:rsidRDefault="00FC4087">
      <w:pPr>
        <w:pStyle w:val="a3"/>
      </w:pPr>
      <w:r>
        <w:t xml:space="preserve">　　【故令一心專至，願生彼國，欲使早會無上菩提也。】</w:t>
      </w:r>
      <w:r>
        <w:t xml:space="preserve"> </w:t>
      </w:r>
    </w:p>
    <w:p w14:paraId="43B896E4" w14:textId="77777777" w:rsidR="00FC4087" w:rsidRDefault="00FC4087">
      <w:pPr>
        <w:pStyle w:val="a3"/>
      </w:pPr>
      <w:r>
        <w:t xml:space="preserve">　　因為這個道理，這個事實真相，所以世尊，以至於十方一切諸佛如來，都這樣的教導我們，要『一心專至』。「一心專至」就是經上講的一向專念，或者是祖師們所說的一門深入，都是這個意思。『願生彼國』，這個願心要真實、要強烈，我們這個願望要強。要知道世出世間一切法裡，唯有這個法真實，除此一法之外，皆非真實。既然不是真實，為什麼不放下？不但世法要放下，佛法也要放下，《金剛經》上佛說得很好，「法尚應捨，何況非法」，佛說這個話說到究竟處。那個「法」是講佛法，佛法也要放下，叫我們專取西方淨土，生到西方淨土，就得大圓滿。這個大圓滿是真實究竟的圓滿，無論是智慧、德能、才藝，沒有一樣不圓滿。如果依其他的法門，要得大圓滿相當不容易，這是事實真相，不能不知道的。佛在大乘教裡面常常告訴我們，修行證果，證果是指無上菩提，也就是大圓滿，需要經歷三大阿僧祇劫。這三大阿僧祇劫，難！時間太長了，我們今天聽到這個數字，所謂是天文數字。</w:t>
      </w:r>
      <w:r>
        <w:t xml:space="preserve"> </w:t>
      </w:r>
    </w:p>
    <w:p w14:paraId="1B8185AB" w14:textId="77777777" w:rsidR="00FC4087" w:rsidRDefault="00FC4087">
      <w:pPr>
        <w:pStyle w:val="a3"/>
      </w:pPr>
      <w:r>
        <w:t xml:space="preserve">　　可是三大阿僧祇劫是對誰講的？你要知道，不是對我們講的，我們沒資格，三大阿僧祇劫是對圓教初住菩薩講的，這個要知道。圓教初住菩薩就是《華嚴經》上所說的四十一位法身大士，四十一個位次要修三大阿僧祇劫，第一個阿僧祇劫證三賢位，十住、十行、十迴向；第二個阿僧祇劫，是初地到七地；第三個阿僧祇劫，八地到十地。所以是對破一品無明，證一分法身，是對那種人講的，不是對我們講的。在這以前，沒算，以前要算進去，無量阿僧祇劫。你才曉得修行難！為什麼要修淨土？搞清楚了，你才知道不修淨土不行！往生到西方極樂世界，不需要那麼長的時間，一生就圓滿菩提。</w:t>
      </w:r>
      <w:r>
        <w:t xml:space="preserve"> </w:t>
      </w:r>
    </w:p>
    <w:p w14:paraId="52F1A69E" w14:textId="77777777" w:rsidR="00FC4087" w:rsidRDefault="00FC4087">
      <w:pPr>
        <w:pStyle w:val="a3"/>
      </w:pPr>
      <w:r>
        <w:t xml:space="preserve">　　所以你想想看，華藏世界文殊、普賢為什麼要求生極樂世界？文殊、普賢是等覺菩薩，剛才講了，三大阿僧祇劫只到十地，等覺再成佛我看至少也要一個阿僧祇劫。你看算的時間，愈往上去愈難，第一個阿僧祇劫證三十個位次，第二個阿僧祇劫證七個位次，第三個阿僧祇劫證三個位次，那最後一個等覺成佛，至少也要一個阿僧祇劫。但是他們到西方極樂世界，跟阿彌陀佛見了面就證到了，立刻就證得，時間縮得太短了。即使以《觀無量壽經》上來說，下品下生的人，五逆十惡下品下生，生到西方極樂世界，十二劫花開見佛。十二劫我們看起來很長的時間，要比起無量大劫來講，十二劫算什麼？十二劫花開見佛是什麼地位？圓教初住地位。我們真是搞了無量劫又無量劫，連個初果都沒有搞到，初果到圓教初住，不曉得要經過多少阿僧祇劫，這個裡頭進進退退太大了，進的少退的多。你把事實真相搞清楚，你才曉得西方極樂世界是非去不可。</w:t>
      </w:r>
      <w:r>
        <w:t xml:space="preserve"> </w:t>
      </w:r>
    </w:p>
    <w:p w14:paraId="1B91EFC4" w14:textId="77777777" w:rsidR="00FC4087" w:rsidRDefault="00FC4087">
      <w:pPr>
        <w:pStyle w:val="a3"/>
      </w:pPr>
      <w:r>
        <w:t xml:space="preserve">　　何況那個世界是平等世界，生到那個地方去，雖然各人功夫淺深不一樣，這個沒有關係。阿彌陀佛本願威神加持，使我們生到西方極樂世界的人，即使凡聖同居土下下品往生，相貌跟阿彌陀佛一樣，身體體質跟阿彌陀佛一樣，諸位在四十八願裡念到！換句話說，平等成佛，平等成佛的經只有這一部，諸位看看整個《大藏經》，沒有講平等成佛的，平等成佛就這一部經，就這一個法門。</w:t>
      </w:r>
      <w:r>
        <w:t xml:space="preserve"> </w:t>
      </w:r>
    </w:p>
    <w:p w14:paraId="48A7E90D" w14:textId="77777777" w:rsidR="00FC4087" w:rsidRDefault="00FC4087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3875B" w14:textId="77777777" w:rsidR="00FC4087" w:rsidRDefault="00FC4087" w:rsidP="00FC4087">
      <w:r>
        <w:separator/>
      </w:r>
    </w:p>
  </w:endnote>
  <w:endnote w:type="continuationSeparator" w:id="0">
    <w:p w14:paraId="17F91925" w14:textId="77777777" w:rsidR="00FC4087" w:rsidRDefault="00FC4087" w:rsidP="00FC4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BF591" w14:textId="77777777" w:rsidR="00FC4087" w:rsidRDefault="00FC4087" w:rsidP="00FC4087">
      <w:r>
        <w:separator/>
      </w:r>
    </w:p>
  </w:footnote>
  <w:footnote w:type="continuationSeparator" w:id="0">
    <w:p w14:paraId="05DB6F2D" w14:textId="77777777" w:rsidR="00FC4087" w:rsidRDefault="00FC4087" w:rsidP="00FC40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87"/>
    <w:rsid w:val="00F20C87"/>
    <w:rsid w:val="00FC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8BE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40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40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40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40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1669</Words>
  <Characters>9516</Characters>
  <Application>Microsoft Office Word</Application>
  <DocSecurity>0</DocSecurity>
  <Lines>79</Lines>
  <Paragraphs>22</Paragraphs>
  <ScaleCrop>false</ScaleCrop>
  <Company/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