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CF32" w14:textId="77777777" w:rsidR="000F63C9" w:rsidRDefault="000F63C9">
      <w:r>
        <w:t xml:space="preserve">大乘無量壽經指歸　　（第六十九集）　　</w:t>
      </w:r>
      <w:r>
        <w:t>1996/4</w:t>
      </w:r>
      <w:r>
        <w:t xml:space="preserve">　　美國聖荷西　　檔名：</w:t>
      </w:r>
      <w:r>
        <w:t xml:space="preserve">02-031-0069 </w:t>
      </w:r>
    </w:p>
    <w:p w14:paraId="1D41A442" w14:textId="77777777" w:rsidR="000F63C9" w:rsidRDefault="000F63C9">
      <w:pPr>
        <w:pStyle w:val="a3"/>
      </w:pPr>
      <w:r>
        <w:t xml:space="preserve">　　請掀開經本，第一百零五面，第五行，從四十六段看起：</w:t>
      </w:r>
      <w:r>
        <w:t xml:space="preserve"> </w:t>
      </w:r>
    </w:p>
    <w:p w14:paraId="7A472B73" w14:textId="77777777" w:rsidR="000F63C9" w:rsidRDefault="000F63C9">
      <w:pPr>
        <w:pStyle w:val="a3"/>
      </w:pPr>
      <w:r>
        <w:t xml:space="preserve">　　【會疏曰，能見六道眾生，死此生彼，苦樂等相，及見一切障內障外，世出世間，種種形色，無有障礙也。】</w:t>
      </w:r>
      <w:r>
        <w:t xml:space="preserve"> </w:t>
      </w:r>
    </w:p>
    <w:p w14:paraId="175AD2D1" w14:textId="77777777" w:rsidR="000F63C9" w:rsidRDefault="000F63C9">
      <w:pPr>
        <w:pStyle w:val="a3"/>
      </w:pPr>
      <w:r>
        <w:t xml:space="preserve">　　這是說「通」的能力，從這段文來看，大致上是講的天眼通跟宿命通。能夠見到六道眾生，在這一道死，生到另外一道，他所受的苦樂種種境界，這些事實都能夠很清楚的看到，這是講通的能力。『及見一切障內障外』，我們現在曉得佛經上這一句所說的意思，正是現代科學家所發現的不同的時空，現在科學家講的三度空間、四度空間、五度空間，我們沒有辦法突破時空的障礙。像我們現在人道，我們現在所生活的叫三度空間，四度空間是個什麼樣子，我們不曉得，五度、六度更不曉得。三度、兩度我們知道，這是「障內」的，透過三度之外的，還有無限度的時空，那是「障外」的。這個裡面世間跟出世間『種種形色』，由此可知，神通力量發現，就突破了一切障礙，這樣才把事實真相看清楚。今天科學家無論用什麼方法去探測其他太空星球，發現或者有沒有生物，都是障內的，因為他沒有辦法突破時空。</w:t>
      </w:r>
      <w:r>
        <w:t xml:space="preserve"> </w:t>
      </w:r>
    </w:p>
    <w:p w14:paraId="12564F1B" w14:textId="77777777" w:rsidR="000F63C9" w:rsidRDefault="000F63C9">
      <w:pPr>
        <w:pStyle w:val="a3"/>
      </w:pPr>
      <w:r>
        <w:t xml:space="preserve">　　這樁事情，如果對於佛法稍稍有一點涉獵的人都知道，我們這個世間是凡聖同居土，有菩薩住在我們這個地方，我們凡夫見不到。諸位看看《虛雲老和尚年譜》，這個書架上大概就有，虛老和尚朝五台山，文殊菩薩住在五台山，只有特別有緣分的人見到，沒有緣分的人見不到。在過去，法照禪師他老人家，曾經參與過五台山文殊菩薩的法會，離開之後，沿途還做記號，怕迷失路，希望下次再來。結果走了沒多遠回頭一看，那個道場沒有了，一片荒山。這就是說明，菩薩時空跟我們世間人時空不一樣，他是得菩薩神力的加持，在那個時刻突破，他能夠參與。</w:t>
      </w:r>
      <w:r>
        <w:t xml:space="preserve"> </w:t>
      </w:r>
    </w:p>
    <w:p w14:paraId="1425749C" w14:textId="77777777" w:rsidR="000F63C9" w:rsidRDefault="000F63C9">
      <w:pPr>
        <w:pStyle w:val="a3"/>
      </w:pPr>
      <w:r>
        <w:t xml:space="preserve">　　《三昧水懺》裡面迦諾迦尊者的道場，那是阿羅漢的道場，悟達國師去治人面瘡，到他的道場把人面瘡治好。離開道場，回頭再看看那個莊嚴的道場，也沒有了，也是一片荒山。都證實不同的時空，這是講菩薩、羅漢。實在講，鬼、狐仙裡面，你們看《聊齋》，看《子不語》，還有《閱微草堂筆記》裡面所記載的，這些鬼神變幻出來的境界，有的時候人有緣也到那裡去了，也跟他們很歡樂，到第二天睡覺醒過來，是墳場裡面。昨天晚上那個歡樂、那個氣氛、那麼多人，那麼莊嚴的宮殿都沒有了。鬼神跟我們的時空也不相同。所以，你要不能突破時空，你怎麼能夠知道宇宙眾生的情況？這不可能的事情。在中國筆記小說裡面，記載這麼許多的故事，外國傳說也很多，中國人跟外國人沒商量過，可見得這些確實都是事實真相，必須有能力突破。</w:t>
      </w:r>
      <w:r>
        <w:t xml:space="preserve"> </w:t>
      </w:r>
    </w:p>
    <w:p w14:paraId="7BF7482E" w14:textId="77777777" w:rsidR="000F63C9" w:rsidRDefault="000F63C9">
      <w:pPr>
        <w:pStyle w:val="a3"/>
      </w:pPr>
      <w:r>
        <w:t xml:space="preserve">　　佛教給我們，用什麼方法來突破？用禪定，這很有道理。首先你要了解，這種不同時空是怎麼形成的？大乘經上佛說得很明白，時空原來沒有障礙，所以稱之為一真法界，沒有障礙。一真法界變成了無量的法界，原因就是妄想分別執著。執著是最糟糕的，執著那個圈子是最小的，你要能夠破執著，就破了一部分的時空。如果能把分別也斷掉，妄想分別斷掉，那就是無量的時空全部突破，恢復到一真法界。而一真法界裡看的芸芸眾生，還在那裡妄想分別執著，他們所現出來的那些境界，人家看得清清楚楚、明明白白。為什麼？他住的是無障礙法界，《華嚴經》上講的「理事無礙，</w:t>
      </w:r>
      <w:r>
        <w:lastRenderedPageBreak/>
        <w:t>事事無礙」，他住的是無障礙的法界。所以諸位要曉得，障礙與無障礙就在妄想分別執著。佛的確是千經萬論、苦口婆心的教導我們，離開一切妄想執著，時空就突破了，你才能夠見到真相。只要你有妄想分別存在，你就有障內障外。不但障外的事情你完全不知道，障內的事情你知道也很有限，這是實在的。再看底下這一段。</w:t>
      </w:r>
      <w:r>
        <w:t xml:space="preserve"> </w:t>
      </w:r>
    </w:p>
    <w:p w14:paraId="5898FFCD" w14:textId="77777777" w:rsidR="000F63C9" w:rsidRDefault="000F63C9">
      <w:pPr>
        <w:pStyle w:val="a3"/>
      </w:pPr>
      <w:r>
        <w:t xml:space="preserve">　　【龍樹大士曰，二乘中小聲聞不作意，一千界為通境，若作意者，見二千國土，大聲聞不作意者二千，作意者三千，緣覺小者，不作意二千，作意三千，其大者，作意不作意，皆見三千大千世界事。】</w:t>
      </w:r>
      <w:r>
        <w:t xml:space="preserve"> </w:t>
      </w:r>
    </w:p>
    <w:p w14:paraId="009A3551" w14:textId="77777777" w:rsidR="000F63C9" w:rsidRDefault="000F63C9">
      <w:pPr>
        <w:pStyle w:val="a3"/>
      </w:pPr>
      <w:r>
        <w:t xml:space="preserve">　　這裡面講的一千、二千、三千，有末後這一句就非常清楚了。這個一千、二千、三千是講的小世界。佛在《華嚴經》上跟我們說世界大概的情形，佛只能講大概，不能細說，為什麼？細說很複雜，而且不一定。所有一切法，諸位要記住，都不是定法。你要問為什麼法不一定？因為眾生妄想分別執著不一定，千變萬化，剎那剎那在變，哪有一定？能夠說出來的，只說出一個大概，就是他起伏變化有個幅度，我們常講大致不離譜，他有個動的範圍。就這個範圍上來說，我們就有個相當的概念，這是佛說一切法。</w:t>
      </w:r>
      <w:r>
        <w:t xml:space="preserve"> </w:t>
      </w:r>
    </w:p>
    <w:p w14:paraId="36FC0FBC" w14:textId="77777777" w:rsidR="000F63C9" w:rsidRDefault="000F63C9">
      <w:pPr>
        <w:pStyle w:val="a3"/>
      </w:pPr>
      <w:r>
        <w:t xml:space="preserve">　　大致上，這一個單位，稱一個單位世界，佛經上講的是以須彌山為中心，同一個日月所繞。我們今天天文學家發現的單位世界，我們講太陽系，但是太陽系是以太陽為中心，並非須彌山為中心。太陽繞什麼轉？那個中心大概就是佛經上講的須彌山。所以黃念祖老居士在《無量壽經》註解後面有一篇文章，他附在裡面，他提出他的看法。現代科學證明了，我們太陽是繞著銀河系轉的，銀河系的中心，在天文上稱之為「黃極」。像我們地球，地球自轉有個軸心，這兩極，南極北極，有個軸心。銀河也有個軸心，銀河軸心稱之為黃極，我們中國曆法裡面叫黃道吉日，黃道就是黃極的赤道，不是我們地球上的。可是八大行星的運轉都在黃道，都在這個軌道，八大行星，這是很早時候就發現了。因此，黃老居士提出的看法，他認為佛經上講的一個單位世界，是一個銀河系，而不是一個太陽系，是一個銀河系才對。</w:t>
      </w:r>
      <w:r>
        <w:t xml:space="preserve"> </w:t>
      </w:r>
    </w:p>
    <w:p w14:paraId="7EF478AF" w14:textId="77777777" w:rsidR="000F63C9" w:rsidRDefault="000F63C9">
      <w:pPr>
        <w:pStyle w:val="a3"/>
      </w:pPr>
      <w:r>
        <w:t xml:space="preserve">　　以一個銀河系作一個單位世界，佛經上說了，一千個這樣的單位世界組成的才叫小千世界；佛經上講的小千世界，就是一千個銀河系。再以小千世界為單位，集合一千個小千世界，這叫一個中千世界。此地講的『一千界為通境』，就是一個小千世界。『二千國土』就是兩個小千世界，因為一個小千世界裡面就有一千個世界。聲聞、緣覺他的通力大到極限，也不能超過三千大千世界，這就是講的娑婆世界。娑婆世界是一個大千世界，大千世界稱為三千，是因為它有小千、中千、大千，是這樣組成的。所以三千大千世界，諸位要曉得是一個大千世界，不是三千個大千世界，是一個。這是一尊佛的教化區，這個範圍非常廣大。在宇宙當中，像這樣的大千世界無量無邊，不可思議。</w:t>
      </w:r>
      <w:r>
        <w:t xml:space="preserve"> </w:t>
      </w:r>
    </w:p>
    <w:p w14:paraId="03C6D1A1" w14:textId="77777777" w:rsidR="000F63C9" w:rsidRDefault="000F63C9">
      <w:pPr>
        <w:pStyle w:val="a3"/>
      </w:pPr>
      <w:r>
        <w:t xml:space="preserve">　　【諸佛菩薩見無量世界事。】</w:t>
      </w:r>
      <w:r>
        <w:t xml:space="preserve"> </w:t>
      </w:r>
    </w:p>
    <w:p w14:paraId="7D64D14C" w14:textId="77777777" w:rsidR="000F63C9" w:rsidRDefault="000F63C9">
      <w:pPr>
        <w:pStyle w:val="a3"/>
      </w:pPr>
      <w:r>
        <w:t xml:space="preserve">　　我們要問，為什麼二乘聖者他們的能力不能夠越過三千大千世界？再給諸位說，三千大千世界就是六道輪迴。這些聖者執著斷了，我執破了，但是分別妄想未斷，所以他的能力超不了大千世界，沒有辦法超過。必須把妄想分別也斷掉，他才能跟諸佛菩薩一樣『見無量世界事』，就是無量大千世界的這些事他才能見到。龍樹菩薩這段話講得很好。再看底下這一段，四十八段。</w:t>
      </w:r>
      <w:r>
        <w:t xml:space="preserve"> </w:t>
      </w:r>
    </w:p>
    <w:p w14:paraId="1FBE3936" w14:textId="77777777" w:rsidR="000F63C9" w:rsidRDefault="000F63C9">
      <w:pPr>
        <w:pStyle w:val="a3"/>
      </w:pPr>
      <w:r>
        <w:lastRenderedPageBreak/>
        <w:t xml:space="preserve">　　【宋譯第五願曰，一切皆得清淨天眼，能見百千俱胝那由他世界，粗細色相。】</w:t>
      </w:r>
      <w:r>
        <w:t xml:space="preserve"> </w:t>
      </w:r>
    </w:p>
    <w:p w14:paraId="5FA595F8" w14:textId="77777777" w:rsidR="000F63C9" w:rsidRDefault="000F63C9">
      <w:pPr>
        <w:pStyle w:val="a3"/>
      </w:pPr>
      <w:r>
        <w:t xml:space="preserve">　　宋譯是指《無量壽經》五種原譯本最後的一種，就是《大乘無量壽莊嚴經》，這是宋譯的經題。夏老會集就是採取宋譯的經題，完全採取，「佛說大乘無量壽莊嚴」，只是把經字省掉了。後面這段是漢譯的經題，他是把兩個經題合在一起，漢譯的經題是《清淨平等覺經》。他把這兩個題連起來，真是也都是現成的，這個題也是選得太好了，題也是會集的。在願文裡面，宋譯的好像是三十六願。它這個願文裡頭是『一切皆得清淨天眼』，「一切」就是所有生到西方極樂世界的人，乃至於凡聖同居土下下品往生者，這個一切都包括在其中，到西方極樂世界都得「清淨天眼」。</w:t>
      </w:r>
      <w:r>
        <w:t xml:space="preserve"> </w:t>
      </w:r>
    </w:p>
    <w:p w14:paraId="6E7744A0" w14:textId="77777777" w:rsidR="000F63C9" w:rsidRDefault="000F63C9">
      <w:pPr>
        <w:pStyle w:val="a3"/>
      </w:pPr>
      <w:r>
        <w:t xml:space="preserve">　　『能見百千俱胝』，「俱胝」是「百萬」，這個數字是百千俱胝。下面這個單位是億，『那由他』翻成中國意思是「億」。他通的能力有這麼大。『粗細色相』，這麼多的諸佛剎土，此地所講的世界是大千世界，不是前面講的小千世界，是大千世界。這是說明往生西方極樂世界的殊勝。</w:t>
      </w:r>
      <w:r>
        <w:t xml:space="preserve"> </w:t>
      </w:r>
    </w:p>
    <w:p w14:paraId="70909FCA" w14:textId="77777777" w:rsidR="000F63C9" w:rsidRDefault="000F63C9">
      <w:pPr>
        <w:pStyle w:val="a3"/>
      </w:pPr>
      <w:r>
        <w:t xml:space="preserve">　　所以，這些經實在是殊勝無比，稀有難逢，我們要是沒有接觸到，哪裡曉得這麼多事情。知道這樣殊勝、這樣稀有的彌陀淨土，我們為什麼不求生？不求生的，那真叫大傻瓜。李老師在註解裡面，講那些不求生淨土的人叫「非愚即狂」，不是愚痴人，就是狂妄人；換句話說，他不正常。一個正常的人，哪有不希求西方淨土的道理？李老師說這個話過不過分？實在說得不過分。我們要問問，我們現在有沒有求生淨土？嘴裡各個都說我求生淨土，心裡面跟淨土所講的完全相違背。怎麼相違背？今天有人讚歎你、稱讚你，你喜不喜歡？今天有人欺侮你、欺騙你，甚至於傷害你，你有沒有瞋恚？如果你還有喜怒哀樂，你就是假的，你不是真的求生淨土。真求生淨土的人，世間五欲六塵、七情五欲統統放下，這是真正求淨土的人。往生西方淨土，諸位同修要知道，不是佛號念得多，不是《無量壽經》念得多，《無量壽經》一天念一百部也不能往生。阿彌陀佛佛號一天念十萬聲、二十萬聲也不能往生，古人講的「喊破喉嚨也枉然」。怎樣才能往生？心淨則土淨，那邊是淨土。</w:t>
      </w:r>
      <w:r>
        <w:t xml:space="preserve"> </w:t>
      </w:r>
    </w:p>
    <w:p w14:paraId="774EF759" w14:textId="77777777" w:rsidR="000F63C9" w:rsidRDefault="000F63C9">
      <w:pPr>
        <w:pStyle w:val="a3"/>
      </w:pPr>
      <w:r>
        <w:t xml:space="preserve">　　大小兩本，大本是《無量壽經》，小本是《阿彌陀經》，教給我們修學的方法，都教我們信願持名，我們念這一句阿彌陀佛難道念錯了？佛說得沒錯，我們自己搞錯了，我們自己以為念這一句佛號就能往生，搞錯了。錯在哪裡？我們只有持名，沒有信願。他不曉得這三個東西是一而三，三而一，不能把它分成三段。我執持名號，我發願求生，你的願不是真的，你對這個世界還捨不得離開，可見得你那個願是假願，不是真願。這諸位要知道。我信，信也是假信，不是真信。果然真信切願，對這個世界一切人事物決定不會掛在心上。剛才我跟他們同修們說，弘法利生的事情也不掛在心上。諸位要曉得，弘法利生是福報邊事，與往生淨土毫不相干，這也是修的人天福報。必須要做到像《金剛經》上講的無住生心才行。弘法利生的事情可以做，做了怎麼樣？若無其事，他心清淨，心裡乾淨。作而無作，無作而作，行；無作就是無住，作就是生心，無住跟生心是一樁事情，這才叫清淨心、這才叫做修淨土。我們念這一句阿彌陀佛，念而無念，無念而念，那就行了。你在念裡面有分別、有執著，這不行！如果在這個世間還有所貪戀、還有所好惡，那就完了。那所修的就是六道輪迴裡面的福報，這一生決定不能了生死出三界。這事總得要搞清楚、搞明白，</w:t>
      </w:r>
      <w:r>
        <w:t>不要錯用了心。</w:t>
      </w:r>
      <w:r>
        <w:t xml:space="preserve"> </w:t>
      </w:r>
    </w:p>
    <w:p w14:paraId="2B7411FC" w14:textId="77777777" w:rsidR="000F63C9" w:rsidRDefault="000F63C9">
      <w:pPr>
        <w:pStyle w:val="a3"/>
      </w:pPr>
      <w:r>
        <w:t xml:space="preserve">　　佛法教給我們是高度的智慧，我們生活、工作、處事待人接物要高度的智慧。所謂高度的智慧，就是清淨心，就是一切都可以應付，心裡頭若無其事，乾乾淨淨，絲毫不染，這與淨土就相應。</w:t>
      </w:r>
      <w:r>
        <w:t xml:space="preserve"> </w:t>
      </w:r>
    </w:p>
    <w:p w14:paraId="1EE2C5BE" w14:textId="77777777" w:rsidR="000F63C9" w:rsidRDefault="000F63C9">
      <w:pPr>
        <w:pStyle w:val="a3"/>
      </w:pPr>
      <w:r>
        <w:t xml:space="preserve">　　【望西曰，或土眾生，以不見於諸苦果，故不恐苦因，亦以不見諸樂果，故不修樂因，法藏愍念此等眾生，選擇此願攝眾生也。】</w:t>
      </w:r>
      <w:r>
        <w:t xml:space="preserve"> </w:t>
      </w:r>
    </w:p>
    <w:p w14:paraId="7CC8D1A7" w14:textId="77777777" w:rsidR="000F63C9" w:rsidRDefault="000F63C9">
      <w:pPr>
        <w:pStyle w:val="a3"/>
      </w:pPr>
      <w:r>
        <w:t xml:space="preserve">　　『或』是或者，『土』是國土，就是或者有些國土裡面的眾生，因為他沒有看到苦果。這一句所說的，就如同佛經上講我們娑婆世界的欲界天、色界天，天人享受天福，沒有看到受苦的人。經上講欲界天，講忉利天，忉利天層次不高，只有在臨命終時七天才現五衰相。他的壽命那麼長，苦的相現出來的時候，不過七天而已。所以一般天人把苦果疏忽掉、遺忘掉了。因此，他對於苦的因也疏忽了、也不著重了。若在人間，經上講二十種難，「富貴學道難」。富貴人天天享福、天天享受，他樣樣都不缺乏，他覺得人生很快樂，也把苦因疏忽掉了。苦因是什麼？貪瞋痴慢，這是苦因。你跟他講西方極樂世界好，經上念了，不錯，畢竟他沒有見到，因此雖然念佛，也不肯認真，為什麼？樂的果沒有親自見到。</w:t>
      </w:r>
      <w:r>
        <w:t xml:space="preserve"> </w:t>
      </w:r>
    </w:p>
    <w:p w14:paraId="3F1FE662" w14:textId="77777777" w:rsidR="000F63C9" w:rsidRDefault="000F63C9">
      <w:pPr>
        <w:pStyle w:val="a3"/>
      </w:pPr>
      <w:r>
        <w:t xml:space="preserve">　　佛祖教我們讀誦大乘，我們也有不少人依教奉行，天天在讀誦大乘，可是讀誦有口無心，不能領會到西方極樂世界的境界。這也不是偶然的，必須念到心地清淨才能體會，一分清淨心體會一分，十分清淨心就體會十分。如果心地不清淨，一天念一百遍也不能體會；換句話說，真實的受用你得不到。你如果真能體會到，嚮往之心、戀慕之心，他真生起來，對於這個世界他真放下。蓮池、蕅益大師跟我們講欣厭，對這個世界厭離，我們世間人講厭世，真生厭離之心，厭離娑婆，嚮往極樂，這個心生起來。娑婆世界裡面一切人事物與我都不相干，它善也好、惡也好，與我統統不相干，我們在這個環境裡面生活才能得清淨心。</w:t>
      </w:r>
      <w:r>
        <w:t xml:space="preserve"> </w:t>
      </w:r>
    </w:p>
    <w:p w14:paraId="45D61B0A" w14:textId="77777777" w:rsidR="000F63C9" w:rsidRDefault="000F63C9">
      <w:pPr>
        <w:pStyle w:val="a3"/>
      </w:pPr>
      <w:r>
        <w:t xml:space="preserve">　　而學佛人最大的忌諱是造口業，口業太容易造了，天天張家長、李家短，批評人家的是非得失，叫造口業。你每天批評，就顯示你的心不清淨，你心有高下，心有嚴重的污染，你對於佛法修學毫不得力。真正修行功夫得力，心地清淨，他口業就清淨了，他身業也清淨。身口是表現在外面，意清淨，意是心。《無量壽經》講的三大綱領很重要，「善護口業，不譏他過」，我們修清淨心，外在能影響內在，內外雙修，「善護身業，不失律儀；善護意業，清淨無染」，這一句佛號念的功夫才叫得力。把所有一切是非長短全念掉了，這叫做念佛。因為一切是非、善惡那都是迷、都是惑，迷惑，我們用這一句佛號把迷惑念掉，破迷開悟。悟就是覺心，覺心是清淨心，覺心裡面沒有染污。自己必須要入這個境界，我們這一生就沒有空過，這一生遇到淨宗的機會就真的抓到了。要在這一生超生，超越六道輪迴，不再幹傻事。</w:t>
      </w:r>
      <w:r>
        <w:t xml:space="preserve"> </w:t>
      </w:r>
    </w:p>
    <w:p w14:paraId="41D81584" w14:textId="77777777" w:rsidR="000F63C9" w:rsidRDefault="000F63C9">
      <w:pPr>
        <w:pStyle w:val="a3"/>
      </w:pPr>
      <w:r>
        <w:t xml:space="preserve">　　假如你的心不清淨，今天我們非常熱誠的在修學佛法，也在很認真的斷惡修善，煩惱、習氣、妄想、執著沒斷，你所修積這些叫大福德。大福德到哪裡去受果報？來生來世一定有大福報，如果你五戒十善能夠達到這個標準，你來生得人身，得人身必定是人間的帝王，現在民主時代的總統。跟著你同修的這些人，將來都變成你的院長、部長，都變成你的大臣。因為你貪瞋痴慢習氣沒斷，你在這一生當中結的冤家對頭也不少，將來人家那些人也有大福德，他也建立國家，好了，你們兩個國家就要發生戰爭，像一次世界大戰、二次世界大戰。你殺害那麼多的眾生，你的福報享盡，第三世墮阿鼻地獄，那個要出來就難了。唯有學佛的人頭腦清楚，才會把這個事情看得清清楚楚、明明白白。這個世間是什麼？世間的真相，就是善惡業因果報循環相續的現象，就這麼回事。所以世尊在《金剛般若》上教誡，「菩薩不受福德」，這個有道理。決定不接受福德，決定沒有一念要享受福德的念頭，都不能有，你才能保持清淨心。信心清淨，則生實相，生實相就是保持高度的智慧，你的生活、工作、處事待人接物都保持著高度的智慧。高度智慧就是清淨心，才能與淨土相應。</w:t>
      </w:r>
      <w:r>
        <w:t xml:space="preserve"> </w:t>
      </w:r>
    </w:p>
    <w:p w14:paraId="19BE3C5A" w14:textId="77777777" w:rsidR="000F63C9" w:rsidRDefault="000F63C9">
      <w:pPr>
        <w:pStyle w:val="a3"/>
      </w:pPr>
      <w:r>
        <w:t xml:space="preserve">　　所以法藏比丘，這是講他在因地裡面，看到許多剎土裡面有一類眾生這個現象，所以『選擇此願攝眾生也』。這是說明他為什麼要發這個願？可見他發這個願是有根源的，願不是憑空發的。</w:t>
      </w:r>
      <w:r>
        <w:t xml:space="preserve"> </w:t>
      </w:r>
    </w:p>
    <w:p w14:paraId="321E028B" w14:textId="77777777" w:rsidR="000F63C9" w:rsidRDefault="000F63C9">
      <w:pPr>
        <w:pStyle w:val="a3"/>
      </w:pPr>
      <w:r>
        <w:t xml:space="preserve">　　【會疏曰，肉眼昧劣，不見一紙之外，但緣目前，思從於此，不見地獄重苦，勤修無勇，不見淨土勝樂，欣求念淡。】</w:t>
      </w:r>
      <w:r>
        <w:t xml:space="preserve"> </w:t>
      </w:r>
    </w:p>
    <w:p w14:paraId="44544AAA" w14:textId="77777777" w:rsidR="000F63C9" w:rsidRDefault="000F63C9">
      <w:pPr>
        <w:pStyle w:val="a3"/>
      </w:pPr>
      <w:r>
        <w:t xml:space="preserve">　　《會疏》這一段也講得很好，都是講我們現在修行人的狀況，愚昧無知的狀況。我們肉眼凡心，心量窄小，眼光淺短，隔一張紙就看不見了。我們的思想、見解就受了這個侷限，不能夠超越。『不見地獄重苦』，所以我們修行不能夠勇猛精進，功夫常常懈怠、懶散，沒有見到苦。等到地獄相現前的時候，後悔來不及，那個時候太遲了。『不見淨土勝樂』，勝是殊勝，無比殊勝的樂報你沒見到，所以對於淨土求願往生的心很淡薄，這個意念很淡薄。我們冷靜去觀察就很清楚，不要看別人，看自己。修行人最好不管別人的事，管別人的事，煩惱就現前，管自己。六祖講得好，「若真修道人，不見世間過」，世界的事情與我不相干，我要管他幹什麼？管自己。看看自己還有沒有這些障礙？還有沒有這些毛病？這些障礙就是障礙我們不能生淨土。過去生中生生世世，我們曾經多次遇到這個法門而沒有成功，那些因素我們都要了解，障礙我們清淨心的。我們還見不見世間過？還要不要干涉世間過？如果還見到，還要干涉，那就壞了，那就是自己的過失。</w:t>
      </w:r>
      <w:r>
        <w:t xml:space="preserve"> </w:t>
      </w:r>
    </w:p>
    <w:p w14:paraId="70C13020" w14:textId="77777777" w:rsidR="000F63C9" w:rsidRDefault="000F63C9">
      <w:pPr>
        <w:pStyle w:val="a3"/>
      </w:pPr>
      <w:r>
        <w:t xml:space="preserve">　　這些事情，實在講不必是學佛人，學佛人是世間第一等智慧的人，世間的讀書人都懂得一個道理，所謂「來說是非者，便是是非人」。這句話重要的意思，不是叫你看別人，那個人講是非，他大概是個是非人，不是的，是講自己。我自己要是常常講是非，反省一下，我就是個是非人。六祖大師講的話也是叫你照顧自己，時時刻刻照顧自己的清淨心，時時刻刻防止清淨心被污染，這叫守道，修道、守道。我們對於世緣這個意念，跟求生西方極樂世界的意念，冷靜做個比較，哪一個強？口裡說強沒用處，「我要求生西方，愈早去愈好」，話說得很好聽，這邊一樣也放不下。由此可知，心與口是相違背的，它不相應，這是我們念佛人的大病。念佛人，在過去李炳老講的，一萬個念佛人能夠往生的也不過就是三、五個，原因在哪裡？都在此地，世緣沒有放下，往生的念頭很淡薄。</w:t>
      </w:r>
      <w:r>
        <w:t xml:space="preserve"> </w:t>
      </w:r>
    </w:p>
    <w:p w14:paraId="3E6029B2" w14:textId="77777777" w:rsidR="000F63C9" w:rsidRDefault="000F63C9">
      <w:pPr>
        <w:pStyle w:val="a3"/>
      </w:pPr>
      <w:r>
        <w:t xml:space="preserve">　　我們翻過來看一百零六面。</w:t>
      </w:r>
      <w:r>
        <w:t xml:space="preserve"> </w:t>
      </w:r>
    </w:p>
    <w:p w14:paraId="0A2C6510" w14:textId="77777777" w:rsidR="000F63C9" w:rsidRDefault="000F63C9">
      <w:pPr>
        <w:pStyle w:val="a3"/>
      </w:pPr>
      <w:r>
        <w:t xml:space="preserve">　　【澄憲曰，嗚呼悲哉，不見地獄餓鬼之苦果，不見父母師長之受報，厭離心緩，報謝思怠。】</w:t>
      </w:r>
      <w:r>
        <w:t xml:space="preserve"> </w:t>
      </w:r>
    </w:p>
    <w:p w14:paraId="642DD0A8" w14:textId="77777777" w:rsidR="000F63C9" w:rsidRDefault="000F63C9">
      <w:pPr>
        <w:pStyle w:val="a3"/>
      </w:pPr>
      <w:r>
        <w:t xml:space="preserve">　　這是很沉痛的感嘆之辭。『嗚呼悲哉』是沉痛的感嘆。凡夫『不見地獄餓鬼之苦果』，這是三惡道的苦報。在美國電視裡面，常常有個節目，「動物奇觀」，希望我們學佛的同修這個節目可以多看看，你可以看到畜生道的悲哀。你看動物的互相殘殺，所以六道裡面稱之為血途。畜生死，沒有不流血的，互相殘殺。你看這個，再看佛經，容易生警惕之心。畜生道一部分苦我們見到了，餓鬼道、地獄道比這個更苦，我們沒見到。</w:t>
      </w:r>
      <w:r>
        <w:t xml:space="preserve"> </w:t>
      </w:r>
    </w:p>
    <w:p w14:paraId="4CAA9F90" w14:textId="77777777" w:rsidR="000F63C9" w:rsidRDefault="000F63C9">
      <w:pPr>
        <w:pStyle w:val="a3"/>
      </w:pPr>
      <w:r>
        <w:t xml:space="preserve">　　『不見父母師長之受報』，我們的父母過逝了，他到哪一道去？他受的是什麼果報？如果沒有學佛，在世的時候造作罪業，像《地藏本願經》裡面婆羅門女、光目女她們的父母，在世的時候不信佛，殺生、吃肉、毀謗三寶，造作這些重業，他在哪裡受報？師長之恩與父母是相同的。我們現在學佛了，沒有學佛之前，有世間法的師長，學佛之後，我們有教授佛法的師長，他們果報在哪裡？教我們佛法的老師，他是我們的榜樣，他今天往生西方極樂世界，受的是樂報。不知道求生淨土的，依舊在六道輪迴。這些事實真相，因為我們見不到，所以對於六道厭離的心遲緩。</w:t>
      </w:r>
      <w:r>
        <w:t xml:space="preserve"> </w:t>
      </w:r>
    </w:p>
    <w:p w14:paraId="48B82BAE" w14:textId="77777777" w:rsidR="000F63C9" w:rsidRDefault="000F63C9">
      <w:pPr>
        <w:pStyle w:val="a3"/>
      </w:pPr>
      <w:r>
        <w:t xml:space="preserve">　　『報謝思怠』，思是念頭，報恩的念頭，「報」是對父母，「謝」是對師長，謝都是報恩的意思，報父母之恩、報師長之恩這個念頭懈怠了。為什麼厭離心緩、報恩思怠？就是你沒有見到苦樂的真相，你沒見到，所以勇猛精進提不起來。再看底下這一段。</w:t>
      </w:r>
      <w:r>
        <w:t xml:space="preserve"> </w:t>
      </w:r>
    </w:p>
    <w:p w14:paraId="5C70A047" w14:textId="77777777" w:rsidR="000F63C9" w:rsidRDefault="000F63C9">
      <w:pPr>
        <w:pStyle w:val="a3"/>
      </w:pPr>
      <w:r>
        <w:t xml:space="preserve">　　【渧記云，如會疏等言。】</w:t>
      </w:r>
      <w:r>
        <w:t xml:space="preserve"> </w:t>
      </w:r>
    </w:p>
    <w:p w14:paraId="67C1BD79" w14:textId="77777777" w:rsidR="000F63C9" w:rsidRDefault="000F63C9">
      <w:pPr>
        <w:pStyle w:val="a3"/>
      </w:pPr>
      <w:r>
        <w:t xml:space="preserve">　　這一句是指古德對《無量壽經》的註解，綜合古人所說的。</w:t>
      </w:r>
      <w:r>
        <w:t xml:space="preserve"> </w:t>
      </w:r>
    </w:p>
    <w:p w14:paraId="0E8ECA90" w14:textId="77777777" w:rsidR="000F63C9" w:rsidRDefault="000F63C9">
      <w:pPr>
        <w:pStyle w:val="a3"/>
      </w:pPr>
      <w:r>
        <w:t xml:space="preserve">　　【願興約滅惡生善，厭苦欣淨，若爾，則非真土所得之益而已。】</w:t>
      </w:r>
      <w:r>
        <w:t xml:space="preserve"> </w:t>
      </w:r>
    </w:p>
    <w:p w14:paraId="16FDB69B" w14:textId="77777777" w:rsidR="000F63C9" w:rsidRDefault="000F63C9">
      <w:pPr>
        <w:pStyle w:val="a3"/>
      </w:pPr>
      <w:r>
        <w:t xml:space="preserve">　　『真土』是講極樂。</w:t>
      </w:r>
      <w:r>
        <w:t xml:space="preserve"> </w:t>
      </w:r>
    </w:p>
    <w:p w14:paraId="1E5305F1" w14:textId="77777777" w:rsidR="000F63C9" w:rsidRDefault="000F63C9">
      <w:pPr>
        <w:pStyle w:val="a3"/>
      </w:pPr>
      <w:r>
        <w:t xml:space="preserve">　　【今正約真土所得者，或有淨土，其土聖眾，雖有天眼，或見二千世界，或見三千世界，不能普見不可說不可說佛剎微塵數佛國，或有淨土，其土菩薩，但雖得天眼，而不能圓具五眼，是以殊興此願而已。】</w:t>
      </w:r>
      <w:r>
        <w:t xml:space="preserve"> </w:t>
      </w:r>
    </w:p>
    <w:p w14:paraId="7217B9C7" w14:textId="77777777" w:rsidR="000F63C9" w:rsidRDefault="000F63C9">
      <w:pPr>
        <w:pStyle w:val="a3"/>
      </w:pPr>
      <w:r>
        <w:t xml:space="preserve">　　我們先看這一段。這段是綜合古德所說的，古德所說的我們雖然看得不多，前面也曾經看到幾條，都能夠與這一段意思會通。『願興』，興是興起，就是我們一般講的發願。發願，『約滅惡生善，厭苦欣淨』，這個意思就是講，發願就滅惡生善來說，就厭苦欣淨來說。「厭苦」是娑婆世界苦，娑婆世界六道輪迴裡面有三苦。欲界裡面的眾生，苦苦、壞苦、行苦統統具足，都得要受。無量無邊之苦，歸納起來不外這三大類，這三苦。色界天，苦苦沒有了，它有壞苦、有行苦。因為色界天人五欲斷掉了，財、色、名、食、睡，我們常講七情五欲，他斷了，他有禪定的功夫，所謂是禪悅為食，禪定功夫這些煩惱不起現行。我們淨宗裡面講伏煩惱，它並不是斷，它伏住了，確實五欲的念頭、七情的念頭，七情是喜怒哀樂愛惡欲，這些念頭他不會起來了，不會起作用，因此苦苦沒有了。苦苦就是通常講的八苦，他沒有這個。他有壞苦，他有行苦。到無色界天人，四空天，無色界天人連身體都不要，因為他沒有身體、沒有色身，當然他也不需要住這些宮殿、房屋，他不需要，因此他壞苦沒有了。但是他有行苦。所以佛給我們講三界統苦，愈往上面去苦愈輕，愈往下面苦愈重，最輕的是四空天人，最重的是三惡道。真正知道苦你才有厭離的念頭，不再幹這</w:t>
      </w:r>
      <w:r>
        <w:t>個事情，要放下、要捨棄。「淨」是講西方淨土，對於西方淨土有充分的理解，有真正的認識，知道這個地方超越一切諸佛剎土。而且彌陀跟我們有緣，我們想去是真能去得了，為什麼不去？「欣」是歡喜，希望往生西方極樂世界，這個強烈的願望能夠生起來。這是說兩個世界做一個簡單的比較，我們應當要這樣做法。</w:t>
      </w:r>
      <w:r>
        <w:t xml:space="preserve"> </w:t>
      </w:r>
    </w:p>
    <w:p w14:paraId="133EEF39" w14:textId="77777777" w:rsidR="000F63C9" w:rsidRDefault="000F63C9">
      <w:pPr>
        <w:pStyle w:val="a3"/>
      </w:pPr>
      <w:r>
        <w:t xml:space="preserve">　　下面說『若爾』，假如是以這個為前提，『則非真土所得之益而已』，「真土」是極樂世界，若爾，那就不是極樂世界所得的利益。為什麼？綜合前面諸位大師所說，『今正約真土所得者，或有淨土，其土聖眾，雖有天眼，或見二千世界，或見三千世界，不能普見不可說不可說佛剎微塵數佛國』。這前面我們讀過，這是指十方諸佛剎土裡面大小聖者。『或有淨土，其土菩薩，但雖得天眼，而不能圓具五眼，是以殊興此願而已。』這是法藏比丘在因地裡面，因為看到十方世界這些修行人，二乘聖者、諸菩薩眾，雖得通，他通的能力有限。像小乘的聖者，他通的能力不能超越一個大千世界。所以阿彌陀佛才發這個大願，才興起這個大願，那大願就是底下講的，我們再看下去，底下是願文。</w:t>
      </w:r>
      <w:r>
        <w:t xml:space="preserve"> </w:t>
      </w:r>
    </w:p>
    <w:p w14:paraId="706C0EC8" w14:textId="77777777" w:rsidR="000F63C9" w:rsidRDefault="000F63C9">
      <w:pPr>
        <w:pStyle w:val="a3"/>
      </w:pPr>
      <w:r>
        <w:t xml:space="preserve">　　【故願成就文曰，肉眼清徹，靡不分了，天眼通達，無量無限。】</w:t>
      </w:r>
      <w:r>
        <w:t xml:space="preserve"> </w:t>
      </w:r>
    </w:p>
    <w:p w14:paraId="7C800DE2" w14:textId="77777777" w:rsidR="000F63C9" w:rsidRDefault="000F63C9">
      <w:pPr>
        <w:pStyle w:val="a3"/>
      </w:pPr>
      <w:r>
        <w:t xml:space="preserve">　　阿彌陀佛發這麼個大願。他的願都兌現了，若有一願不兌現，他發願不成佛。他現在成佛已經十劫，每一願都兌現。這是說明往生西方極樂世界殊勝，果報太殊勝。</w:t>
      </w:r>
      <w:r>
        <w:t xml:space="preserve"> </w:t>
      </w:r>
    </w:p>
    <w:p w14:paraId="57A1816C" w14:textId="77777777" w:rsidR="000F63C9" w:rsidRDefault="000F63C9">
      <w:pPr>
        <w:pStyle w:val="a3"/>
      </w:pPr>
      <w:r>
        <w:t xml:space="preserve">　　【等謂得一天眼則圓得五眼。】</w:t>
      </w:r>
      <w:r>
        <w:t xml:space="preserve"> </w:t>
      </w:r>
    </w:p>
    <w:p w14:paraId="69EF02D8" w14:textId="77777777" w:rsidR="000F63C9" w:rsidRDefault="000F63C9">
      <w:pPr>
        <w:pStyle w:val="a3"/>
      </w:pPr>
      <w:r>
        <w:t xml:space="preserve">　　他方世界菩薩，得天眼不能圓具五眼，西方極樂世界往生的人，得天眼就圓具五眼，那怎麼能相比？「本經第三十品中，彼佛剎中，一切菩薩，修行五眼，是其證也」，西方極樂世界，凡聖同居土下下品往生的人，也是圓具五眼，也都修行五眼。</w:t>
      </w:r>
      <w:r>
        <w:t xml:space="preserve"> </w:t>
      </w:r>
    </w:p>
    <w:p w14:paraId="114D06EB" w14:textId="77777777" w:rsidR="000F63C9" w:rsidRDefault="000F63C9">
      <w:pPr>
        <w:pStyle w:val="a3"/>
      </w:pPr>
      <w:r>
        <w:t xml:space="preserve">　　【是以能見塵數佛國。】</w:t>
      </w:r>
      <w:r>
        <w:t xml:space="preserve"> </w:t>
      </w:r>
    </w:p>
    <w:p w14:paraId="530F0ECE" w14:textId="77777777" w:rsidR="000F63C9" w:rsidRDefault="000F63C9">
      <w:pPr>
        <w:pStyle w:val="a3"/>
      </w:pPr>
      <w:r>
        <w:t xml:space="preserve">　　『塵』是比喻微塵數，數不清的，無量無邊。</w:t>
      </w:r>
      <w:r>
        <w:t xml:space="preserve"> </w:t>
      </w:r>
    </w:p>
    <w:p w14:paraId="03B7DFD6" w14:textId="77777777" w:rsidR="000F63C9" w:rsidRDefault="000F63C9">
      <w:pPr>
        <w:pStyle w:val="a3"/>
      </w:pPr>
      <w:r>
        <w:t xml:space="preserve">　　【明照眾生，死此生彼。】</w:t>
      </w:r>
      <w:r>
        <w:t xml:space="preserve"> </w:t>
      </w:r>
    </w:p>
    <w:p w14:paraId="4012D6E7" w14:textId="77777777" w:rsidR="000F63C9" w:rsidRDefault="000F63C9">
      <w:pPr>
        <w:pStyle w:val="a3"/>
      </w:pPr>
      <w:r>
        <w:t xml:space="preserve">　　這裡面的一切眾生，從這一道死，那一道生，生生死死，死死生生，所有一切的狀況都看得清楚。</w:t>
      </w:r>
      <w:r>
        <w:t xml:space="preserve"> </w:t>
      </w:r>
    </w:p>
    <w:p w14:paraId="2DCB44AB" w14:textId="77777777" w:rsidR="000F63C9" w:rsidRDefault="000F63C9">
      <w:pPr>
        <w:pStyle w:val="a3"/>
      </w:pPr>
      <w:r>
        <w:t xml:space="preserve">　　【濟生利物，常作佛事。】</w:t>
      </w:r>
      <w:r>
        <w:t xml:space="preserve"> </w:t>
      </w:r>
    </w:p>
    <w:p w14:paraId="6A162B69" w14:textId="77777777" w:rsidR="000F63C9" w:rsidRDefault="000F63C9">
      <w:pPr>
        <w:pStyle w:val="a3"/>
      </w:pPr>
      <w:r>
        <w:t xml:space="preserve">　　菩薩看到這個事情，明瞭這些事實狀況，大悲心自然就生起，應化到世間，普度一切有緣的眾生，他普度『常作佛事』。佛事是什麼？總而言之，喚醒眾生的迷惑之事，都叫做佛事。佛是覺悟的意思，眾生迷惑顛倒，幫助眾生破迷開悟，離苦得樂，這些事都叫佛事。所以，佛事的範圍非常之廣、非常之深。</w:t>
      </w:r>
      <w:r>
        <w:t xml:space="preserve"> </w:t>
      </w:r>
    </w:p>
    <w:p w14:paraId="6F8C4C6F" w14:textId="77777777" w:rsidR="000F63C9" w:rsidRDefault="000F63C9">
      <w:pPr>
        <w:pStyle w:val="a3"/>
      </w:pPr>
      <w:r>
        <w:t xml:space="preserve">　　【是此願之勝益也。】</w:t>
      </w:r>
      <w:r>
        <w:t xml:space="preserve"> </w:t>
      </w:r>
    </w:p>
    <w:p w14:paraId="745D30BD" w14:textId="77777777" w:rsidR="000F63C9" w:rsidRDefault="000F63C9">
      <w:pPr>
        <w:pStyle w:val="a3"/>
      </w:pPr>
      <w:r>
        <w:t xml:space="preserve">　　『益』是利益，『勝』是最殊勝的利益。</w:t>
      </w:r>
      <w:r>
        <w:t xml:space="preserve"> </w:t>
      </w:r>
    </w:p>
    <w:p w14:paraId="3623AA96" w14:textId="77777777" w:rsidR="000F63C9" w:rsidRDefault="000F63C9">
      <w:pPr>
        <w:pStyle w:val="a3"/>
      </w:pPr>
      <w:r>
        <w:t xml:space="preserve">　　我們讀這些文字，要緊的是要細心去體會，認真的去反省，不能夠含糊籠統看過，那個樣子就得不到利益了。底下一段。</w:t>
      </w:r>
      <w:r>
        <w:t xml:space="preserve"> </w:t>
      </w:r>
    </w:p>
    <w:p w14:paraId="115413F0" w14:textId="77777777" w:rsidR="000F63C9" w:rsidRDefault="000F63C9">
      <w:pPr>
        <w:pStyle w:val="a3"/>
      </w:pPr>
      <w:r>
        <w:t xml:space="preserve">　　【會疏曰，天耳通者，能聞一切障內障外，苦樂憂喜，語言音聲，無壅也。】</w:t>
      </w:r>
      <w:r>
        <w:t xml:space="preserve"> </w:t>
      </w:r>
    </w:p>
    <w:p w14:paraId="618D90B0" w14:textId="77777777" w:rsidR="000F63C9" w:rsidRDefault="000F63C9">
      <w:pPr>
        <w:pStyle w:val="a3"/>
      </w:pPr>
      <w:r>
        <w:t xml:space="preserve">　　『壅』是阻塞，「無壅」就是通暢無阻。你要是得天耳通，西方世界的人天耳徹聽，那個境界也是微塵數佛剎一切眾生苦樂憂喜的音聲你統統聽得見，所以才生起大慈悲心。第五十五段。</w:t>
      </w:r>
      <w:r>
        <w:t xml:space="preserve"> </w:t>
      </w:r>
    </w:p>
    <w:p w14:paraId="0EF49A1D" w14:textId="77777777" w:rsidR="000F63C9" w:rsidRDefault="000F63C9">
      <w:pPr>
        <w:pStyle w:val="a3"/>
      </w:pPr>
      <w:r>
        <w:t xml:space="preserve">　　【魏譯曰，國中天人，不得天耳，下至聞百千億那由他諸佛所說，不悉受持者，不取正覺。】</w:t>
      </w:r>
      <w:r>
        <w:t xml:space="preserve"> </w:t>
      </w:r>
    </w:p>
    <w:p w14:paraId="58C90CC5" w14:textId="77777777" w:rsidR="000F63C9" w:rsidRDefault="000F63C9">
      <w:pPr>
        <w:pStyle w:val="a3"/>
      </w:pPr>
      <w:r>
        <w:t xml:space="preserve">　　我們先看這一段。這是阿彌陀佛的願文，就是四十八願的願文。魏譯是康僧鎧翻的本子，康僧鎧翻的是四十八願。『國中天人』，就是講西方極樂世界往生的這些人。生到西方極樂世界都是阿惟越致菩薩，哪有天人？天人之說，世尊在經上明白的為我們開示，這裡面有兩個意思。第一個意思，是沒有生到西方極樂世界以前的身分。像我們念佛發願往生的，生到西方極樂世界，他叫我們天人，我們從人道去往生的，有從天道去往生的人。到那邊，那邊都是菩薩，身分就改變了。你是在沒有改變身分以前，這個意思，這第一個意思。第二個意思，是不論佛力加持，是論你自己現在斷惑頭數的說法。我們生到西方極樂世界，得阿彌陀佛本願加持，作了阿惟越致菩薩。實際上，我們見思煩惱一品也沒斷，等於他方世界的天人，這是第二個意思。</w:t>
      </w:r>
      <w:r>
        <w:t xml:space="preserve"> </w:t>
      </w:r>
    </w:p>
    <w:p w14:paraId="33FBD149" w14:textId="77777777" w:rsidR="000F63C9" w:rsidRDefault="000F63C9">
      <w:pPr>
        <w:pStyle w:val="a3"/>
      </w:pPr>
      <w:r>
        <w:t xml:space="preserve">　　所以這都要清楚，不能夠忽略的。怎麼個說法，他都有說法的道理在裡面，而且其中決定沒有衝突，的確是圓融的。這是說生到西方極樂世界，品位最下、能力最差的人，他也得天耳，而且天耳的能力跟諸佛與大菩薩幾乎無二無別。後面是彌陀發的願，『不悉受持者，不取正覺』。悉就是全部，全部的意思，就是凡聖同居土下下品往生的，都包括在其中。</w:t>
      </w:r>
      <w:r>
        <w:t xml:space="preserve"> </w:t>
      </w:r>
    </w:p>
    <w:p w14:paraId="5E98B0B0" w14:textId="77777777" w:rsidR="000F63C9" w:rsidRDefault="000F63C9">
      <w:pPr>
        <w:pStyle w:val="a3"/>
      </w:pPr>
      <w:r>
        <w:t xml:space="preserve">　　【唐譯曰，國中有情，不獲天耳。】</w:t>
      </w:r>
      <w:r>
        <w:t xml:space="preserve"> </w:t>
      </w:r>
    </w:p>
    <w:p w14:paraId="22BF419B" w14:textId="77777777" w:rsidR="000F63C9" w:rsidRDefault="000F63C9">
      <w:pPr>
        <w:pStyle w:val="a3"/>
      </w:pPr>
      <w:r>
        <w:t xml:space="preserve">　　『有情』跟人天的意思差不多。有情，情就是煩惱，煩惱沒斷的，叫做有情。</w:t>
      </w:r>
      <w:r>
        <w:t xml:space="preserve"> </w:t>
      </w:r>
    </w:p>
    <w:p w14:paraId="1E449FD7" w14:textId="77777777" w:rsidR="000F63C9" w:rsidRDefault="000F63C9">
      <w:pPr>
        <w:pStyle w:val="a3"/>
      </w:pPr>
      <w:r>
        <w:t xml:space="preserve">　　【乃至不聞億那由他百千踰繕那外名說法者，不取正覺。】</w:t>
      </w:r>
      <w:r>
        <w:t xml:space="preserve"> </w:t>
      </w:r>
    </w:p>
    <w:p w14:paraId="49B4CE5A" w14:textId="77777777" w:rsidR="000F63C9" w:rsidRDefault="000F63C9">
      <w:pPr>
        <w:pStyle w:val="a3"/>
      </w:pPr>
      <w:r>
        <w:t xml:space="preserve">　　這兩願是一個意思。西方極樂世界的人，他們的天耳能夠聽到十方一切諸佛說法，他們的天眼能夠見到十方世界一切諸佛如來。所以，他可以不必離他的座位，十方諸佛說法他都見到、都聽到。他還要到諸佛剎土那裡去拜佛、去供養，那是表他的恭敬心，親自到那個地方去供養諸佛。所以，上能聞諸佛說法，下能聽到一切眾生苦樂的音聲，上求佛道，下化眾生，到西方極樂世界才能圓滿。這一點非常重要，希望我們從這個地方深深的去體會，細心的去思考，我們當前應當怎麼樣修學？</w:t>
      </w:r>
      <w:r>
        <w:t xml:space="preserve"> </w:t>
      </w:r>
    </w:p>
    <w:p w14:paraId="385D24F8" w14:textId="77777777" w:rsidR="000F63C9" w:rsidRDefault="000F63C9">
      <w:pPr>
        <w:pStyle w:val="a3"/>
      </w:pPr>
      <w:r>
        <w:t xml:space="preserve">　　當前，自己一定要知道我是凡夫，我不是菩薩再來的，我沒有能力了生死出三界，我沒有把握往生。在這個時候，什麼最重要？往生淨土第一重要。弘法利生可以擺到第二、第三，你才是個聰明人，才真正覺悟了。因為生到淨土，你的能力恢復了，你可以到盡虛空遍法界弘法利生。如果這一生當中，我現在把弘法利生擺在第一，最重要，往生擺在其次，你一口氣不來，還要搞六道輪迴。這一輪迴，這一生所修行的就忘得乾乾淨淨，你豈不是大錯特錯！真正覺悟的人、真正明白人，怎麼肯做這個傻事情？所以曉得我們今天是求生淨土是第一，換句話說，我們修清淨心是第一，其餘的這些工作我們附帶做的。雖附帶做，我們也很認真、也很負責，我們隨緣而不攀緣，就是有機會在現前，我們認真努力來做。雖做，記住，《金剛經》上說過的，要若無其事，如果損害我們清淨心，寧可不做。古大德教我們的，唐朝龐居士就說過「好事不如無事」。他是個大富長者，把家裡所有的財產集中船上，沉到江底下。人家說，你那麼多的錢，做點慈善事業幫助別人不好嗎？他撂了一句話，好事不如無事，你們想想這個味道。</w:t>
      </w:r>
      <w:r>
        <w:t xml:space="preserve"> </w:t>
      </w:r>
    </w:p>
    <w:p w14:paraId="68600280" w14:textId="77777777" w:rsidR="000F63C9" w:rsidRDefault="000F63C9">
      <w:pPr>
        <w:pStyle w:val="a3"/>
      </w:pPr>
      <w:r>
        <w:t xml:space="preserve">　　所以，人家找到我們了，我們是要替他做事；他要不找，我謝謝他，我才不去拉信徒，才不去向人化緣。向人化緣，那叫找事做，那叫無事生事，那個錯了。人家供養送來了，我們應當替他做。所以多就多做，少就少做，沒，最好了，沒就不做。事實真相要看清楚，清淨心是第一。真的是世界危脆，人命無常，求生淨土是我們這一生當中最大的一樁事情。</w:t>
      </w:r>
      <w:r>
        <w:t xml:space="preserve"> </w:t>
      </w:r>
    </w:p>
    <w:p w14:paraId="464CE27C" w14:textId="77777777" w:rsidR="000F63C9" w:rsidRDefault="000F63C9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1B500" w14:textId="77777777" w:rsidR="000F63C9" w:rsidRDefault="000F63C9" w:rsidP="000F63C9">
      <w:r>
        <w:separator/>
      </w:r>
    </w:p>
  </w:endnote>
  <w:endnote w:type="continuationSeparator" w:id="0">
    <w:p w14:paraId="55367C7B" w14:textId="77777777" w:rsidR="000F63C9" w:rsidRDefault="000F63C9" w:rsidP="000F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BD147" w14:textId="77777777" w:rsidR="000F63C9" w:rsidRDefault="000F63C9" w:rsidP="000F63C9">
      <w:r>
        <w:separator/>
      </w:r>
    </w:p>
  </w:footnote>
  <w:footnote w:type="continuationSeparator" w:id="0">
    <w:p w14:paraId="2118E207" w14:textId="77777777" w:rsidR="000F63C9" w:rsidRDefault="000F63C9" w:rsidP="000F6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C9"/>
    <w:rsid w:val="000F63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519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6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6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6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6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1567</Words>
  <Characters>8934</Characters>
  <Application>Microsoft Office Word</Application>
  <DocSecurity>0</DocSecurity>
  <Lines>74</Lines>
  <Paragraphs>20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