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000E" w14:textId="77777777" w:rsidR="00584FA7" w:rsidRDefault="00584FA7">
      <w:r>
        <w:t xml:space="preserve">大乘無量壽經　　（第九十三集）　　</w:t>
      </w:r>
      <w:r>
        <w:t>2000/7/22</w:t>
      </w:r>
      <w:r>
        <w:t xml:space="preserve">　　新加坡佛教居士林　　檔名：</w:t>
      </w:r>
      <w:r>
        <w:t xml:space="preserve">02-034-0093 </w:t>
      </w:r>
    </w:p>
    <w:p w14:paraId="1ED7D90A" w14:textId="77777777" w:rsidR="00584FA7" w:rsidRDefault="00584FA7">
      <w:pPr>
        <w:pStyle w:val="a3"/>
      </w:pPr>
      <w:r>
        <w:t xml:space="preserve">　　請掀開經本《科會》第二十五面，倒數第四行。這個科題，是「智光妙用」。這一段裡頭分四個小段：</w:t>
      </w:r>
      <w:r>
        <w:t xml:space="preserve"> </w:t>
      </w:r>
    </w:p>
    <w:p w14:paraId="59AE1C73" w14:textId="77777777" w:rsidR="00584FA7" w:rsidRDefault="00584FA7">
      <w:pPr>
        <w:pStyle w:val="a3"/>
      </w:pPr>
      <w:r>
        <w:t xml:space="preserve">　　【願我智慧光。普照十方剎。消除三垢冥。明濟眾厄難。悉捨三途苦。滅諸煩惱暗。】</w:t>
      </w:r>
      <w:r>
        <w:t xml:space="preserve"> </w:t>
      </w:r>
    </w:p>
    <w:p w14:paraId="078658BC" w14:textId="77777777" w:rsidR="00584FA7" w:rsidRDefault="00584FA7">
      <w:pPr>
        <w:pStyle w:val="a3"/>
      </w:pPr>
      <w:r>
        <w:t xml:space="preserve">　　先念到此地。上面一段是說無量壽，這一段是講無量光。無量壽是講體，無量光是講相、用，體相用流出無量無邊的德能，利益一切眾生。唐朝善導大師說：阿彌陀佛四十八願，每一願都是為眾生；我們從這個偈頌裡面，能夠體會得到大師這個話是有依據的，不是隨便說的。</w:t>
      </w:r>
      <w:r>
        <w:t xml:space="preserve"> </w:t>
      </w:r>
    </w:p>
    <w:p w14:paraId="4806E423" w14:textId="77777777" w:rsidR="00584FA7" w:rsidRDefault="00584FA7">
      <w:pPr>
        <w:pStyle w:val="a3"/>
      </w:pPr>
      <w:r>
        <w:t xml:space="preserve">　　前面這兩句，叫「慧光普照」。這是阿彌陀佛成佛時候發的大願，這個願兌現，佛的光明確實是普照十方剎。而實際上，不僅是佛的光明，佛的色相、佛的音聲，一一都是周遍法界。我們凡夫沒有見到，沒有聽到，這是因為我們自己的妄念太多，粗心大意，不能夠體會得。如果妄念少，心很細，確實有一些人見到佛光，聽到佛的音聲；只要靜下來，不難見到。而後我們才真正體會得，佛的智慧德能確確實實遍虛空法界，無時不在，無處不在，這個道理大乘經上講得很多。佛何以現前？何以在某些人現前，對某些人又不能現前？還是《華嚴經》上所說的，心現識變，「唯心所現，唯識所變」。我們眼前沒有離開色相；換句話說，我們的六根沒有離開六塵境界，根塵都是所現、所變。大乘經上我們常常讀到的，「一切法從心想生」，我們沒有去想佛，所以佛就不現前。我們所想的什麼境界，這境界就現前。這些境界都是自性智慧光明德能，智慧光明變現出我們現在這個境界，我們要懂得。</w:t>
      </w:r>
      <w:r>
        <w:t xml:space="preserve"> </w:t>
      </w:r>
    </w:p>
    <w:p w14:paraId="4B6AE343" w14:textId="77777777" w:rsidR="00584FA7" w:rsidRDefault="00584FA7">
      <w:pPr>
        <w:pStyle w:val="a3"/>
      </w:pPr>
      <w:r>
        <w:t xml:space="preserve">　　『普照』，意思很深。十方剎土，就是今天講的虛空法界。「普」，是平等的，是清淨的，這才稱之為普。古德說，佛光能破無明煩惱，所以稱之為『智慧光』。「智慧光」也是阿彌陀佛的別號，我們曾經讀過。智慧光就是無量光，也叫無邊光、無礙光、無等光、常照光、清淨光，《無量壽經》裡面說了十二個名號，都是無量光的別名。為什麼用這麼多名號？從名號裡面我們就體會無量的含義。當然，這十二個也不過是舉例而說，實際上言語沒有法子表達，說之不盡。佛光確實能照。我們現在要問，佛光既然是遍照，現在我們為什麼見不到？其實一切眾生都沐浴在佛光之中，只是煩惱習氣太重，我們還沒有覺察到。佛菩薩慈悲到極處，對於這些業障深重的眾生，智慧光轉變成另一種方式，就是言語。世尊當年在世四十九年，為大眾講經說法，字字句句都是智慧光，都是普照十方剎。佛滅度三千年了，今天雖然佛不住世，佛的經卷還留在世間。我們展開經卷，就是佛光普照；我們讀誦，是智慧光現前；我們研討，也是智慧光現前；我們講解，亦是智慧光現前。智慧光顯現最顯著的，是依教奉行。諸位果然依教奉行，佛的無量光壽，你時時刻刻、在在處處都能夠體會到。然後你真的會相信，這個不是假的。</w:t>
      </w:r>
      <w:r>
        <w:t xml:space="preserve"> </w:t>
      </w:r>
    </w:p>
    <w:p w14:paraId="5E9D654B" w14:textId="77777777" w:rsidR="00584FA7" w:rsidRDefault="00584FA7">
      <w:pPr>
        <w:pStyle w:val="a3"/>
      </w:pPr>
      <w:r>
        <w:t xml:space="preserve">　　光的作用，下面這一偈經文，『消除三垢冥，明濟眾厄難，悉捨三途苦，滅諸煩惱暗』。這一首偈對於我們現前非常重要，佛的教誨能幫助我們消除三垢，「三垢」就是貪瞋痴三毒的別名。「冥」，冥是無明、無知。無明煩惱，這是痴。什麼叫「無明」？對於宇宙人生的真相不明瞭，就叫無明。佛告訴我們，宇宙人生真相我們本來</w:t>
      </w:r>
      <w:r>
        <w:lastRenderedPageBreak/>
        <w:t>是通達明瞭。本來通達明瞭，現在為什麼變成不明瞭？這個問題在佛法裡面稱之為「大問」，這是大問題，根本的問題，我們現在學佛的同修，不少人都有這個疑惑。佛陀在世的時候，弟子當中有這種疑惑的人不少。楞嚴會上富樓那尊者就提出這個問題，世尊有詳細的解答，在《楞嚴經》第四卷。我們讀經要細心去體會，看看你能不能把真正的答案找到。</w:t>
      </w:r>
      <w:r>
        <w:t xml:space="preserve"> </w:t>
      </w:r>
    </w:p>
    <w:p w14:paraId="5743D3EC" w14:textId="77777777" w:rsidR="00584FA7" w:rsidRDefault="00584FA7">
      <w:pPr>
        <w:pStyle w:val="a3"/>
      </w:pPr>
      <w:r>
        <w:t xml:space="preserve">　　不但佛這麼說，古今中外的大聖大賢都是這個說法。這些人我們在歷史上看到，他們並沒有見過面，也沒有互通訊息，但是他們的看法、說法，幾乎完全一致，這就是中國諺語裡面所謂：「英雄所見，大略相同」。儒家《四書</w:t>
      </w:r>
      <w:r>
        <w:rPr>
          <w:rFonts w:ascii="Microsoft YaHei" w:eastAsia="Microsoft YaHei" w:hAnsi="Microsoft YaHei" w:cs="Microsoft YaHei" w:hint="eastAsia"/>
        </w:rPr>
        <w:t>‧</w:t>
      </w:r>
      <w:r>
        <w:t>大學》裡面，一開頭就說：「大學之道，在明明德。」這個「明明德」跟這裡講的意思完全相同。「明德」是本有的；明德是個名詞，本有的。現在聖人教我們：「你要明明德。」換句話說，我們現在的明德不明了，所以才要加個明。「明明德」，在我們禪宗裡面，就是明心見性；這個在佛法裡面，是破根本無明。大學之道在什麼？在破根本無明。</w:t>
      </w:r>
      <w:r>
        <w:t xml:space="preserve"> </w:t>
      </w:r>
    </w:p>
    <w:p w14:paraId="6025F13B" w14:textId="77777777" w:rsidR="00584FA7" w:rsidRDefault="00584FA7">
      <w:pPr>
        <w:pStyle w:val="a3"/>
      </w:pPr>
      <w:r>
        <w:t xml:space="preserve">　　「在親民」，那是落實在日常生活當中、工作裡面、處事待人接物，用「明德」生活，就過諸佛菩薩的生活。因為明德不明了，佛家叫無明，所以你才會起貪、瞋，貪瞋是無量無邊煩惱的總稱。順著你自己妄想念頭的，你就起貪心；不合你的意思，你就起瞋恚。煩惱再多，這兩條全部都包括了。煩惱從哪裡來的？從無明來的。佛在此地教導我們，唯有依佛的智慧光，才能消除我們的「三垢冥」。這個話的意思聽懂了嗎？再說明白一點，一定要依靠佛陀的教誨，我們才能夠斷煩惱，才能夠恢復自性本具的智慧光明。我們的智慧光明，我們的福德壽量，跟阿彌陀佛沒有兩樣；他老人家無量壽，我們個個都是無量壽。今天會變成這個樣子，統統受了無明之害，受煩惱之害。只要把無明破了，煩惱斷了，我們的智慧德能完全恢復，佛菩薩教化的功德就圓滿了。第一句是我們修學之根本、基礎，所以不斷煩惱怎麼行！</w:t>
      </w:r>
      <w:r>
        <w:t xml:space="preserve"> </w:t>
      </w:r>
    </w:p>
    <w:p w14:paraId="2AA43EE0" w14:textId="77777777" w:rsidR="00584FA7" w:rsidRDefault="00584FA7">
      <w:pPr>
        <w:pStyle w:val="a3"/>
      </w:pPr>
      <w:r>
        <w:t xml:space="preserve">　　第二句，「明濟眾厄難」。「明」是明顯，成就的意思。「濟」是救濟，就是佛家講的廣度眾生。「厄難」是講的果報，「三垢冥」是業因。你有了這個業因，你當然就有災難。我們今天生活在這個世間，天災人禍這個頻率不斷的在上升，災難也一次比一次嚴重，真正是佛在經典裡面所說的五濁惡世。現在可以說濁惡到極處，天災人禍現前，世間許許多多志士仁人都發慈悲心要想來挽救，怎麼救都救不了，愈救好像災難愈多、愈嚴重。</w:t>
      </w:r>
      <w:r>
        <w:t xml:space="preserve"> </w:t>
      </w:r>
    </w:p>
    <w:p w14:paraId="7A0CD410" w14:textId="77777777" w:rsidR="00584FA7" w:rsidRDefault="00584FA7">
      <w:pPr>
        <w:pStyle w:val="a3"/>
      </w:pPr>
      <w:r>
        <w:t xml:space="preserve">　　我們看看今天這個世間政治的人物喊出的口號，「救國、救民」，慈善家、宗教家都在祈求世界和平。求了多久？從有始以來一直到今天，和平也沒有落實，好像都沒有感應。可是人類對這個嚮往並沒有衰退，還是在祈求，還是在禱告。今天我們在這個經典裡面得到了一個訊息，真正和平要能夠落實在我們世間，必須要依靠佛的智慧光消除我們三垢冥，這是正確的方法。這一樁事情政治做不到，軍事武力也做不到，經濟、科學技術還是做不到。我們這才恍然大悟，釋迦牟尼佛為什麼要出家。他懂得、他明瞭，這個事情政治無能為力，所以他有很好的政治背景，他放棄了。世間所有一切行業、技術都不能辦到這個事情，最後他選擇的是什麼？出家修道，弘法利生，他走這個路子，這個路子就是這一首偈裡頭所說的。他走的是古佛的道路，循著古佛的教誨，先斷自己的煩惱，開真實智慧。煩惱斷了之後，智慧自然就現前。</w:t>
      </w:r>
      <w:r>
        <w:t xml:space="preserve"> </w:t>
      </w:r>
    </w:p>
    <w:p w14:paraId="59306EF5" w14:textId="77777777" w:rsidR="00584FA7" w:rsidRDefault="00584FA7">
      <w:pPr>
        <w:pStyle w:val="a3"/>
      </w:pPr>
      <w:r>
        <w:t xml:space="preserve">　　佛門常說：「煩惱輕，智慧長。」何況釋迦牟尼佛無明煩惱斷盡了，自性裡頭絲毫障礙都沒有，所以自性本具的智慧光明圓圓滿滿現前，「消除三垢冥」，他才有能</w:t>
      </w:r>
      <w:r>
        <w:lastRenderedPageBreak/>
        <w:t>力幫助這個世間苦難眾生。而且現身說法，做出榜樣給我們看。怎麼作法？首先是看破、放下；他做看破放下的榜樣給我們看，過的生活在我們世間人眼目之中，那是最苦的生活，這是我們凡夫的見解；而實際他過的是世間最快樂的生活。我說這個話能聽得懂的人不多，是真的不是假的，他過的是世間最幸福、最快樂的生活；「日中一食，樹下一宿」，最快樂的生活。我們感覺到這個生活很苦，我們一定要衣食足，要住好房子，要有好的飲食。這是什麼？這是貪瞋，我們過貪瞋的生活，他沒有貪瞋痴慢。</w:t>
      </w:r>
      <w:r>
        <w:t xml:space="preserve"> </w:t>
      </w:r>
    </w:p>
    <w:p w14:paraId="321DA4AA" w14:textId="77777777" w:rsidR="00584FA7" w:rsidRDefault="00584FA7">
      <w:pPr>
        <w:pStyle w:val="a3"/>
      </w:pPr>
      <w:r>
        <w:t xml:space="preserve">　　我們過這個貪瞋痴慢的生活，你要曉得，付出了多少代價。這個代價的結果，就是無量劫的生死流轉，我們付出這麼慘痛的代價不知道。諸佛菩薩過的那個生活清淨自在，解脫的生活。世尊為我們示現，在中國孔老夫子的學生顏回也給我們做了示現。孔老夫子讚歎顏回，顏回的生活非常非常清苦，簞食瓢飲，可是他的生活非常快樂。由此可知，苦、樂兩個字，現在能認識的人都不多；現在一般人是把苦當作樂，什麼叫做樂他不懂。苦中作樂，是把苦當作樂，把三途當作樂，這就是無明，愚痴到極處。現在問題來了，如何斷貪瞋痴？每一位同修，學佛的同修，都想斷貪瞋痴，斷不了。原因到底在哪裡？你沒有接受佛陀智慧的教育，你不了解六道輪迴的真相，所以你才迷在此中，以苦為樂，原因在此地。原因知道了，這就有了方法，我們把這個原因消除。如何消除？決定接受佛菩薩智慧的教育。怎麼個接受法？經典裡面講得太多太多，「受持讀誦，為人演說」，這是你真正接受了。換句話說，經典要天天讀。</w:t>
      </w:r>
      <w:r>
        <w:t xml:space="preserve"> </w:t>
      </w:r>
    </w:p>
    <w:p w14:paraId="3642EAAB" w14:textId="77777777" w:rsidR="00584FA7" w:rsidRDefault="00584FA7">
      <w:pPr>
        <w:pStyle w:val="a3"/>
      </w:pPr>
      <w:r>
        <w:t xml:space="preserve">　　剛才你們也有同修見到，看到有二十多位回教的朋友到我們居士林來參觀訪問。這二十幾位回教朋友來自許許多多國家地區，有來自中國的，有來自澳洲的，來自日本的、菲律賓的、泰國的，到我們這個地方來參觀訪問。他們想多了解佛教，問我，我們道場供養的這些佛菩薩這麼多，他們只相信有一個真神，想了解佛教。我用一點簡短時間給他做個介紹，我告訴他：佛教是教育，不是宗教。佛教裡面所供養的諸佛菩薩，都是含有高深教育的用意，表法的義趣。像我們面前供養的本師釋迦牟尼佛，我們跟佛的關係，師生關係，所以這不是宗教；我們稱釋迦牟尼佛，稱老師。本師，根本的老師；最初創立這個教學的老師，我們稱他本師。我們自稱為弟子，弟子是學生；我們跟佛的關係，師生關係。菩薩都是佛的學生，觀音菩薩、大勢至菩薩、文殊、普賢，早年佛的學生，我們是現在佛的學生。諸位就曉得了，這一些菩薩都是我們的學長。老師、同學都是平等的，所以佛法是平等的教學，我告訴他。</w:t>
      </w:r>
      <w:r>
        <w:t xml:space="preserve"> </w:t>
      </w:r>
    </w:p>
    <w:p w14:paraId="403184F4" w14:textId="77777777" w:rsidR="00584FA7" w:rsidRDefault="00584FA7">
      <w:pPr>
        <w:pStyle w:val="a3"/>
      </w:pPr>
      <w:r>
        <w:t xml:space="preserve">　　所以他就問了：「你們佛、菩薩跟神的關係是什麼？你們敬不敬神？」「我們敬神。」我就舉個比喻：世間有一些宗教，只承認有一個真神，唯一的真神；也有許多宗教尊敬許許多多的神。有沒有衝突？沒有衝突。佛教導我們，這一些眾神，就像我們現前的社會各個階層的領導人；這一個國家地區唯一的一個真神，就是國家總統，這是一神論。多神論，除了總統之外，還有部長、還有省長、還有縣長，眾神。「一即是多，多即是一」。佛菩薩到底是什麼？佛菩薩是多元文化社會教育裡面的義工，他不是各個階層的領導人，他也不是總統，也不是部長，也不是縣市長，所以他不是神。但是我們尊敬神，我們為神服務，我們也接受佛的領導，這個事情就擺平了。</w:t>
      </w:r>
      <w:r>
        <w:t xml:space="preserve"> </w:t>
      </w:r>
    </w:p>
    <w:p w14:paraId="46C64E85" w14:textId="77777777" w:rsidR="00584FA7" w:rsidRDefault="00584FA7">
      <w:pPr>
        <w:pStyle w:val="a3"/>
      </w:pPr>
      <w:r>
        <w:t xml:space="preserve">　　所以諸佛菩薩是搞教育的，唯有教育才能安定社會。幫助眾神，幫助社會各個階層的領導人，這個工作很偉大，這個工作非常有意義、非常有價值。所以只有真實智慧、真實慈悲的人，才肯這樣作法。你們看看每一個宗教的創始人，我就講了：耶穌、默罕默德，跟釋迦牟尼佛都一樣，都沒有搞過什麼政治行業的領導人。所以，所</w:t>
      </w:r>
      <w:r>
        <w:lastRenderedPageBreak/>
        <w:t>有的宗教都是多元文化的社會教育，所有宗教都勸人斷惡修善。可是對於這些事理講得最透徹、講得最詳細的，這是佛教。佛教的經典豐富，這是大家都承認的，任何一個宗教經典，比不上佛教這麼多。佛教就像一個完整的大學一樣，這裡面所有的科系統統具足，一樣也不缺乏。佛教裡面有講到宗教，但是佛教不是宗教；佛經裡面有講到哲學，佛教不是哲學；佛教是什麼都包括。我們要認真努力修學，佛教是究竟圓滿的智慧，唯有真實智慧，我們這個貪瞋痴的念頭才斷。</w:t>
      </w:r>
      <w:r>
        <w:t xml:space="preserve"> </w:t>
      </w:r>
    </w:p>
    <w:p w14:paraId="40BF21E7" w14:textId="77777777" w:rsidR="00584FA7" w:rsidRDefault="00584FA7">
      <w:pPr>
        <w:pStyle w:val="a3"/>
      </w:pPr>
      <w:r>
        <w:t xml:space="preserve">　　佛教育必須要建立正知正見，你看一部《法華經》主要講什麼？入佛知見。佛的知見，正確的知見。我們今天對於宇宙人生想錯了，看錯了，這個錯誤叫邪知邪見。邪知邪見在指導我們，所以我們就做錯了，我們也說錯了，這才招來許許多多的苦難。如果我們的思想見解正確，必然引導我們的言語行為也正確。我們造作的是善業，所感受的果報一定像極樂世界、像華藏世界，諸佛的一真法界就現前了。由此可知，我們接受教育是多麼重要。教育，一定要接受古聖先賢、諸佛菩薩的教育，要肯定這是真實智慧的教育，熱心去求學，這也是一般人講聖賢人的教育；教育的目的，志在聖賢。如果我們不立志去作佛、作菩薩，這個教育你能夠得到的很有限。所以人不可以無志，一定要立定志向。</w:t>
      </w:r>
      <w:r>
        <w:t xml:space="preserve"> </w:t>
      </w:r>
    </w:p>
    <w:p w14:paraId="7F846FBC" w14:textId="77777777" w:rsidR="00584FA7" w:rsidRDefault="00584FA7">
      <w:pPr>
        <w:pStyle w:val="a3"/>
      </w:pPr>
      <w:r>
        <w:t xml:space="preserve">　　我們學佛要學得跟佛一樣。佛沒有貪瞋痴，我們有貪瞋痴就不像佛。我們要問，為什麼我們學不像？其實佛給我們講得好清楚、好明白。佛教我們斷煩惱，從哪裡斷起？無明煩惱、塵沙煩惱、見思煩惱。好像我們身上穿衣服，無明煩惱是裡面最貼身的汗衫，最裡面的；塵沙煩惱是外面層層的衣服；見思煩惱是最外面一件。當然你脫衣服一定先脫外面，不可能先脫裡面。見思煩惱有十大類：第一個「身見」，我們有沒有把這第一個脫掉？身見用現在的話來說是什麼？自私自利。頭一關，我們自私自利不能捨掉，就入不了門。佛是個大家，像皇宮一樣，千門萬戶，這是頭一道門；頭一道門你都進不去，這個宮廷裡面之美，你怎麼能見到？所以學佛從哪裡學起？從放下自私自利學起。只要有自私自利，我們心裡要清楚，你既然是聽過佛的教導，肯定自己是業障深重的凡夫，肯定自己生活在無明煩惱之中，起心動念都為自己，這是我們學佛而入不了佛門的關鍵之所在。我們頭一條就要把身見放下。</w:t>
      </w:r>
      <w:r>
        <w:t xml:space="preserve"> </w:t>
      </w:r>
    </w:p>
    <w:p w14:paraId="16BF70D1" w14:textId="77777777" w:rsidR="00584FA7" w:rsidRDefault="00584FA7">
      <w:pPr>
        <w:pStyle w:val="a3"/>
      </w:pPr>
      <w:r>
        <w:t xml:space="preserve">　　《金剛經》大家念得很熟、念得很多，佛在經上講得很清楚，「若菩薩有我相」，頭一個，「人相、眾生相、壽者相，即非菩薩。」那個不是菩薩。由此可知，菩薩的條件，第一個條件，無我相。無我相就是沒有自私自利，這個人才是菩薩。菩薩是什麼人？菩薩是佛的學生，你才是真正的佛陀的學生，佛弟子。如果你身見沒有放下，你是掛名的佛弟子，不是真正佛弟子，有名無實。真正佛弟子，最低限度要破我相，這個道理不能不懂。如果我們真正聽從佛的教誨，放下自私自利，起心動念、一切作為再不會為自己想，這個佛門你入進去了。往後障礙雖然有，容易破。第一關難破，第一關我們常講，瓶頸，很不容易突破。這一關突破了，貪瞋痴慢自然就淡薄了。雖然沒有斷，淡薄了，你的智慧增長。這一關不能突破，決定沒有智慧。佛家常講，你可能有聰明，你沒有智慧。聰明跟智慧有差別，佛家講的「世智辯聰」，你只有世智辯聰，你沒有真實智慧；真實智慧要斷煩惱才有，煩惱斷了，自性般若智慧就透出來。佛教我們要開智慧，佛不是教我們學世智辯聰。為什麼？世智辯聰不但不能解決問題，反而惹更多的麻煩，造更重的業障，將來墮得更苦，這個道理不能不知道。世智辯聰的果報在三途。</w:t>
      </w:r>
      <w:r>
        <w:t xml:space="preserve"> </w:t>
      </w:r>
    </w:p>
    <w:p w14:paraId="4957BC98" w14:textId="77777777" w:rsidR="00584FA7" w:rsidRDefault="00584FA7">
      <w:pPr>
        <w:pStyle w:val="a3"/>
      </w:pPr>
      <w:r>
        <w:lastRenderedPageBreak/>
        <w:t xml:space="preserve">　　由此可知，佛陀的教學我們不能不學。你要是真正覺悟了，想脫離三惡道，想脫離六道輪迴，只有佛陀智慧的教學才能幫得上忙。可是佛法的修學，一定是要信受奉行。信、受、奉行是一而三，三而一，不能把它分成階段。佛經裡面常說，「一即是多，多即是一」，清涼判《華嚴》，信、解、行、證，這是四分，一就是四，四就是一。任何一個字裡面必定包含其餘的三個，你這樣才能夠契入境界，真正能做到「明濟眾厄難」，明顯的幫助我們超越一切災難。這是說的現前，我們講花報；花報後面還有果報。果報是什麼？三途。地獄、餓鬼、畜生叫三途，三途的果報，是三毒煩惱所感應變現出來的。由此可知，我們的貪瞋痴如果要不能夠拔除，這個地獄、餓鬼、畜生的果報，就決定不能夠避免，麻煩在此地。《地藏菩薩本願經》裡頭講得清楚、講得明白，絕大多數的眾生，講我們人，絕大多數的人，是離開三途到人道來，可是轉眼之間又回去了，又回到三途去。這個原因是什麼，我們要多想想。由此可知，佛陀教導我們的，確實是真實智慧，對我們有真實的利益，希望我們在十法界裡面，要向上提升，不要向下墮落。貪瞋痴叫三毒煩惱，我們能夠消除三毒煩惱，自自然然就離開三惡道。三途比什麼都苦，佛菩薩慈悲到極處，要我們「悉捨三途</w:t>
      </w:r>
      <w:r>
        <w:t>苦」，所以在四十八願第一願就是國無惡道、不墮惡趣。我們在這個偈頌裡面，跟前面願文前後對比，佛陀的慈悲就能體會到一些。</w:t>
      </w:r>
      <w:r>
        <w:t xml:space="preserve"> </w:t>
      </w:r>
    </w:p>
    <w:p w14:paraId="45EAF5AD" w14:textId="77777777" w:rsidR="00584FA7" w:rsidRDefault="00584FA7">
      <w:pPr>
        <w:pStyle w:val="a3"/>
      </w:pPr>
      <w:r>
        <w:t xml:space="preserve">　　「滅諸煩惱暗」，這個「煩惱暗」跟前面「三垢冥」意思相同。「垢」是講污染，染污我們清淨的自性。「煩惱」就是專指貪瞋痴慢，一定要斷煩惱。煩惱太多了，說不盡，佛在經典裡面，像《瑜伽師地論》，將無量無邊的煩惱歸納，把它分類，分了有一百多類，這還太多，對初學來說還是麻煩。天親菩薩從《瑜伽師地論》再歸納，歸納成二十六，六個根本煩惱，二十個隨煩惱，這都是大類。根本煩惱六大類，就是貪、瞋、痴、慢、疑、惡見。惡見：錯誤的見解。我們總得要清楚、要明瞭，自己在日常生活當中起心動念，曉得這個念頭是善還是惡。斷惡修善，要從起心動念處做功夫，這就是古來的這些祖師大德教導我們，修行要從根本修。什麼是根本？起心動念是根本。古人用比喻來說，無明煩惱把眾生心性蓋覆住了，就像陰天濃雲密佈遮住了太陽一樣，遮蓋住了。眾生昏昧愚痴，顯得一無所知，所以叫「暗」。佛的教誨就像太陽一樣，佛的智慧，說佛的智慧就是自性本具的般若正智，是我們自性裡頭本來具足的，這個智慧能破無明煩惱。</w:t>
      </w:r>
      <w:r>
        <w:t xml:space="preserve"> </w:t>
      </w:r>
    </w:p>
    <w:p w14:paraId="61DFBB3F" w14:textId="77777777" w:rsidR="00584FA7" w:rsidRDefault="00584FA7">
      <w:pPr>
        <w:pStyle w:val="a3"/>
      </w:pPr>
      <w:r>
        <w:t xml:space="preserve">　　「滅諸煩惱暗」，如果不是用自性本具般若智慧，你決定滅不了。你去學，廣學多聞，聖人所講的「記問之學」，你看得很多、聽得很多，你記得很多，但是都不是自性流露的，都是從外面來的，這叫世智辯聰。你也能說得天花亂墜，但是你的煩惱習氣不能斷；換句話說，你解決不了你自己生死問題，你沒有能力轉變你的業報。世智辯聰無濟於事，不但不能轉變自己的業報，恐怕世智辯聰帶來更嚴重的業障。這是佛為什麼教我們一定要求真實智慧，真實智慧從哪裡來？是你自性本具的般若智慧，不是從外來的。佛在經上所說的皆是釋迦牟尼佛自性本具的智慧現前，給我們做參考，他有我也有，他能現前，我為什麼不能現前？他沒有煩惱，我有煩惱。這樣自己才真正意識到，「我必須要斷煩惱」。煩惱斷一品，智慧就增長一分，你的真實智慧才能現前。真實智慧超過世智辯聰多多，能令自己得真實受用。這個真實受用是清涼自在，這裡頭有真的快樂，所以離苦得樂。這個樂也沒法子說得出來，說出來你也沒有法子體會。為什麼？你從來沒有過這個經驗，必須你自己有這個經驗，你聽別人說你才會懂得，所以一定要認真努力去做。只要煩惱輕了，智慧就增長。</w:t>
      </w:r>
      <w:r>
        <w:t xml:space="preserve"> </w:t>
      </w:r>
    </w:p>
    <w:p w14:paraId="5F1F5213" w14:textId="77777777" w:rsidR="00584FA7" w:rsidRDefault="00584FA7">
      <w:pPr>
        <w:pStyle w:val="a3"/>
      </w:pPr>
      <w:r>
        <w:t xml:space="preserve">　　【開彼智慧眼。獲得光明身。】</w:t>
      </w:r>
      <w:r>
        <w:t xml:space="preserve"> </w:t>
      </w:r>
    </w:p>
    <w:p w14:paraId="4F9C9C36" w14:textId="77777777" w:rsidR="00584FA7" w:rsidRDefault="00584FA7">
      <w:pPr>
        <w:pStyle w:val="a3"/>
      </w:pPr>
      <w:r>
        <w:lastRenderedPageBreak/>
        <w:t xml:space="preserve">　　『眼』，它的作用是見。所以在此地，它真正的意思是見，我們一般人講見地、見解，是這個意思。你的見地、見解充滿了智慧。古時候作學生，不論是世法、是佛法，老師教學生對於這一點非常重視。你的知見沒有開，你沒有智慧的見解，你就不能離開老師。從前人叫出師，現在人叫畢業。出師，你可以離開老師，你的『智慧眼』開了。禪宗裡面講，「大徹大悟，明心見性」，智慧眼開了，他可以離開老師，可以畢業了，他可以獨立，這個時候可以廣學多聞。如果智慧眼沒有開，只能夠跟著老師，老師領導你。好像走路一樣，你還沒有能力，不認識路，老師在前面跟著老師走，不會走錯路；離開老師，你一定走錯，一定就迷路了。可是智慧眼開了，行，他也認識路，不必要跟老師，他可以廣學多聞，成就後得智。我們今天求學最大的困難，難在哪裡？難在沒有根本智，慧眼沒有開，就開始廣學多聞。這個不學還好，為什麼？你還單純，你還老實，你還有救。一廣學多聞，這個頭腦裡頭裝了一些亂七八糟的東西，無量無邊的邪知邪見。變成什麼？變成沒救了，現在社會是如此。</w:t>
      </w:r>
      <w:r>
        <w:t xml:space="preserve"> </w:t>
      </w:r>
    </w:p>
    <w:p w14:paraId="4621A061" w14:textId="77777777" w:rsidR="00584FA7" w:rsidRDefault="00584FA7">
      <w:pPr>
        <w:pStyle w:val="a3"/>
      </w:pPr>
      <w:r>
        <w:t xml:space="preserve">　　所以「一門深入，長時薰修」，不是我提出來的，這是古來祖師大德代代相傳。慧眼沒有開那就是一門深入，長時薰修。到什麼時候才從一門轉到多門？智慧眼開了就行，你就可以廣學多聞。我們在《華嚴經》，五十三參是修學的榜樣。善財童子代表學生，文殊是他的老師，在文殊會下開了智慧眼，文殊菩薩就勸他去參學了。如果智慧眼沒有開，不夠資格參學；參學的條件，是智慧眼開了，你有能力在一切諸法之中辨別真妄。你有能力辨別真妄，有能力辨別邪正，有能力辨別是非，有能力辨別善惡，老師絕不留你，讓你趕快出去，為什麼？不會迷路了，成就自己圓滿的智慧。六根接觸六塵境界，就像惠能大師見五祖一樣，「弟子心中常生智慧」；見色生智慧，聞聲生智慧，嗅香聞智慧，六根接觸六塵境界統統生智慧，你才有能力參學。如果像我們現在這樣，六根接觸外面六塵都生煩惱，眼見色，看到這個喜歡，貪愛；那個不喜歡，瞋恨。煩惱！聽到聲音這個好聽、那個不好聽，生煩惱。所以我們要想一想自己什麼身分，六根接觸六塵境界統統生煩惱，這怎麼行？斷煩惱就生智慧。煩惱的根是什麼？自私自利是煩惱的根。會修行的人從根本修，從根拔掉，那個枝葉就好辦了，很容易解決；根要是不拔除，枝葉沒有法子去得掉的。所以「智慧眼</w:t>
      </w:r>
      <w:r>
        <w:t>」就是代表佛知佛見，正知正見。</w:t>
      </w:r>
      <w:r>
        <w:t xml:space="preserve"> </w:t>
      </w:r>
    </w:p>
    <w:p w14:paraId="13127E23" w14:textId="77777777" w:rsidR="00584FA7" w:rsidRDefault="00584FA7">
      <w:pPr>
        <w:pStyle w:val="a3"/>
      </w:pPr>
      <w:r>
        <w:t xml:space="preserve">　　『光明身』是說果報，你就得到光明身。光明身古人有很多說法，說有三種光明：外光明、法光明、身光明。我們看佛菩薩形像，特別在畫像裡面容易看到，佛身都有光，「光明身」。我們凡夫身上有沒有光？也有。我們遇到一些練氣功的，他們會看氣。每一個人身上都有氣，氣的顏色不一樣，最不好的是黑色的、灰色的。如果是黑色、灰色的，這個人身體非常不健康；最健康是金色的，黃色的都不錯，白色的都很好；紅色、藍色、綠色的，身體都有病，所以能看得見。外國人他不講氣，他講磁場，意思完全相同；在佛法裡面叫光，其實是一樁事情。光的顏色不一樣，光的大小不一樣，人煩惱要是斷盡，光明相好，也代表身體健康，這個確確實實的。</w:t>
      </w:r>
      <w:r>
        <w:t xml:space="preserve"> </w:t>
      </w:r>
    </w:p>
    <w:p w14:paraId="477DB079" w14:textId="77777777" w:rsidR="00584FA7" w:rsidRDefault="00584FA7">
      <w:pPr>
        <w:pStyle w:val="a3"/>
      </w:pPr>
      <w:r>
        <w:t xml:space="preserve">　　真正修行人，《壇經》說「不見世間過」，你說那個心多好！《十善業道經》裡面佛說：菩薩晝夜常念善法、思惟善法、觀察善法，不容毫分不善夾雜。這是純善，身體決定健康，決定沒有毛病。為什麼？佛在經上常講：「一切法從心想生」。心裡頭純善，心裡頭清淨，自然是百病不生。病從哪裡來的？貪瞋痴慢來的。你的念頭、心想不善，所以影響生理，才想出許許多多毛病出來。懂得這個原理、原則的人，我們身體有病了，要不要看醫生？不需要。要不要吃藥？不需要，念頭轉過來就可以了。清淨心，善思惟，你身體細胞組織就恢復正常；貪瞋痴慢把正常的組織破壞掉，</w:t>
      </w:r>
      <w:r>
        <w:lastRenderedPageBreak/>
        <w:t>你就生病，就是這麼個道理。但是諸位同修聽了我這個話，你要是生病，我勸你還是看醫生，還是吃藥，為什麼？我肯定你轉不過來。你有本事轉得過來，那不需要；你沒有本事轉過來，還是找醫生、找醫藥來幫助你。可是你要懂這個道理，醫生、藥物當作助緣，把心裡轉過來最重要，你恢復健康會很快。</w:t>
      </w:r>
      <w:r>
        <w:t xml:space="preserve"> </w:t>
      </w:r>
    </w:p>
    <w:p w14:paraId="3BE7EECB" w14:textId="77777777" w:rsidR="00584FA7" w:rsidRDefault="00584FA7">
      <w:pPr>
        <w:pStyle w:val="a3"/>
      </w:pPr>
      <w:r>
        <w:t xml:space="preserve">　　佛的光明身，真的，修行人身是光明的。有些人講，身體透明的，像水晶、琉璃一樣，透明的。那是心清淨，身就清淨；身心清淨，這就叫光明身。《思益經》裡面講：「如來身者，即是無量光明之藏。」這個話一點都不錯，所以我們要求證得法身，法身是什麼？清淨光明，沒有界限的，沒有邊際的，稱之為清淨法身。法身沒有相，能現一切相，現的相稱為報身。報身做什麼用？幫助一切眾生用。所以報身有兩種，有自受用，有他受用。在菩薩沒有證得圓滿佛果之前，報身自受用、他受用統統具足；在圓滿佛果地上，這個報身也是屬於他受用；應化身完全是他受用；如來果地上的報身還是他受用，哪些人受用？度十地菩薩需要用報身，地前的菩薩則用應化身。真正的身，是清淨法身，清淨法身就是清淨心，心、土不二，身、土也不二，這個理很深很深。</w:t>
      </w:r>
      <w:r>
        <w:t xml:space="preserve"> </w:t>
      </w:r>
    </w:p>
    <w:p w14:paraId="4BC0BD9C" w14:textId="77777777" w:rsidR="00584FA7" w:rsidRDefault="00584FA7">
      <w:pPr>
        <w:pStyle w:val="a3"/>
      </w:pPr>
      <w:r>
        <w:t xml:space="preserve">　　我們再看後面這一首偈：</w:t>
      </w:r>
      <w:r>
        <w:t xml:space="preserve"> </w:t>
      </w:r>
    </w:p>
    <w:p w14:paraId="3C36D7AC" w14:textId="77777777" w:rsidR="00584FA7" w:rsidRDefault="00584FA7">
      <w:pPr>
        <w:pStyle w:val="a3"/>
      </w:pPr>
      <w:r>
        <w:t xml:space="preserve">　　【閉塞諸惡道。通達善趣門。】</w:t>
      </w:r>
      <w:r>
        <w:t xml:space="preserve"> </w:t>
      </w:r>
    </w:p>
    <w:p w14:paraId="1EFCBEB3" w14:textId="77777777" w:rsidR="00584FA7" w:rsidRDefault="00584FA7">
      <w:pPr>
        <w:pStyle w:val="a3"/>
      </w:pPr>
      <w:r>
        <w:t xml:space="preserve">　　『惡道』，地獄、餓鬼、畜生，這叫三惡道。也有經典上把阿修羅也算是惡道，那就叫四惡道。『閉』，關閉的意思；『塞』，是堵塞的意思。用什麼來「閉塞」？就因上來說，斷一切惡、修一切善，你才能夠閉塞惡道門。《十善業道經》所說的理論、方法，那就是閉塞諸惡道最好的方法。佛教導我們，晝夜常念善法，你的心善；思惟善法，你的念頭善、思想善；觀察善法，你的行為善。儒家講，「止於至善」，莫過於此。阿賴耶裡面縱然有惡道的因，你現前把惡道的緣斷絕，惡道的門堵塞了，你決定不會墮惡道。不但地獄餓鬼畜生你不會墮，連阿修羅這一道你也不會去，所以一定要懂得。</w:t>
      </w:r>
      <w:r>
        <w:t xml:space="preserve"> </w:t>
      </w:r>
    </w:p>
    <w:p w14:paraId="612C8B01" w14:textId="77777777" w:rsidR="00584FA7" w:rsidRDefault="00584FA7">
      <w:pPr>
        <w:pStyle w:val="a3"/>
      </w:pPr>
      <w:r>
        <w:t xml:space="preserve">　　十善業道，是行門的基礎。無論修哪個法門，顯教、密教，宗門、教下，它是共同科目，不管修學哪個宗派，哪一個法門，都必須要修十善業道。世尊在《觀無量壽佛經》上給我們講的淨業三福，淨業三福實在講就是學佛的三個條件，必須具備的三個條件。無論你修大小乘，修哪個法門，你離開這三個條件，你就不是學佛。不是學佛，幹什麼？從前李炳南老居士講了一句很難聽的話，是說什麼？說我們現在佛門裡很多佛教徒，他不是學佛，他不能夠斷惡修善，就是淨業三福他做不到，他天天到佛門裡面來，李老師說的，「這些人是玩弄佛法」。我們想想他這個話很有道理，我們是來學佛，還是來玩弄佛法，還是來消遣佛法？真正學佛要明理，要依教奉行，要從淨業三福做起，你是真正學佛。</w:t>
      </w:r>
      <w:r>
        <w:t xml:space="preserve"> </w:t>
      </w:r>
    </w:p>
    <w:p w14:paraId="04DD8520" w14:textId="77777777" w:rsidR="00584FA7" w:rsidRDefault="00584FA7">
      <w:pPr>
        <w:pStyle w:val="a3"/>
      </w:pPr>
      <w:r>
        <w:t xml:space="preserve">　　淨業三福頭一個教我們，「孝養父母，奉事師長，慈心不殺，修十善業」。這四句做不到，就是李炳老說的，「玩弄佛法」這一類的，玩弄佛法沒有不墮三途的。我們有沒有盡到孝道？有沒有思念老師的教誨？我們展開經卷，這是本師的教誨；我們參看古大德的註解，這是老師的教誨。有沒有明瞭「教誨」的意思？就是有沒有解其義，有沒有信心，能不能將你所信、所解的落實在生活當中。我們在日常生活當中，還要別人列很多規矩來約束我們，我們就很慚愧。為什麼？老師的教誨沒有做到，所</w:t>
      </w:r>
      <w:r>
        <w:lastRenderedPageBreak/>
        <w:t>以才要受約束。老師教導的理明白，事都做到，你是世間第一等善人，誰還敢約束你？你是一切眾生的好榜樣。所以我們在淨業三福裡，頭一條沒有做到，這個問題非常嚴重。幾時我們才真正入佛門，這個門檻才能踏過去？「慈悲為本」。第三句就是慈悲，「慈心不殺」，這慈悲為本。我們有沒有慈悲心對一切人、一切事、一切物？慈悲心，用現在的話來講，愛心！孝親、尊師、慈悲完全落實在十善業。十善業沒有做到，就是不孝，就是不尊師、不重道，沒有慈悲心。完全落實在十善裡頭。所以佛才教給我們，晝夜常念善法，就是念十善，思惟十善，觀察十善。</w:t>
      </w:r>
      <w:r>
        <w:t xml:space="preserve"> </w:t>
      </w:r>
    </w:p>
    <w:p w14:paraId="4148D559" w14:textId="77777777" w:rsidR="00584FA7" w:rsidRDefault="00584FA7">
      <w:pPr>
        <w:pStyle w:val="a3"/>
      </w:pPr>
      <w:r>
        <w:t xml:space="preserve">　　十善的反面就是十惡，十惡的果報在三途，十善的果報在人天；這是講到最低的水平，不能比這個更低。我們要不能將十善常常放在心上，怎麼得了？放在心上，要認真去做。《無量壽經》上教我們善護三業，把口業放在第一，「善護口業，不譏他過」，這一句裡面就包含不妄語、不兩舌、不惡口、不綺語。身、語、意，為什麼《無量壽經》要把「語」擺在第一？一切眾生最容易犯的是口業，造口業。我們平常修積的功德，說老實話，都從口業裡頭喪失掉了，所以功德積不住，都流失了；從口業當中流失，從我們處事待人儀態上流失掉。我們的行為、言語動作非常粗魯，讓人家看到都不高興，這個地方把功德流失掉了，自己一定要曉得。</w:t>
      </w:r>
      <w:r>
        <w:t xml:space="preserve"> </w:t>
      </w:r>
    </w:p>
    <w:p w14:paraId="222D7E11" w14:textId="77777777" w:rsidR="00584FA7" w:rsidRDefault="00584FA7">
      <w:pPr>
        <w:pStyle w:val="a3"/>
      </w:pPr>
      <w:r>
        <w:t xml:space="preserve">　　所以古人有說，修行從哪裡修起？「從不妄語始」，這個話說得也很有道理。與《無量壽經》講的相應，從「善護口業」開始，佛在經上不知道講了多少遍、多少次，教導我們處事待人接物要和顏愛語，對待人和睦，我們的顏色表情和睦溫和。可是我們在跟大眾接觸總是會忘掉，依舊隨順自己的煩惱習氣，這怎麼能成功？講經說法的時候會說，境界現前，完全不是這回事情。從這個地方看到我們修行功夫得不得力，要時時刻刻去勘驗。所以早晚兩堂課，早課提醒自己，晚課是反省，否則的話，早晚課縱然給你定了，考核很嚴謹，早晚課你都到了，一堂也沒缺。你真做了沒有？天曉得。真做，早課確確實實經文裡面的教誨記在心上；晚課的時候，展開經文一條一條真的反省檢點，佛教給我們做的，我們做了沒有？教給我們不可以做的，我們有沒有違犯？這是你真正做早晚課，這樣做早晚課，你才對得起佛菩薩。如果是有口無心，形式上做一做，經文在口邊滑過，對不起佛菩薩，對不起自己，你那是假的不是真的。</w:t>
      </w:r>
      <w:r>
        <w:t xml:space="preserve"> </w:t>
      </w:r>
    </w:p>
    <w:p w14:paraId="464A17A2" w14:textId="77777777" w:rsidR="00584FA7" w:rsidRDefault="00584FA7">
      <w:pPr>
        <w:pStyle w:val="a3"/>
      </w:pPr>
      <w:r>
        <w:t xml:space="preserve">　　夏蓮居在《淨語》裡面給我們提出的，學佛人要真幹，你是假幹不是真幹。唯有真幹，才是真正「閉塞諸惡道，通達善趣門」。「通」是暢通無礙。「門」是門徑，去趣入。善趣，最低的就是人天兩道，人天兩道裡面，一定要懂得提升自己的境界，從人道至少要提升到欲界天，你才算是真正有了進步。從欲界天提升到色界天，這人天小果，不算真正成就，真正成就一定要超越三界，超越十法界，這是真正成就。所以這個「善趣門」，至善是西方極樂世界。阿彌陀佛四十八願，願願都是度眾生，我們不能辜負。</w:t>
      </w:r>
      <w:r>
        <w:t xml:space="preserve"> </w:t>
      </w:r>
    </w:p>
    <w:p w14:paraId="23798A4E" w14:textId="77777777" w:rsidR="00584FA7" w:rsidRDefault="00584FA7">
      <w:pPr>
        <w:pStyle w:val="a3"/>
      </w:pPr>
      <w:r>
        <w:t xml:space="preserve">　　【為眾開法藏。】</w:t>
      </w:r>
      <w:r>
        <w:t xml:space="preserve"> </w:t>
      </w:r>
    </w:p>
    <w:p w14:paraId="08BB8DC2" w14:textId="77777777" w:rsidR="00584FA7" w:rsidRDefault="00584FA7">
      <w:pPr>
        <w:pStyle w:val="a3"/>
      </w:pPr>
      <w:r>
        <w:t xml:space="preserve">　　『眾』是大眾。</w:t>
      </w:r>
      <w:r>
        <w:t xml:space="preserve"> </w:t>
      </w:r>
    </w:p>
    <w:p w14:paraId="1E3A0087" w14:textId="77777777" w:rsidR="00584FA7" w:rsidRDefault="00584FA7">
      <w:pPr>
        <w:pStyle w:val="a3"/>
      </w:pPr>
      <w:r>
        <w:t xml:space="preserve">　　【廣施功德寶。】</w:t>
      </w:r>
      <w:r>
        <w:t xml:space="preserve"> </w:t>
      </w:r>
    </w:p>
    <w:p w14:paraId="32330599" w14:textId="77777777" w:rsidR="00584FA7" w:rsidRDefault="00584FA7">
      <w:pPr>
        <w:pStyle w:val="a3"/>
      </w:pPr>
      <w:r>
        <w:lastRenderedPageBreak/>
        <w:t xml:space="preserve">　　『開法藏』就是為人演說。受持讀誦這是自利，為人演說是利他。這個裡頭注意，「為人演說」。演是表演，做出來給人看，要做出個榜樣，做出個模範，那是演。人生如戲，要演一場戲給人看，要學佛菩薩，做出佛菩薩的好樣子，眾生才會覺悟，才會回頭。天天講，講有什麼用？沒有人相信，一定要做出來。真做不能假做，假做的時候很容易被人拆穿，你一文不值。真做，真正為眾生。佛的教誨一定要兌現，佛教菩薩，說起來哪個人不知道，個個人都知道。佛教菩薩教什麼？四攝六度。可是四攝六度幾個人落實了？</w:t>
      </w:r>
      <w:r>
        <w:t xml:space="preserve"> </w:t>
      </w:r>
    </w:p>
    <w:p w14:paraId="6A6A8E27" w14:textId="77777777" w:rsidR="00584FA7" w:rsidRDefault="00584FA7">
      <w:pPr>
        <w:pStyle w:val="a3"/>
      </w:pPr>
      <w:r>
        <w:t xml:space="preserve">　　我昨天從澳洲回來，澳洲同修來給我說一樁事情，他們想辦一個養老院，也就是我們理想當中的彌陀村。澳洲政府非常難得，批准了。這是中國人辦的，政府同意這裡面將來住中國人，因為中國人飲食習慣跟外國人不一樣，住在一般退休村、老人公寓裡面，由於言語不通，老年人處處要找這些服務的時候，找人翻譯多麻煩！飲食，外國人飲食喜歡吃燒烤的，我們中國老人吃這個東西，上火，吃不消，因此需要有一個中國人的退休村。他們發起聽說已經四年了，政府對於這個資金會補助一半，可是他們只需要能籌得大概是七十萬的澳幣，政府補助他，他們這個退休村就可以建起來。</w:t>
      </w:r>
      <w:r>
        <w:t xml:space="preserve"> </w:t>
      </w:r>
    </w:p>
    <w:p w14:paraId="14DC6AA0" w14:textId="77777777" w:rsidR="00584FA7" w:rsidRDefault="00584FA7">
      <w:pPr>
        <w:pStyle w:val="a3"/>
      </w:pPr>
      <w:r>
        <w:t xml:space="preserve">　　這一筆錢，到今年聽說三、四年了，都籌募不起來。我聽了之後很難過，我也說了幾句很不好聽的話，我說：「這是什麼？這是我們中國人的悲哀！特別是台灣人的悲哀！」因為黃金海岸布里斯本，台灣移民最多，台灣都有錢，為什麼那麼吝嗇？這一次來找到我的時候，他說現在政府限期限得很嚴，大概到二十七號就到期了，必須還要有個十五萬他們就可以開工，實際上他們還欠缺大概三十七萬的樣子，來找我。我說這個事情是很重要，我就派我們淨宗學會的同修去調查、去了解，如果他真的沒有問題，真的這一筆錢拿出去能建得成功，我送他，讓台灣人看看。台灣人有錢，一個人拿一萬的時候，只找六十個人就成功了；一個人拿十萬的話，三、四個人就搞成功了。台灣人還是沒有福報，真正好事情擺在面前他不會做。所以這些人，佛家常講的，聽騙不聽勸，勸他做好事不行，騙他，所以現在必須用騙的手段，聽騙他不聽勸，你說可悲不可悲？</w:t>
      </w:r>
      <w:r>
        <w:t xml:space="preserve"> </w:t>
      </w:r>
    </w:p>
    <w:p w14:paraId="66F34AA6" w14:textId="77777777" w:rsidR="00584FA7" w:rsidRDefault="00584FA7">
      <w:pPr>
        <w:pStyle w:val="a3"/>
      </w:pPr>
      <w:r>
        <w:t xml:space="preserve">　　另外還有一樁事情，也是令人很痛心的，那是澳洲的。澳洲他們想辦一個多元文化活動中心，這個中心設立在一個大學裡面，格麗菲斯大學。我在前幾年聽到這個消息，我非常歡喜，我到那裡參觀，當時我就送他十萬塊錢，他們歡喜得不得了。建這個中心，他這個中心當中是一個大廳，大概也有我們這麼大，旁邊大概有好幾個小廳，小廳是每一個宗教一個廳，這是多元文化在學校裡面做的，非常理想。建築基金需要三百萬，已經三年了，我捐了十萬，以後佛光山也跟進，捐了十五萬，再以後就沒有了，現在還不能動工。這是宗教界的悲哀！澳洲沒有李木源居士，如果有李木源居士，它這個事情早就成功了。</w:t>
      </w:r>
      <w:r>
        <w:t xml:space="preserve"> </w:t>
      </w:r>
    </w:p>
    <w:p w14:paraId="1E83A9EF" w14:textId="77777777" w:rsidR="00584FA7" w:rsidRDefault="00584FA7">
      <w:pPr>
        <w:pStyle w:val="a3"/>
      </w:pPr>
      <w:r>
        <w:t xml:space="preserve">　　我們此地，回教要辦個學校，要買一個校舍，我們大家其他各個宗教來幫助他籌款，籌了不少，他就搞成功了。澳洲的宗教依舊沒有落實，不能團結。每一個宗教大家都出一點，這個事情很容易成功。所以佛法我們要落實，布施，要真的去做。不能說是別人布施給我，我不肯布施給人，這成什麼話！也有很多宗教裡面說，他們本身經濟很困難。我說我們居士林經濟很富有，什麼原因？我們肯布施，大去大來。你們不肯布施，這個就沒有法子了。財富是果報，財布施是因，不修因，哪裡來的果報？</w:t>
      </w:r>
      <w:r>
        <w:lastRenderedPageBreak/>
        <w:t>修因證果。所以我們要把這些道理、事實真相，要跟大家講清楚、講明白。學佛一定是要將佛陀的教誨一樁一樁落實，這就是『廣施功德寶』。</w:t>
      </w:r>
      <w:r>
        <w:t xml:space="preserve"> </w:t>
      </w:r>
    </w:p>
    <w:p w14:paraId="3C1AF151" w14:textId="77777777" w:rsidR="00584FA7" w:rsidRDefault="00584FA7">
      <w:pPr>
        <w:pStyle w:val="a3"/>
      </w:pPr>
      <w:r>
        <w:t xml:space="preserve">　　「廣」是普遍，沒有私心，沒有目的，沒有企圖，現在講的話，是無條件的布施供養；你得的福報是圓滿的，是無盡的。這個文裡面特別講的是「功德」，布施供養是有功，這個功絕不唐捐，一定有果報，報就是得。它不講福報講功德，這個「德」決定是善報。福報裡面，老子說得好，「福兮禍之所伏」，不見得是真的；但是功德決定是純善，決定沒有一絲毫惡的果報。所以修功所得，稱之為功德。「寶」這個字我們要著眼，寶是指寶藏，是真正能幫助我們圓滿的解決問題。「寶」的意思在此地我們就能夠體會到，寶是什麼？淨宗法門，這真正是無盡的功德寶。所以一切的布施供養，最後都要歸結到勸導大眾修學淨土法門，老實念佛，往生佛國，這才是徹底圓滿的解決。這一句專指這一樁事情，這是菩薩事業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FB14A" w14:textId="77777777" w:rsidR="00584FA7" w:rsidRDefault="00584FA7" w:rsidP="00584FA7">
      <w:r>
        <w:separator/>
      </w:r>
    </w:p>
  </w:endnote>
  <w:endnote w:type="continuationSeparator" w:id="0">
    <w:p w14:paraId="0D698239" w14:textId="77777777" w:rsidR="00584FA7" w:rsidRDefault="00584FA7" w:rsidP="00584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4D5A3" w14:textId="77777777" w:rsidR="00584FA7" w:rsidRDefault="00584FA7" w:rsidP="00584FA7">
      <w:r>
        <w:separator/>
      </w:r>
    </w:p>
  </w:footnote>
  <w:footnote w:type="continuationSeparator" w:id="0">
    <w:p w14:paraId="5384C60B" w14:textId="77777777" w:rsidR="00584FA7" w:rsidRDefault="00584FA7" w:rsidP="00584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A7"/>
    <w:rsid w:val="00584F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0F1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4F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4F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4F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4F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1932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