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A0D14" w14:textId="77777777" w:rsidR="00EB52EC" w:rsidRDefault="00EB52EC">
      <w:r>
        <w:t xml:space="preserve">大乘無量壽經　　（第一四九集）　　</w:t>
      </w:r>
      <w:r>
        <w:t>2003/10/1</w:t>
      </w:r>
      <w:r>
        <w:t xml:space="preserve">　　新加坡佛教居士林　　檔名：</w:t>
      </w:r>
      <w:r>
        <w:t xml:space="preserve">02-034-0149 </w:t>
      </w:r>
    </w:p>
    <w:p w14:paraId="04D4800D" w14:textId="77777777" w:rsidR="00EB52EC" w:rsidRDefault="00EB52EC">
      <w:pPr>
        <w:pStyle w:val="a3"/>
      </w:pPr>
      <w:r>
        <w:t xml:space="preserve">　　諸位法師、諸位同學，請掀開經本，科會第四十二面「超世希有第十八」。經文很容易找。夏蓮居老居士將這部經分成四十八品，我們今天講的是第十八品，品題「超世希有」。在前面我們讀過，世尊為我們介紹西方世界的依報，也就是生活環境。這一品要給我們介紹正報，就是西方極樂世界的居民。當然這對我們來說非常重要，我們學佛，尤其是學習淨土法門，我們的目的就是希望將來能夠往生到西方極樂世界，用現代的話來說就是移民；哪一個世界也不能跟西方世界相比，在這段經文裡面，我們就能夠看到了。現在我們把經文念一遍，我們念一段：</w:t>
      </w:r>
      <w:r>
        <w:t xml:space="preserve"> </w:t>
      </w:r>
    </w:p>
    <w:p w14:paraId="674126A5" w14:textId="77777777" w:rsidR="00EB52EC" w:rsidRDefault="00EB52EC">
      <w:pPr>
        <w:pStyle w:val="a3"/>
      </w:pPr>
      <w:r>
        <w:t xml:space="preserve">　　【彼極樂國。所有眾生。容色微妙。超世希有。咸同一類。無差別相。】</w:t>
      </w:r>
      <w:r>
        <w:t xml:space="preserve"> </w:t>
      </w:r>
    </w:p>
    <w:p w14:paraId="4974836C" w14:textId="77777777" w:rsidR="00EB52EC" w:rsidRDefault="00EB52EC">
      <w:pPr>
        <w:pStyle w:val="a3"/>
      </w:pPr>
      <w:r>
        <w:t xml:space="preserve">　　到這個地方這是一小段，經文雖然不長，含義非常的深廣。首先我們要留意的，是極樂世界『所有眾生』，這句非常重要。我們知道西方極樂世界是一個很不平常的所在，為什麼？十方三世一切諸佛都在宣揚這個地方。釋迦牟尼佛在我們這個世界，把極樂世界介紹給我們，一切諸佛如來就像釋迦牟尼佛一樣，把西方極樂世界介紹給他那一個國土裡面一切眾生。不但九法界眾生，我們在《華嚴經》裡面看到的，甚至於華藏世界毘盧遮那佛的國土，文殊、普賢在大力的推廣，勸導四十一位法身大士求生彌陀淨土，諸位想想這是什麼樣的氣象。說四十一位法身大士，就是華藏世界所有的眾生。連法身菩薩都要求生西方極樂世界，我們怎麼能不去？當然極樂世界比華藏殊勝，如果不如華藏，華藏世界的菩薩不會到那邊去移民（我們今天講移民，不講往生），肯定比華藏世界好，這才去！</w:t>
      </w:r>
      <w:r>
        <w:t xml:space="preserve"> </w:t>
      </w:r>
    </w:p>
    <w:p w14:paraId="15E2AD43" w14:textId="77777777" w:rsidR="00EB52EC" w:rsidRDefault="00EB52EC">
      <w:pPr>
        <w:pStyle w:val="a3"/>
      </w:pPr>
      <w:r>
        <w:t xml:space="preserve">　　可是我們知道十方無量無邊的世界，這是講我們這個華藏世界，範圍大！裡面有無量的諸佛剎土，每個諸佛剎土情況都不完全相同，有凡聖同居土，也有清淨國土。這是我們在《華嚴經》上都讀過了，諸位常常聽《華嚴》都能夠理解。但是清淨國土雖然不少，畢竟還是凡聖同居土佔多數，也就是說，諸佛剎土跟我們娑婆世界類似的是比較多。像清淨國土就是裡面沒有六道，這個佛國土裡頭沒有六道，確實也有不少，大體上來說，有六道的國土為多。</w:t>
      </w:r>
      <w:r>
        <w:t xml:space="preserve"> </w:t>
      </w:r>
    </w:p>
    <w:p w14:paraId="341DB3D0" w14:textId="77777777" w:rsidR="00EB52EC" w:rsidRDefault="00EB52EC">
      <w:pPr>
        <w:pStyle w:val="a3"/>
      </w:pPr>
      <w:r>
        <w:t xml:space="preserve">　　「所有眾生」。華藏裡面不但沒有六道，連十法界都沒有，它是一真法界。這裡面的眾生最低的地位是圓教初住菩薩，在大乘法裡面佛常說，他們見思煩惱斷了，塵沙煩惱也斷了，無明也破一品了，這才能夠上生到華藏世界。生到華藏世界這些人，來自不同的佛國土，不僅僅是我們娑婆世界，其他的世界統統都有往生到那邊去的。有些國土裡面，跟阿彌陀佛有緣，曾經聽說過，也有不少佛國土沒有緣，從來沒有聽說過的。但是到了華藏世界之後，文殊、普賢這兩位大菩薩大力的宣揚介紹，三賢位的菩薩還猶疑不決，有的人相信了，跟這兩位大菩薩到極樂世界了，還有人不想去，喜歡親近毘盧遮那如來，跟我們這個世界差不多。</w:t>
      </w:r>
      <w:r>
        <w:t xml:space="preserve"> </w:t>
      </w:r>
    </w:p>
    <w:p w14:paraId="72880F8C" w14:textId="77777777" w:rsidR="00EB52EC" w:rsidRDefault="00EB52EC">
      <w:pPr>
        <w:pStyle w:val="a3"/>
      </w:pPr>
      <w:r>
        <w:t xml:space="preserve">　　早年我在香港講經，我也認識香港不少這些法師，年齡跟我都差不多，他們每天是念「南無本師釋迦牟尼佛」，他不念阿彌陀佛的，為什麼？不想到極樂世界去。本師，很親切！念本師釋迦牟尼佛。從這個情形你才能體會到，經上所講的難信之法。相信這個法門，一般講需要具備兩個條件，兩個條件當中有一個，他就能相信。第一個條件是善根，過去生中曾經聽說過這個法門，這一生當中一接觸就能生歡喜心，這</w:t>
      </w:r>
      <w:r>
        <w:lastRenderedPageBreak/>
        <w:t>是第一個條件。第二個條件是智慧，智慧真正開了，西方極樂世界他真的明白、了解，沒有懷疑了。這兩種人能成就！不是這兩個條件的人，聽了都是半信半疑，猶疑不決。</w:t>
      </w:r>
      <w:r>
        <w:t xml:space="preserve"> </w:t>
      </w:r>
    </w:p>
    <w:p w14:paraId="68C957A8" w14:textId="77777777" w:rsidR="00EB52EC" w:rsidRDefault="00EB52EC">
      <w:pPr>
        <w:pStyle w:val="a3"/>
      </w:pPr>
      <w:r>
        <w:t xml:space="preserve">　　所以到華藏世界我們很容易發現，《華嚴經》上講的「十地菩薩始終不離念佛」。那就是肯定了，在華藏世界登地的菩薩沒有問題，他們都能相信；沒有登地之前這三賢菩薩，十住、十行、十迴向這些菩薩還難信，才知道這個法門，夏蓮居老居士常講「難信真難信」。不是說我們，我們都已經相信了。但是你看看在世間學佛的人很多，不相信、不能接受這個法門的人太多太多了，連華藏世界三賢位的菩薩都還猶疑不定，我們這個世界學佛的人不能接受這個法門，不足以為怪！我們信了這個法門才真叫奇怪，你為什麼會信這個法門？</w:t>
      </w:r>
      <w:r>
        <w:t xml:space="preserve"> </w:t>
      </w:r>
    </w:p>
    <w:p w14:paraId="0F34B428" w14:textId="77777777" w:rsidR="00EB52EC" w:rsidRDefault="00EB52EC">
      <w:pPr>
        <w:pStyle w:val="a3"/>
      </w:pPr>
      <w:r>
        <w:t xml:space="preserve">　　所以「所有眾生」這一句裡面包括的範圍境界無量的深廣，這是講已經生到西方極樂世界的。無論是很早以前去的，我們知道阿彌陀佛建立西方極樂世界，到現在才十劫，最早也不過是十劫之前去的，我們現在去，到西方極樂世界去，實在講正是時候。因為西方極樂世界的佛、導師阿彌陀佛以及所有眾生，他們都是無量壽，這無量壽說十劫那很短很短的時間。所以我們這個時候往生到西方極樂世界，將來在極樂世界都是資深的居民，我們很早就來了，十劫的時候就來了。這是很難得的一個機會，我們必須要把握住。</w:t>
      </w:r>
      <w:r>
        <w:t xml:space="preserve"> </w:t>
      </w:r>
    </w:p>
    <w:p w14:paraId="73F01A20" w14:textId="77777777" w:rsidR="00EB52EC" w:rsidRDefault="00EB52EC">
      <w:pPr>
        <w:pStyle w:val="a3"/>
      </w:pPr>
      <w:r>
        <w:t xml:space="preserve">　　要知道這個世間是假的不是真的，真的，這極樂世界是真的，華藏世界是真的。諸佛報土是法性土，生到西方世界，我們得的這個身體是法性身，這是真的。今天講法性土、法性身，這很難懂，跟我們這個肉體不一樣，我們這個肉體有生老病死，法性身沒有生老病死，真正是叫長生不老。這個地方只有一句話形容，『容色微妙』，「微妙」這兩個字不好懂，很難體會，微妙到什麼程度？祖師大德常常跟我們講，解釋「微妙」，叫不可思議，你沒法子想像，決不是你能夠想像得到的。</w:t>
      </w:r>
      <w:r>
        <w:t xml:space="preserve"> </w:t>
      </w:r>
    </w:p>
    <w:p w14:paraId="5D273549" w14:textId="77777777" w:rsidR="00EB52EC" w:rsidRDefault="00EB52EC">
      <w:pPr>
        <w:pStyle w:val="a3"/>
      </w:pPr>
      <w:r>
        <w:t xml:space="preserve">　　世尊，實在講，說法真的有他的善巧方便，底下他用五重比喻讓我們體會到微妙，這是說話的技巧，用五重比喻來顯示微妙。比喻只能比喻一個彷彿，比喻一個大概，實際上真的還是不可思議，沒有法子用言語形容，也沒有法子用思想來推斷，沒有法子，這因為是法性。我們的思惟想像這個能力非常之廣，這在法相唯識裡面講的第六意識。第六意識實在講它的作用非常廣大，它對外能夠緣到虛空世界，對內它能夠緣到阿賴耶識，就是緣不到自性。所以講到法性身，法性土，第六意識緣不到了。第六意識緣不到，才叫不可思議，你沒有法子想像，第六意識達不到。我說這些話，總得對佛法教理上能有一點研究、契入，你才能懂得一點；如果對教理沒有基礎的，聽到這些話是很不容易理解。到後面我們看世尊比喻，從比喻裡面你去體會。</w:t>
      </w:r>
      <w:r>
        <w:t xml:space="preserve"> </w:t>
      </w:r>
    </w:p>
    <w:p w14:paraId="44340E81" w14:textId="77777777" w:rsidR="00EB52EC" w:rsidRDefault="00EB52EC">
      <w:pPr>
        <w:pStyle w:val="a3"/>
      </w:pPr>
      <w:r>
        <w:t xml:space="preserve">　　「容色微妙」。「容」是容貌，「色」是我們的色身，色是講這物質，我們的身體；由此可知，我們的容跟色都不妙！為什麼不妙？禁不起一點風寒，稍稍受一點風寒就咳嗽了。我這一次到北京去訪問，遇到不少同修跟我講，他說：師父，你是不是患了感冒？我說我沒有患感冒。大概就是在講經，因為錄相，可能打了一個噴嚏，他們就覺得是不行了，法師感冒了，我說：你們實在是過分的過敏了。這就是說我們的容色都不妙，西方極樂世界絕對不會有這種情形出來的。</w:t>
      </w:r>
      <w:r>
        <w:t xml:space="preserve"> </w:t>
      </w:r>
    </w:p>
    <w:p w14:paraId="1C1D54AA" w14:textId="77777777" w:rsidR="00EB52EC" w:rsidRDefault="00EB52EC">
      <w:pPr>
        <w:pStyle w:val="a3"/>
      </w:pPr>
      <w:r>
        <w:lastRenderedPageBreak/>
        <w:t xml:space="preserve">　　容貌色相是稱性的，法性，我們無法想像。在娑婆世界，娑婆世界也有四土，釋迦牟尼佛的實報莊嚴土，那也是法身大士，實報土的眾生稱得上容色微妙。但是這個微妙比西方極樂世界大概要差一等，要不差，那法身菩薩為什麼去往生？這還是比不上極樂世界。凡聖同居土、方便有餘土，我們講十法界，這十法界裡面的眾生是業報身，不是法性身，業報！業報裡面最重要的就是業力，佛雖然講得很多，但是最重要的是業力，這一點我們要明瞭。我們自己容貌、色身，每個人不一樣，為什麼不一樣？業力不相同，這是業力感召來的。</w:t>
      </w:r>
      <w:r>
        <w:t xml:space="preserve"> </w:t>
      </w:r>
    </w:p>
    <w:p w14:paraId="2C45C385" w14:textId="77777777" w:rsidR="00EB52EC" w:rsidRDefault="00EB52EC">
      <w:pPr>
        <w:pStyle w:val="a3"/>
      </w:pPr>
      <w:r>
        <w:t xml:space="preserve">　　如果我們講自然，這個自然不是別的，這個自然是業力，過去生中你能夠斷惡修善，積功累德，你這一生當中容色就妙了，我們不敢講微，容色比一般人好。我前一個月訪問泰國，我第一次到泰國去，泰國的副總理差瓦立夫妻兩個接待我，我一看到他的夫人，她就有福報，她的容色就好。一看，我們中國人常講一品夫人，古人講一品夫人，她就是那個樣子，前世修的，而且不是一世，一世修不到。在我們這個世間，所謂大富大貴，做到部長、總理、總統、帝王，至少是十世，生生世世積功累德，他才有那麼大的福報，不是一生！這個道理我們要懂。</w:t>
      </w:r>
      <w:r>
        <w:t xml:space="preserve"> </w:t>
      </w:r>
    </w:p>
    <w:p w14:paraId="0B6A7CEB" w14:textId="77777777" w:rsidR="00EB52EC" w:rsidRDefault="00EB52EC">
      <w:pPr>
        <w:pStyle w:val="a3"/>
      </w:pPr>
      <w:r>
        <w:t xml:space="preserve">　　你真正明白這個道理了，我們這一生到這個世間來，就會把自己這一生應當做的什麼事情就確定下來了。聰明人、真正懂得這些道理、因果的人，我們在這一生當中別的事都不重要，提升自己的靈性，這比什麼都重要。我這一生是人，來生再做人比這一生要好！這個世界不好，會到好的世界去，自自然然感應道交；更好的，生天，生欲界天、生色界天、生無色界天。當然第一殊勝就是你的善根福德因緣好，你能遇到淨土法門，你往生極樂世界去作佛去了，這是第一殊勝，這是在一生當中把我們的靈性提升到頂點，沒有比這個更殊勝的了。</w:t>
      </w:r>
      <w:r>
        <w:t xml:space="preserve"> </w:t>
      </w:r>
    </w:p>
    <w:p w14:paraId="0F46EE4F" w14:textId="77777777" w:rsidR="00EB52EC" w:rsidRDefault="00EB52EC">
      <w:pPr>
        <w:pStyle w:val="a3"/>
      </w:pPr>
      <w:r>
        <w:t xml:space="preserve">　　這個世間名聞利養、五欲六塵，諸位一定要認識清楚，那是障礙，說得不好聽的，叫魔障，一定要懂得。這《八大人覺經》上講的四種魔，「五陰魔」就是色身，這個身不善，身不是好東西，不但佛家講得很透徹，中國的老子，你看看這《道德經》上老子所說的「吾有大患，為吾有身」。他說我有很大的憂患，憂患什麼？有身體，如果沒有身體多好！老子都懂得這個道理，都了解這個事實真相。所以有這個身，這個身叫五陰魔。隨著這個身你就有「煩惱魔」，這個煩惱魔是屬於自己內心的，自私自利、名聞利養、貪瞋痴慢，這都是魔障。你要認識它，你才會遠離它，我們往生西方極樂世界就沒有障礙了；有這些東西統統屬於障礙，這不能不曉得。</w:t>
      </w:r>
      <w:r>
        <w:t xml:space="preserve"> </w:t>
      </w:r>
    </w:p>
    <w:p w14:paraId="2F310340" w14:textId="77777777" w:rsidR="00EB52EC" w:rsidRDefault="00EB52EC">
      <w:pPr>
        <w:pStyle w:val="a3"/>
      </w:pPr>
      <w:r>
        <w:t xml:space="preserve">　　除這個之外，外面的誘惑，你像現在的誘惑多大。科學技術發達固然帶給我們一些方便，但是我們付出的代價太大了，不值得！現在兒童，出生的嬰兒眼睛剛剛張開，他就看電視，電視裡面是什麼內容？你們曉得先入為主！所以今天這一代的年輕人受的什麼教育？電視的教育、電影的教育，現在還加上網路的教育。有很多家長都來在我前面訴苦，問我怎麼辦，我也沒有辦法，我告訴他唯一最好的辦法，就是趕快到極樂世界去，除這個辦法之外，還有什麼辦法？沒辦法了，沒有法子禁止！</w:t>
      </w:r>
      <w:r>
        <w:t xml:space="preserve"> </w:t>
      </w:r>
    </w:p>
    <w:p w14:paraId="06566AB9" w14:textId="77777777" w:rsidR="00EB52EC" w:rsidRDefault="00EB52EC">
      <w:pPr>
        <w:pStyle w:val="a3"/>
      </w:pPr>
      <w:r>
        <w:t xml:space="preserve">　　去年我到日本去訪問，我看到日本已經有新的產品推出來了，電話的手機可以能夠接網路、接衛星電視。所以將來的衛星電視是在手掌當中，不要在家裡電視機面前坐著，會在你手掌裡頭，我的判斷是頂多三年到五年，到這個時候怎麼辦？這些東西都是染污的根源。科學技術沒有罪過，它是沒有善惡的，像水一樣，水可以載舟、可以覆舟，問題是你裡面給它的是什麼內容。如果這些高科技裡面是正面的，是倫理、是道德，這個世界就有救了；如果是負面的、是染污的，這個世界就走向毀滅。</w:t>
      </w:r>
      <w:r>
        <w:t xml:space="preserve"> </w:t>
      </w:r>
    </w:p>
    <w:p w14:paraId="3C48DEB9" w14:textId="77777777" w:rsidR="00EB52EC" w:rsidRDefault="00EB52EC">
      <w:pPr>
        <w:pStyle w:val="a3"/>
      </w:pPr>
      <w:r>
        <w:t xml:space="preserve">　　所以許多宗教裡面都講世界末日，世界末日我相信，我怎麼相信？就是我看電視、網路、電影、歌劇裡面的內容，我就曉得了，嚴重的染污了精神，染污了心理，染污了心靈。你的心靈受到染污，必然帶給你的身體，你的身體就不會健康。佛經上佛常常講「一切法從心想生」。所以我們的身體不健康，為什麼不健康？你的思想不健康，你的心不健康，心不清淨。境隨心轉，身體是屬於境界，心理健康，我們這身體就健康，心清淨，我們的容貌就清淨；心地慈悲，容貌就慈悲，這是一定的道理，所以是境隨心轉。</w:t>
      </w:r>
      <w:r>
        <w:t xml:space="preserve"> </w:t>
      </w:r>
    </w:p>
    <w:p w14:paraId="52953CCB" w14:textId="77777777" w:rsidR="00EB52EC" w:rsidRDefault="00EB52EC">
      <w:pPr>
        <w:pStyle w:val="a3"/>
      </w:pPr>
      <w:r>
        <w:t xml:space="preserve">　　這一次在北京，我也遇到一個學佛的同學（他生病）來問我，希望求這些高僧大德給他加持，大概也看了很多這密宗的上師給他灌頂。他到我這兒來，也想我給他加持一下，我說我不會加持。我告訴他我不相信加持，我跟他講真話，那就是佛常講的「一切法從心想生」。我告訴他一個事實，醫生為什麼會把你的病治好，絕對不是醫生有什麼了不起的本事，說老實話，醫生沒本事，醫生不能給人治病。你的病怎麼好的？你自己的信心把病治好了。你相信這個醫生，你相信這個藥，這個醫生、這個藥它就真靈，是你的信心！你要是不相信的話，這個醫生再高明，藥再好，絕對治不了你的病，你吃下去之後不產生作用。所以你的病怎麼好的？你的信心把你治好的。我說你到我這兒來，今天我這一句話就是加持你，是真正加持你。你害了嚴重的病了，你相信每天吃稀飯病能夠治好，你天天吃稀飯果然就有效。我們學這麼多年，在佛法裡懂得這個道理。</w:t>
      </w:r>
      <w:r>
        <w:t xml:space="preserve"> </w:t>
      </w:r>
    </w:p>
    <w:p w14:paraId="424A0C91" w14:textId="77777777" w:rsidR="00EB52EC" w:rsidRDefault="00EB52EC">
      <w:pPr>
        <w:pStyle w:val="a3"/>
      </w:pPr>
      <w:r>
        <w:t xml:space="preserve">　　這些年來，日本江本勝博士實驗這個水，從測驗這個水，發現水它能見、能聽、能懂得人的意思。我知道這個訊息，我很歡喜，他這就證明佛在經上所講的，《楞嚴經》上所講的「諸法所生，唯心所現」。心在哪裡？一切諸法就是心，心是能現能變，一切萬法是所現所變。心在哪裡？物就是心，心跟物是一不是二。心的本能就是見聞覺知，這是自性的本能，既然一切萬法都是心所現的，那個本能它決定不會失去，所以它一定有見聞覺知。我說你在水這個地方發現了，證明它確實有見聞覺知。我說你再深一步去研究，所有一切萬物，植物、礦物、泥沙、石頭，你去測驗，你一定能夠發現統統都有見聞覺知，你證明佛在經上講的話沒錯，這個是本能！不生不滅，周遍法界，這是性能。</w:t>
      </w:r>
      <w:r>
        <w:t xml:space="preserve"> </w:t>
      </w:r>
    </w:p>
    <w:p w14:paraId="2DD0E1D5" w14:textId="77777777" w:rsidR="00EB52EC" w:rsidRDefault="00EB52EC">
      <w:pPr>
        <w:pStyle w:val="a3"/>
      </w:pPr>
      <w:r>
        <w:t xml:space="preserve">　　性有能，性還有德。這個性的德，我們現在說它是自然，佛在《楞嚴經》裡面講的清淨本然，說得好！它有秩序，它一點都不亂；不但不亂，它也一點都不染污。無論是在一真法界，或者是在三途地獄，它決定不染污。性不染污，不生不滅、不來不去、不常不斷、不垢不淨，這佛經上都是形容性德。</w:t>
      </w:r>
      <w:r>
        <w:t xml:space="preserve"> </w:t>
      </w:r>
    </w:p>
    <w:p w14:paraId="417462F9" w14:textId="77777777" w:rsidR="00EB52EC" w:rsidRDefault="00EB52EC">
      <w:pPr>
        <w:pStyle w:val="a3"/>
      </w:pPr>
      <w:r>
        <w:t xml:space="preserve">　　性德在我們有情眾生分上，佛就給它立個名字叫佛性，一切眾生皆有佛性。佛是從我們佛性上看的，所以《華嚴》、《圓覺》佛都說「一切眾生本來成佛」，現在是不是佛？是佛，真的是佛，絕對不是假的。為什麼？你的性能、性德完全沒有失去，只不過是你現在有了染污。染污不是性能性德的染污，染污是迷惑的染污，你一念迷，把自己自性的德能忘掉了，不知道自己有這個德能，不知道自己跟諸佛如來是一樣的，不知道，所以你在這裡產生錯覺，麻煩出在這個地方。什麼時候覺悟了，這一念回頭了，本來是佛！所以眾生成佛，在理論上講在一剎那，剎那之間一回頭就成佛了。可是現在是你回不了頭，你對自己沒有信心，這叫障礙；煩惱障、所知障，叫障礙，所以在六道輪迴裡面受苦受難。六道的狀況，六道裡面眾生容色差別就很大很大。</w:t>
      </w:r>
      <w:r>
        <w:t xml:space="preserve"> </w:t>
      </w:r>
    </w:p>
    <w:p w14:paraId="2905C5F2" w14:textId="77777777" w:rsidR="00EB52EC" w:rsidRDefault="00EB52EC">
      <w:pPr>
        <w:pStyle w:val="a3"/>
      </w:pPr>
      <w:r>
        <w:t xml:space="preserve">　　我們這一生當中，實實在在是無比的幸運，難得，能夠遇到大乘佛法，能夠遇到淨宗法門，這真正是開經偈上所講的「百千萬劫難遭遇」，彭際清所說的「無量劫來希有難逢的一天」，我們居然遇到了。遇到之後你要珍惜，你要把一切都放下，把這樁事情抓緊，我這一生當中決定要成就。知道這個世間什麼都是假的，只有這一樁事情是真的。</w:t>
      </w:r>
      <w:r>
        <w:t xml:space="preserve"> </w:t>
      </w:r>
    </w:p>
    <w:p w14:paraId="5D87A66F" w14:textId="77777777" w:rsidR="00EB52EC" w:rsidRDefault="00EB52EC">
      <w:pPr>
        <w:pStyle w:val="a3"/>
      </w:pPr>
      <w:r>
        <w:t xml:space="preserve">　　《般若心經》大家常常念，念得都很熟，都能夠背誦，可惜裡頭的意思沒懂，怎麼知道你沒懂？看到你每天在生活當中，處事待人接物還是迷迷糊糊的，迷惑顛倒，你沒懂。那是菩薩最高的境界。頭一句你就沒做到，你看「觀自在菩薩，照見五蘊皆空，度一切苦厄」，你五蘊沒空，你的苦難重重，所以我知道你不懂。如果你要真的懂了，你沒有苦難了，這個世間對你來講沒有災難了。那是《大般若經》的綱要，這兩百六十個字，一展開就是六百卷《大般若》。</w:t>
      </w:r>
      <w:r>
        <w:t xml:space="preserve"> </w:t>
      </w:r>
    </w:p>
    <w:p w14:paraId="3808E224" w14:textId="77777777" w:rsidR="00EB52EC" w:rsidRDefault="00EB52EC">
      <w:pPr>
        <w:pStyle w:val="a3"/>
      </w:pPr>
      <w:r>
        <w:t xml:space="preserve">　　我早年讀這個經，我覺得《心經》兩百六十個字還是太多了，還可以濃縮，濃縮成十二個字。釋迦牟尼佛當年在世，二十二年所說的，十二個字，「一切法無所有，畢竟空，不可得」，你真正把這十二個字參透了，這二十二年般若你得到了，你畢業了。試問問你還有什麼放不下的？統統放下了。放下了，你的障礙就沒有了，放下之後，你的自性性能、性德都現前了；放下之後，你過的日子才是諸佛菩薩的日子，你得大自在，你不會再受苦受難。你要容色微妙，自自然然它就轉了。</w:t>
      </w:r>
      <w:r>
        <w:t xml:space="preserve"> </w:t>
      </w:r>
    </w:p>
    <w:p w14:paraId="47D8558C" w14:textId="77777777" w:rsidR="00EB52EC" w:rsidRDefault="00EB52EC">
      <w:pPr>
        <w:pStyle w:val="a3"/>
      </w:pPr>
      <w:r>
        <w:t xml:space="preserve">　　這一次我在北京跟幾位大學教授談佛法，他們都是研究佛法的。講到道德，講到因果，講到二障，這些名詞照著古人經論的講法都不好懂，我跟他們講就講得很簡單。什麼是道？道就是自然的法則，自然而然這就是道。什麼是德？隨順自然就是德。這個說法好像是聽懂了，實際上也還是不好懂。所以我就舉一個例子，大家就很容易懂了，我說我們人到這個世間來，母親生下來之後，母親生下來這個小孩，絕對沒有意思在裡頭，我要把這個小孩變成怎樣怎樣，沒這個意思，這就是自然。</w:t>
      </w:r>
      <w:r>
        <w:t xml:space="preserve"> </w:t>
      </w:r>
    </w:p>
    <w:p w14:paraId="5156A6DD" w14:textId="77777777" w:rsidR="00EB52EC" w:rsidRDefault="00EB52EC">
      <w:pPr>
        <w:pStyle w:val="a3"/>
      </w:pPr>
      <w:r>
        <w:t xml:space="preserve">　　自然就是不許可自己加一點意思在裡頭。長成這麼大，全身這器官脈絡，這是自然而然的，這叫道，我們隨順自然這就是德。可是現在很多人自以為聰明，尤其是年輕人他違背自然，最明顯的例子是美容，美容就是違背自然，他要把他自己的相貌去用人工、用自己的意思去把它改變，這是違背自然。違背自然的時候不會有好結果。所以美容之後，以後我聽說很多副作用，苦不堪言，違背自然！所以違背自然就是缺德，你就得有苦頭受了，我這個講法大家很容易懂得，這個例子。</w:t>
      </w:r>
      <w:r>
        <w:t xml:space="preserve"> </w:t>
      </w:r>
    </w:p>
    <w:p w14:paraId="044C3F4F" w14:textId="77777777" w:rsidR="00EB52EC" w:rsidRDefault="00EB52EC">
      <w:pPr>
        <w:pStyle w:val="a3"/>
      </w:pPr>
      <w:r>
        <w:t xml:space="preserve">　　你懂得這個例子，這是在我們一個人身上，然後你就曉得我們地球，地球它是自然形成的，不是人的意思把它怎麼樣造的，不是的，它自然形成的。我們隨順這個地球，這就是德。可是今天我們做錯了事情，我們要改變自然環境，用人力來改變，破壞了地球的生態平衡，麻煩來了，什麼天災、什麼地震，這水災、風災，一大堆的災害都來了，這就是你違背了道，你惹來這麼多麻煩。你能從這個地方細細去思惟、去推想，然後你就明瞭什麼叫道、什麼叫德。</w:t>
      </w:r>
      <w:r>
        <w:t xml:space="preserve"> </w:t>
      </w:r>
    </w:p>
    <w:p w14:paraId="7C257710" w14:textId="77777777" w:rsidR="00EB52EC" w:rsidRDefault="00EB52EC">
      <w:pPr>
        <w:pStyle w:val="a3"/>
      </w:pPr>
      <w:r>
        <w:t xml:space="preserve">　　道德，聖賢把它落實到人事上來，這在中國講得最完備的，五倫是道，夫婦、父子、兄弟、君臣、朋友，這是道，這是自然的；能夠順著這個道，這是德，所以是仁義禮智信、孝悌忠信禮義廉恥，這是德。中國古聖先賢，古書裡講得好，「以道治國，以德化民」，就是治國決定不違背自然的原理原則，教化眾生一定要順其自然，這道德。這個國家能夠在幾千年當中長治久安，在這個地球上沒有消失，有它的原因在。為什麼？它守道德，它懂得道德。</w:t>
      </w:r>
      <w:r>
        <w:t xml:space="preserve"> </w:t>
      </w:r>
    </w:p>
    <w:p w14:paraId="445597F3" w14:textId="77777777" w:rsidR="00EB52EC" w:rsidRDefault="00EB52EC">
      <w:pPr>
        <w:pStyle w:val="a3"/>
      </w:pPr>
      <w:r>
        <w:t xml:space="preserve">　　在佛法裡面，佛法完全是道德，普賢行願裡面跟我們講的「恆順眾生，隨喜功德」，這是最明顯的。恆順眾生隨喜功德，那是諸佛如來日常生活當中所顯示的，諸大菩薩向諸佛如來學習的不過是如此而已。那麼這個概念我們稍稍明白了一些，現在我們要學，從哪裡下手？這是我在講席裡頭常常說，勸勉同學們，從哪裡下手？從放下對一切人事物控制的念頭，你從這下手；放下對一切人事物佔有的念頭。這是從總的綱領原則上來說，你把這個放下了，這個經你就會看懂了。不但看懂，你就會貫通了，一經通一切經通，不但一切經通，世出世間一切法都通了。</w:t>
      </w:r>
      <w:r>
        <w:t xml:space="preserve"> </w:t>
      </w:r>
    </w:p>
    <w:p w14:paraId="22B317ED" w14:textId="77777777" w:rsidR="00EB52EC" w:rsidRDefault="00EB52EC">
      <w:pPr>
        <w:pStyle w:val="a3"/>
      </w:pPr>
      <w:r>
        <w:t xml:space="preserve">　　就是因為你有佔有的念頭，你有控制的念頭，所以你什麼都不通。諸佛如來來教你，也沒有辦法把你教通，為什麼？你有障礙。障礙，明顯的跟你說，你有自私自利，你有名聞利養，你有貪圖五欲六塵，你有貪瞋痴慢，這全部障礙。這些障礙的根就是那個控制、佔有的念頭，那是根，會修的人從根上拔，根拔掉之後這統統都沒有了，沒有障礙了。話說得容易，聽起來好像是聽懂了，出了門就忘掉了。但是你要曉得真正的利益就在此地。</w:t>
      </w:r>
      <w:r>
        <w:t xml:space="preserve"> </w:t>
      </w:r>
    </w:p>
    <w:p w14:paraId="4BA99FFC" w14:textId="77777777" w:rsidR="00EB52EC" w:rsidRDefault="00EB52EC">
      <w:pPr>
        <w:pStyle w:val="a3"/>
      </w:pPr>
      <w:r>
        <w:t xml:space="preserve">　　人不分國家、不分種族，也不分宗教，他得了人身，他一生求什麼？總而言之，不外乎三樁事情：第一個是求財，哪個人不想發財？第二個聰明智慧，第三個健康長壽。不就求這三樣！真的想求這三樣東西，你向釋迦牟尼佛學，釋迦牟尼佛這三樣東西具足，一切諸佛統統具足，圓滿具足這三樣東西。不但如來具足，如來還在《華嚴經》上透了消息給我們，他說「一切眾生」，這個一切是遍法界虛空界一切眾生，包括我們在內，「皆有如來智慧」，你不是要求智慧嗎？有，你跟諸佛如來的智慧沒有兩樣，無二無別！「皆有如來的德能」，德能就是我們今天講的才藝；「皆有如來德相」，相好，這個相好就是健康長壽，所以統統具足。</w:t>
      </w:r>
      <w:r>
        <w:t xml:space="preserve"> </w:t>
      </w:r>
    </w:p>
    <w:p w14:paraId="456B6BED" w14:textId="77777777" w:rsidR="00EB52EC" w:rsidRDefault="00EB52EC">
      <w:pPr>
        <w:pStyle w:val="a3"/>
      </w:pPr>
      <w:r>
        <w:t xml:space="preserve">　　由此可知，富貴、聰明智慧、健康長壽是你自性裡頭本來具有的，不是外來的，而且是自然的，是沒有生滅的，自性本來具足的。自性本來具足的現在沒有了，為什麼沒有了？佛講得好，「但以妄想執著而不能證得」。你本有無量無邊的財富、聰明智慧、健康長壽，為什麼沒有了？就是因為你有妄想、你有分別、你有執著，這三樣東西障礙住了，你說多麼可惜。佛說這個話意思很深，你要真聽懂、聽明白了，我們只要把妄想分別執著放下，這東西馬上就現前了，真的不是假的；你不肯放下，你就有罪受了，你有苦受了。所以罪苦是你自己找來的，不是別人給你的。</w:t>
      </w:r>
      <w:r>
        <w:t xml:space="preserve"> </w:t>
      </w:r>
    </w:p>
    <w:p w14:paraId="451833B8" w14:textId="77777777" w:rsidR="00EB52EC" w:rsidRDefault="00EB52EC">
      <w:pPr>
        <w:pStyle w:val="a3"/>
      </w:pPr>
      <w:r>
        <w:t xml:space="preserve">　　我們在六道裡頭，生生世世捨身受生，業力主宰的。你知道修善，斷惡修善，你的果報愈來愈好，但是三種果報都具足，難，太難太難了。這個世間人，我們細心去觀察，有大財富的身體不好，常常生病，他有病苦；有聰明智慧的，真正是超過一般人，一生貧窮潦倒，生活艱難，我都遇到過。我們學佛的人一遇到就曉得，他有聰明智慧，像我的老師方東美先生確實聰明智慧超過常人，一生沒有錢，一生教書，做一個教授，拿一點薪水、鐘點費過日子，買書都買不起，這是什麼？前世他知道修法布施，沒有修財布施。</w:t>
      </w:r>
      <w:r>
        <w:t xml:space="preserve"> </w:t>
      </w:r>
    </w:p>
    <w:p w14:paraId="4C8504C4" w14:textId="77777777" w:rsidR="00EB52EC" w:rsidRDefault="00EB52EC">
      <w:pPr>
        <w:pStyle w:val="a3"/>
      </w:pPr>
      <w:r>
        <w:t xml:space="preserve">　　佛在經上告訴我們，沒有明心見性，沒有回歸到自性，我們生生世世受用是前生修的。今天這個人為什麼會發財？你看他，他並不聰明，也沒有什麼大智慧，甚至於念書只念到小學畢業、初中畢業，可是他發了大財；前生修財布施修得多，沒有修法布施，所以有錢沒有智慧，沒有聰明智慧。我們也看到有很多人健康長壽，九十多歲，他的行動還跟年輕人差不多，但是生活很窮苦，也沒有智慧，我們就曉得他前生修的無畏布施，沒有修法布施，沒有修財布施。</w:t>
      </w:r>
      <w:r>
        <w:t xml:space="preserve"> </w:t>
      </w:r>
    </w:p>
    <w:p w14:paraId="2614B4C3" w14:textId="77777777" w:rsidR="00EB52EC" w:rsidRDefault="00EB52EC">
      <w:pPr>
        <w:pStyle w:val="a3"/>
      </w:pPr>
      <w:r>
        <w:t xml:space="preserve">　　大致上你看到現前的果報，就曉得他過去生中修的什麼因。這是佛在經上教導我們，「欲知前世因，今生受者是」，他這一生受的，就是前世所修的；「欲知來世果，今生作者是」，你要想到我來生有什麼樣的果報，你這一生，你的思想、你的言行，所作所為，感到你來生的果報。佛講這些話，這是世間法裡面的真理，所以你一定要懂這個道理，我們的前途會愈走愈光明，愈走愈幸福。《了凡四訓》是個很好的榜樣。最近大陸在做《俞淨意公遇灶神記》，也把它拍成了好像是電視劇，非常好。這兩樣東西都是教導我們因果報應，善有善果，惡有惡報，這是真實的，決定不是虛假的，絕對不是迷信。只要你肯依照這個理論方法去修學，果報你自己能夠感受得到，一點都不假。</w:t>
      </w:r>
      <w:r>
        <w:t xml:space="preserve"> </w:t>
      </w:r>
    </w:p>
    <w:p w14:paraId="0367635A" w14:textId="77777777" w:rsidR="00EB52EC" w:rsidRDefault="00EB52EC">
      <w:pPr>
        <w:pStyle w:val="a3"/>
      </w:pPr>
      <w:r>
        <w:t xml:space="preserve">　　我自己是大家一個很好的例子，我在年輕的時候，也有很多人看相算命告訴我，年輕時候有一點小聰明，一點福報都沒有，而且還短命。我能夠轉過來，完全是學佛，把自己毛病習氣統統改掉，隨順佛陀的教誨；就是經論教我怎麼做，我就怎麼做，教我不可以做，我絕對不違背。以前多少人跟我說我過不了四十五歲，四十五歲那一年，真的我害了一個月的病。我一生沒有生過病，就是那一年害了一個月的病，我以為壽命到了，所以我也不看醫生、也不吃藥。因為我懂得醫生只能醫病不能醫命，命他沒有辦法，所以我就念佛求往生，這樣子念了一個多月病就好了。這個你要想的是信心，我沒有求長壽，我真的是求往生，沒有想到病好了，也沒有往生成。</w:t>
      </w:r>
      <w:r>
        <w:t xml:space="preserve"> </w:t>
      </w:r>
    </w:p>
    <w:p w14:paraId="305B2440" w14:textId="77777777" w:rsidR="00EB52EC" w:rsidRDefault="00EB52EC">
      <w:pPr>
        <w:pStyle w:val="a3"/>
      </w:pPr>
      <w:r>
        <w:t xml:space="preserve">　　福報，實在講是這一生學佛以後修的。我是所有同修們對我的供養，我都把它用在布施，我學印光法師。印光法師一生只做一樁事情，印經布施，印經是法布施，用錢那是財布施，所以說財法兩種布施，他老人家一生就做這一樁事情。我就學印光法師，我一生不蓋廟、不建道場，一生修法布施，所以法緣就結得很廣了。</w:t>
      </w:r>
      <w:r>
        <w:t xml:space="preserve"> </w:t>
      </w:r>
    </w:p>
    <w:p w14:paraId="338A79B3" w14:textId="77777777" w:rsidR="00EB52EC" w:rsidRDefault="00EB52EC">
      <w:pPr>
        <w:pStyle w:val="a3"/>
      </w:pPr>
      <w:r>
        <w:t xml:space="preserve">　　我剛剛到新加坡來的時候（十年前），演培法師，我想你們大家都知道他，他是我的老朋友，他大我十歲，我第一次、第二次來的時候，他都到機場去接我，一定會請我吃飯。有一次，特別在靈芝叫了一桌素席請我吃飯，他問我，他說：淨空法師，今天我請你吃飯，你知道是什麼意思？我說：我不知道，我還沒有神通。他說：你到處講經，法緣那麼勝，這是怎麼樣修來的？你得教教我。我說：是這個事情！這實在講也是我老師教給我的，我跟李炳南老居士學經教，李老師非常重視結法緣，他教我們每個同學，你們一定要跟同修們結法緣，不結法緣，你將來經講得很好，講得天花亂墜也沒有人聽。</w:t>
      </w:r>
      <w:r>
        <w:t xml:space="preserve"> </w:t>
      </w:r>
    </w:p>
    <w:p w14:paraId="626BA8AF" w14:textId="77777777" w:rsidR="00EB52EC" w:rsidRDefault="00EB52EC">
      <w:pPr>
        <w:pStyle w:val="a3"/>
      </w:pPr>
      <w:r>
        <w:t xml:space="preserve">　　怎麼結緣？當年他老人家講經的時候，聽眾沒有我們這麼多，他在台中講經三十八年，最興旺的時候大概聽眾四百多人，但是在台灣就相當希有了，這麼多聽眾很難得，可能其他的法師都沒有辦法跟他相比。他教我們招待，到門口對每一個來聽經的同修，來引導他，帶他給他安排座位，來招待他，要教我們對他要尊重，要笑臉迎人，這就是結法緣！我們從這裡學會了。不但這個，還得要請糖果，我們沒錢，買一包花生米一大堆，一個人兩粒，就結很多法緣；老師傳的方法。</w:t>
      </w:r>
      <w:r>
        <w:t xml:space="preserve"> </w:t>
      </w:r>
    </w:p>
    <w:p w14:paraId="5733278D" w14:textId="77777777" w:rsidR="00EB52EC" w:rsidRDefault="00EB52EC">
      <w:pPr>
        <w:pStyle w:val="a3"/>
      </w:pPr>
      <w:r>
        <w:t xml:space="preserve">　　以後在國外講經，我們就印經書，東西就很多，經書、佛像這些東西，我們人還沒有到，結緣的東西先到了。有一年，我記得在吉隆坡，丹斯里李金友辦了一次活動，有一萬五千人參加。我們人還沒有去，我們結緣的東西，好像是有五噸多的這些結緣東西先去了。所以，我就告訴演培法師，先結緣，他聽了這個話，眉頭皺皺，他說：我很孤寒。孤寒是什麼意思？很小氣，他沒有做這個事情。我說這個一定要做，一定要做。廣結善緣，我們的法緣結到全世界，有很多地方我們長年結緣，我自己還沒去過，還沒到過那個地方。所以是懂得結緣。</w:t>
      </w:r>
      <w:r>
        <w:t xml:space="preserve"> </w:t>
      </w:r>
    </w:p>
    <w:p w14:paraId="60812E3A" w14:textId="77777777" w:rsidR="00EB52EC" w:rsidRDefault="00EB52EC">
      <w:pPr>
        <w:pStyle w:val="a3"/>
      </w:pPr>
      <w:r>
        <w:t xml:space="preserve">　　結緣不但是修來生福，現前就得福報。受用，不要去想這些，不要去想錢財，錢財是假的不是真的，結法緣是真的。所以說人與人的關係要處好，人與自然環境的關係，人與天地鬼神的關係，我們在一生當中把這三個關係處好，無往而不利，無論走到哪個地方都會有人照顧你。我們常常照顧別人，自然就有人照顧你，不要操一點心，你說這個多自在。</w:t>
      </w:r>
      <w:r>
        <w:t xml:space="preserve"> </w:t>
      </w:r>
    </w:p>
    <w:p w14:paraId="56D75763" w14:textId="77777777" w:rsidR="00EB52EC" w:rsidRDefault="00EB52EC">
      <w:pPr>
        <w:pStyle w:val="a3"/>
      </w:pPr>
      <w:r>
        <w:t xml:space="preserve">　　我已經差不多三十年沒有用過錢，三十年沒有用過錢。常常在外面旅行，我也不曉得是什麼回事情，到哪裡去，機票就拿來了，一切都人家給準備好了。所以哪一天哪一班機，什麼時間，統統不知道。我自己也不戴手錶，沒有時間觀念，問我今天是哪一天，不曉得，星期幾也不曉得，好！什麼都不知道，只有念阿彌陀佛；除了念阿彌陀佛，每天看經，除此之外，什麼都不知道。每一天天下太平，這一天沒事，平平安安過去了，你就沒有煩惱，心地清淨慈悲。</w:t>
      </w:r>
      <w:r>
        <w:t xml:space="preserve"> </w:t>
      </w:r>
    </w:p>
    <w:p w14:paraId="1E405585" w14:textId="77777777" w:rsidR="00EB52EC" w:rsidRDefault="00EB52EC">
      <w:pPr>
        <w:pStyle w:val="a3"/>
      </w:pPr>
      <w:r>
        <w:t xml:space="preserve">　　人沒有煩惱，最明顯的就是不容易衰老，衰老，這人的身體是個機器，肯定是會衰老的，但是這個衰老就緩慢、就減緩了。前年（兩年前）我到澳洲，移民到澳洲，移民一定要檢查身體，我也從來沒有檢查過身體，幾十年沒有檢查過身體，這就一定要去檢查一下。在澳洲這個老醫生是個印度人，印度醫生，他太太學佛，他自己大概是印度教，跟我也算是很有緣，給我檢查身體，給我驗血。報告出來，他告訴我，他說大概你是吃素的關係，可能是還沒有結婚的關係，他說我的血液像三十歲的人，我的器官的功能頂多頂多像五十歲。前年我移民到澳洲的時候，七十五歲了，這是兩年前的事情，所以說不容易衰老。</w:t>
      </w:r>
      <w:r>
        <w:t xml:space="preserve"> </w:t>
      </w:r>
    </w:p>
    <w:p w14:paraId="251DA004" w14:textId="77777777" w:rsidR="00EB52EC" w:rsidRDefault="00EB52EC">
      <w:pPr>
        <w:pStyle w:val="a3"/>
      </w:pPr>
      <w:r>
        <w:t xml:space="preserve">　　你要問我什麼原因不容易衰老？我就告訴你，這個世間什麼事情我都不知道，祕訣跟你說。你們知道的事情太多了，那個不行，古人常講「知事多時煩惱多，識人多處是非多」。不要認識人，也不要知道事，你就會保持住不容易衰老，保持住健康長壽，這健康長壽的祕訣。雖然到很多地方，接待我的人很多，但是這個人過去之後就忘掉了，第二次見面的時候，他要重新給我介紹，我都不認識他了。這在一般講，在社交上來講這是沒有禮貌，這是不好，但是對我健康長壽講是好事情。我在這裡都把我自己的經驗貢獻給大家，與大家分享，這真的是有好處，最好什麼事情都不知道，好好的念佛，肯定往生。</w:t>
      </w:r>
      <w:r>
        <w:t xml:space="preserve"> </w:t>
      </w:r>
    </w:p>
    <w:p w14:paraId="7C9084FA" w14:textId="77777777" w:rsidR="00EB52EC" w:rsidRDefault="00EB52EC">
      <w:pPr>
        <w:pStyle w:val="a3"/>
      </w:pPr>
      <w:r>
        <w:t xml:space="preserve">　　底下講的『超世希有』，我們在前面經文裡面讀過，凡是往生到西方極樂世界的人，不論是生哪一土、哪一個品位，即使是凡聖同居土下下品往生，乃至於像經後面所講的「邊地疑城往生」，都是金色身，都是三十二相八十種好。這個三十二相八十種好是形容，不是真的，真的比這個殊勝多了，因為我們這個世間人認為三十二相八十種好，就是這個世間這是相好最殊勝的人了，佛用這個來說。實際上，我們讀底下的經文就曉得，沒有辦法相比的，那個相好我們無法想像。</w:t>
      </w:r>
      <w:r>
        <w:t xml:space="preserve"> </w:t>
      </w:r>
    </w:p>
    <w:p w14:paraId="4F4A6E9E" w14:textId="77777777" w:rsidR="00EB52EC" w:rsidRDefault="00EB52EC">
      <w:pPr>
        <w:pStyle w:val="a3"/>
      </w:pPr>
      <w:r>
        <w:t xml:space="preserve">　　但是經上講這兩句話，我們要特別留意，『咸同一類，無差別相』，這兩句話非常重要，為什麼？從這個地方，我們能看到西方極樂世界是真平等。佛在大乘經上常常告訴我們，十法界的眾生相貌都沒有相同的，為什麼？你的心行不相同。換句話說，你的妄想雜念不相同，你的相貌怎麼會相同。因為相貌是妄想念頭變現出來的，所以不可能有兩個人思想是一樣的，所以他相貌不可能是一樣。但是佛佛道同，到成佛相貌完全一樣，為什麼？他沒有妄想了，妄想分別執著統統都沒有了，這個時候他相貌相同；這個色身也相同，都是真金紫磨色金身。</w:t>
      </w:r>
      <w:r>
        <w:t xml:space="preserve"> </w:t>
      </w:r>
    </w:p>
    <w:p w14:paraId="758290B7" w14:textId="77777777" w:rsidR="00EB52EC" w:rsidRDefault="00EB52EC">
      <w:pPr>
        <w:pStyle w:val="a3"/>
      </w:pPr>
      <w:r>
        <w:t xml:space="preserve">　　大乘教裡頭常說「佛有無量相，相有無量好」，不是三十二相八十種好，所以到西方極樂世界的人，幾乎相貌都跟佛相同。這個我們感覺得奇怪，為什麼？他帶業往生，煩惱習氣沒有斷，為什麼相貌會相同？為什麼體質會相同？所以這是難信之法。世間很多聰明人想到這些東西不合邏輯，就不相信了；只有那些糊塗人，不想、不追究這個事情的他相信，他相信他真往生了。所以這大而化之的人反而容易往生，很細心研究的人就困難了，他的障礙就來了，問題就多了。其實這是阿彌陀佛本願威神的加持，真的是本願威神加持。</w:t>
      </w:r>
      <w:r>
        <w:t xml:space="preserve"> </w:t>
      </w:r>
    </w:p>
    <w:p w14:paraId="2CF6BD35" w14:textId="77777777" w:rsidR="00EB52EC" w:rsidRDefault="00EB52EC">
      <w:pPr>
        <w:pStyle w:val="a3"/>
      </w:pPr>
      <w:r>
        <w:t xml:space="preserve">　　到達西方極樂世界，「咸同一類」，這個裡頭因為西方極樂世界的緣殊勝，你想造罪業沒有機會，決定沒有機會給你造罪業，緣把它斷掉了。阿彌陀佛這一招非常高明，你阿賴耶識裡面雖然有惡習氣、惡的種子，你沒有緣，絕對不會起現行。那一邊的緣都是最殊勝的緣，就像經上所講的，「皆與諸上善人俱會一處」，那個上善是等覺菩薩，西方極樂世界等覺菩薩太多太多了。</w:t>
      </w:r>
      <w:r>
        <w:t xml:space="preserve"> </w:t>
      </w:r>
    </w:p>
    <w:p w14:paraId="10C5767E" w14:textId="77777777" w:rsidR="00EB52EC" w:rsidRDefault="00EB52EC">
      <w:pPr>
        <w:pStyle w:val="a3"/>
      </w:pPr>
      <w:r>
        <w:t xml:space="preserve">　　我過去講《無量壽經》、講《彌陀經》的時候，我也曾經很細心去想了一下。我講這一部經，這一次是第十一遍，過去講過十遍。我的計算，大概到西方極樂世界，一般往生到那邊，證到地上菩薩大概需要三劫到四劫。你想想看，阿彌陀佛成佛以來已經十劫了，十劫要這樣算起來，大概是第五劫、第六劫往生的，現在都證到等覺位了，所以他說這個諸上善人俱會一處，我們能信得過。凡聖同居土下下品往生到西方極樂世界，證到這個位子是十二劫，下下品畢竟是個少數。要是講的這個下品上生，或者是中品下生、中品中生，大概都是四劫到五劫就證到這個果位了。所以經上講的這個我們可以相信，不應該再有疑惑，真的是等覺菩薩比一般人數字都要多。天天跟這些人在一起，你怎麼會造業？不可能！這一個殊勝是十方諸佛世界所沒有的，真正是極樂世界第一殊勝之處，就是等覺菩薩的人太多了。</w:t>
      </w:r>
      <w:r>
        <w:t xml:space="preserve"> </w:t>
      </w:r>
    </w:p>
    <w:p w14:paraId="025F8A42" w14:textId="77777777" w:rsidR="00EB52EC" w:rsidRDefault="00EB52EC">
      <w:pPr>
        <w:pStyle w:val="a3"/>
      </w:pPr>
      <w:r>
        <w:t xml:space="preserve">　　因此他沒有差別相，所以到極樂世界，相貌都一樣，就跟阿彌陀佛相同。佛的身相是什麼樣子，去到那邊眾生也是那個樣子。而且到西方極樂世界是化生，不是從小慢慢長大，不是，一去到那個地方他就變現的，他就是那個身相。所以這是不可思議的境界，我們一定要能夠理解，清楚明瞭之後，我們的信心就生了。</w:t>
      </w:r>
      <w:r>
        <w:t xml:space="preserve"> </w:t>
      </w:r>
    </w:p>
    <w:p w14:paraId="2647A838" w14:textId="77777777" w:rsidR="00EB52EC" w:rsidRDefault="00EB52EC">
      <w:pPr>
        <w:pStyle w:val="a3"/>
      </w:pPr>
      <w:r>
        <w:t xml:space="preserve">　　可是這個地方又有一些聰明人，這聰明人是屬於業障很重的人，他就會想到極樂世界每一個人相貌都一樣，張三、李四不都不認識了嗎？這怎麼辦，不會把人認錯嗎？有很多人有這個疑問。有這些疑問就是業障，都障礙了他往生，這叫難信之法。到那個地方去之後，每一個人都有他心通，不但不會認錯人，而且知道你過去生中你在哪個世界，生生世世你做些什麼事情，沒有一樣不知道的。所以到西方世界六種神通都具足，這我們在前面讀過，「天眼洞視，天耳徹聽，他心遍知」，怎麼會把人認錯？我們在這個世間偶爾也把人認錯，西方極樂世界絕對不會。因為你自性的能力得到佛力加持，幾乎都恢復到正常，所以這個我們不要去多疑。下面這一段說：</w:t>
      </w:r>
      <w:r>
        <w:t xml:space="preserve"> </w:t>
      </w:r>
    </w:p>
    <w:p w14:paraId="260D4690" w14:textId="77777777" w:rsidR="00EB52EC" w:rsidRDefault="00EB52EC">
      <w:pPr>
        <w:pStyle w:val="a3"/>
      </w:pPr>
      <w:r>
        <w:t xml:space="preserve">　　【但因順餘方俗。故有天人之名。】</w:t>
      </w:r>
      <w:r>
        <w:t xml:space="preserve"> </w:t>
      </w:r>
    </w:p>
    <w:p w14:paraId="6658C11A" w14:textId="77777777" w:rsidR="00EB52EC" w:rsidRDefault="00EB52EC">
      <w:pPr>
        <w:pStyle w:val="a3"/>
      </w:pPr>
      <w:r>
        <w:t xml:space="preserve">　　這是世尊為我們介紹西方世界有阿羅漢，有菩薩、有羅漢、有天、有人，還這樣子介紹。這個介紹，世尊在此地說了，這是佛的方便說，不是真實說。為什麼？真實說，凡是往生到西方極樂世界的人，實報土那就不必說了，決定沒有分別執著。即使凡聖同居土，得佛的本願威神加持，又得諸上善人日夜不間斷的薰陶，你的妄想分別執著自自然然就沒有了。所以佛說『天人』，就是說你沒有到極樂世界之前，你是從哪裡來的，如果你是從天人念佛往生的，就是稱你為「天」，或者你從人道裡面去往生的，稱你為「人」，這是隨順方俗，他方世界的習俗。在極樂世界講他方世界的習俗，這樣說的，這是一個說法。</w:t>
      </w:r>
      <w:r>
        <w:t xml:space="preserve"> </w:t>
      </w:r>
    </w:p>
    <w:p w14:paraId="75F4E486" w14:textId="77777777" w:rsidR="00EB52EC" w:rsidRDefault="00EB52EC">
      <w:pPr>
        <w:pStyle w:val="a3"/>
      </w:pPr>
      <w:r>
        <w:t xml:space="preserve">　　另外一個說法也能說得通，講斷證煩惱，這也講得通。譬如說你見思煩惱沒斷，到那裡雖然不起作用，這是沒有緣不起作用，可是見思煩惱沒斷，稱你為「人天」，這也能講得通。見思煩惱斷了，塵沙煩惱沒斷，這是方便有餘土，稱你為「阿羅漢」，稱阿羅漢也是隨順方俗。其實在西方極樂世界，我們能夠想像得到，菩薩、羅漢、人天的名稱統統都沒有，為什麼？這是執著，這是妄想分別執著，妄想分別執著統統斷盡了，不但沒有這些名稱，連這個念頭都沒有。由此可知，那個世界人心多清淨，這才叫純淨純善。</w:t>
      </w:r>
      <w:r>
        <w:t xml:space="preserve"> </w:t>
      </w:r>
    </w:p>
    <w:p w14:paraId="4EEFDFF7" w14:textId="77777777" w:rsidR="00EB52EC" w:rsidRDefault="00EB52EC">
      <w:pPr>
        <w:pStyle w:val="a3"/>
      </w:pPr>
      <w:r>
        <w:t xml:space="preserve">　　所以我們在現前學習就應當注意這一樁事情，怎麼個學法？自己不須要知道的事情不問，不聞不問，不須要認識的人不要去攀緣，修自己的純淨純善，到西方極樂世界那個環境裡很容易適應。所以，我們現在讀經，天天讀經，天天去想西方極樂世界他們那邊那些眾生日常生活的方式，我們現在就應當要模仿，這就是大勢至菩薩所說的「憶佛念佛，現前當來，必定見佛」，這是學佛人人生第一樁大事。</w:t>
      </w:r>
      <w:r>
        <w:t xml:space="preserve"> </w:t>
      </w:r>
    </w:p>
    <w:p w14:paraId="636FE729" w14:textId="77777777" w:rsidR="00EB52EC" w:rsidRDefault="00EB52EC">
      <w:pPr>
        <w:pStyle w:val="a3"/>
      </w:pPr>
      <w:r>
        <w:t xml:space="preserve">　　黃念祖居士在註解裡面講，他說「所有眾生皆是一清淨句之流現，超越世間」。這一句話就是，清淨句是《往生論》裡頭所講的，清淨句是什麼？這句不好懂，從事上來講，就是這一句六字洪名，可是這個意思很深很深，事上是這一句洪名，清淨句！理上講，就是自己的自性，就是法性，就是真如。所以「南無阿彌陀佛」這六個字，是自性的名號，是真如的名號，所以古大德才常說名號功德不可思議。這一段我們就介紹到此地，請看底下這一段經文。他這底下是五重比喻，我們把這段文一直念下去：</w:t>
      </w:r>
      <w:r>
        <w:t xml:space="preserve"> </w:t>
      </w:r>
    </w:p>
    <w:p w14:paraId="57040754" w14:textId="77777777" w:rsidR="00EB52EC" w:rsidRDefault="00EB52EC">
      <w:pPr>
        <w:pStyle w:val="a3"/>
      </w:pPr>
      <w:r>
        <w:t xml:space="preserve">　　【佛告阿難。譬如世間貧苦乞人。在帝王邊。面貌形狀。寧可類乎。】</w:t>
      </w:r>
      <w:r>
        <w:t xml:space="preserve"> </w:t>
      </w:r>
    </w:p>
    <w:p w14:paraId="509A0FE2" w14:textId="77777777" w:rsidR="00EB52EC" w:rsidRDefault="00EB52EC">
      <w:pPr>
        <w:pStyle w:val="a3"/>
      </w:pPr>
      <w:r>
        <w:t xml:space="preserve">　　這是第一番的比較。</w:t>
      </w:r>
      <w:r>
        <w:t xml:space="preserve"> </w:t>
      </w:r>
    </w:p>
    <w:p w14:paraId="4160404C" w14:textId="77777777" w:rsidR="00EB52EC" w:rsidRDefault="00EB52EC">
      <w:pPr>
        <w:pStyle w:val="a3"/>
      </w:pPr>
      <w:r>
        <w:t xml:space="preserve">　　【帝王若比轉輪聖王。則為鄙陋。猶彼乞人。在帝王邊也。】</w:t>
      </w:r>
      <w:r>
        <w:t xml:space="preserve"> </w:t>
      </w:r>
    </w:p>
    <w:p w14:paraId="248F6C5E" w14:textId="77777777" w:rsidR="00EB52EC" w:rsidRDefault="00EB52EC">
      <w:pPr>
        <w:pStyle w:val="a3"/>
      </w:pPr>
      <w:r>
        <w:t xml:space="preserve">　　這是第二番。</w:t>
      </w:r>
      <w:r>
        <w:t xml:space="preserve"> </w:t>
      </w:r>
    </w:p>
    <w:p w14:paraId="2D3D13F0" w14:textId="77777777" w:rsidR="00EB52EC" w:rsidRDefault="00EB52EC">
      <w:pPr>
        <w:pStyle w:val="a3"/>
      </w:pPr>
      <w:r>
        <w:t xml:space="preserve">　　【轉輪聖王。威相第一。比之忉利天王。又復醜劣。假令帝釋。比第六天。雖百千倍。不相類也。】</w:t>
      </w:r>
      <w:r>
        <w:t xml:space="preserve"> </w:t>
      </w:r>
    </w:p>
    <w:p w14:paraId="1B32A419" w14:textId="77777777" w:rsidR="00EB52EC" w:rsidRDefault="00EB52EC">
      <w:pPr>
        <w:pStyle w:val="a3"/>
      </w:pPr>
      <w:r>
        <w:t xml:space="preserve">　　這個『第六天』是他化自在天。</w:t>
      </w:r>
      <w:r>
        <w:t xml:space="preserve"> </w:t>
      </w:r>
    </w:p>
    <w:p w14:paraId="00CE189F" w14:textId="77777777" w:rsidR="00EB52EC" w:rsidRDefault="00EB52EC">
      <w:pPr>
        <w:pStyle w:val="a3"/>
      </w:pPr>
      <w:r>
        <w:t xml:space="preserve">　　【第六天王。若比極樂國中。菩薩聲聞。光顏容色。雖萬億倍。不相及逮。】</w:t>
      </w:r>
      <w:r>
        <w:t xml:space="preserve"> </w:t>
      </w:r>
    </w:p>
    <w:p w14:paraId="7D932E73" w14:textId="77777777" w:rsidR="00EB52EC" w:rsidRDefault="00EB52EC">
      <w:pPr>
        <w:pStyle w:val="a3"/>
      </w:pPr>
      <w:r>
        <w:t xml:space="preserve">　　這是五重比喻，我們先來看這一段。在這段經文裡面，比喻是非常明顯。『世間貧苦乞人』，乞是乞丐，要飯的乞丐，乞丐要是站在帝王的身邊，這兩個比例非常明顯，一個是人間福報最大的，一個是人間福報是最差的，完全沒有福報的，這簡直不能比，無論從相貌、從舉止、從威儀，各個方面不成比例。在這一段文就是說「容色微妙，超世希有」，這一段就是解釋那兩句，解釋前面兩句的。</w:t>
      </w:r>
      <w:r>
        <w:t xml:space="preserve"> </w:t>
      </w:r>
    </w:p>
    <w:p w14:paraId="1269F5CE" w14:textId="77777777" w:rsidR="00EB52EC" w:rsidRDefault="00EB52EC">
      <w:pPr>
        <w:pStyle w:val="a3"/>
      </w:pPr>
      <w:r>
        <w:t xml:space="preserve">　　可是『帝王』，人間帝王，在中國歷代帝王當中，我們能夠想到在中國兩千多年，這歷史上記載的，歷代帝王大概福報最大的是乾隆，確確實實乾隆之前沒有那麼大的福報，乾隆之後也沒有了。他做了六十年的皇帝，還做了四年太上皇，活到八十多歲，真不容易！他自稱為古稀天子。「古稀天子」這句話是雙關語，就文字表面上來說，中國古人講「人生七十古來稀」，他超過七十歲，這古稀天子了，這是表面上的。暗中含的意思，就是自古以來的天子都比不上他，他確確實實是富貴，那是歷代帝王不能夠相比，文治武功都達到登峰造極。</w:t>
      </w:r>
      <w:r>
        <w:t xml:space="preserve"> </w:t>
      </w:r>
    </w:p>
    <w:p w14:paraId="0607A0CD" w14:textId="77777777" w:rsidR="00EB52EC" w:rsidRDefault="00EB52EC">
      <w:pPr>
        <w:pStyle w:val="a3"/>
      </w:pPr>
      <w:r>
        <w:t xml:space="preserve">　　我們可想他過去生中修積的善福，真是多生多世修成的，絕對不是三世、五世，決定修不到那麼大的福報。但是給我們學佛的人也有很大的啟示，生生世世修那麼大的福報，在人間六十年也一彈指就過去了，最後還是免不了搞六道輪迴，這一生在大乘佛法裡面講，空過了，很可惜！沒有能把自己的靈性向上提升，這個他沒有做到。由此可知，在一生當中提升靈性，是最重要的一樁事情，也是最大的一樁事情，決定不能夠疏忽。</w:t>
      </w:r>
      <w:r>
        <w:t xml:space="preserve"> </w:t>
      </w:r>
    </w:p>
    <w:p w14:paraId="6DB09E74" w14:textId="77777777" w:rsidR="00EB52EC" w:rsidRDefault="00EB52EC">
      <w:pPr>
        <w:pStyle w:val="a3"/>
      </w:pPr>
      <w:r>
        <w:t xml:space="preserve">　　帝王要跟『轉輪聖王』比，就像乞丐在帝王面前一樣。轉輪聖王，在我們這兩千年歷史上沒有遇到過，佛在經上說，轉輪聖王還是人王，他不是天王，他是人王。我們在近代聽到有很多報導，說有外星人，常常看到幽浮、飛碟，這個東西是真的不是假的，我自己親自見到過一次。那個時候我還沒有學佛，沒有出家的時候，二十幾歲，在台灣看到一次。飛行的速度很慢，而且不高，看到的人很多，第二天報紙上都登出來，我是自己看到過一次，圓形的一個綠色的光點。這個東西是不是轉輪聖王派來的？可能這個世間有轉輪聖王，不在我們這個地球上，也可能不在我們這個太陽系。</w:t>
      </w:r>
      <w:r>
        <w:t xml:space="preserve"> </w:t>
      </w:r>
    </w:p>
    <w:p w14:paraId="2BBBBB02" w14:textId="77777777" w:rsidR="00EB52EC" w:rsidRDefault="00EB52EC">
      <w:pPr>
        <w:pStyle w:val="a3"/>
      </w:pPr>
      <w:r>
        <w:t xml:space="preserve">　　轉輪聖王，為什麼稱他為輪王？就是他有這個寶，這個寶就是輪，這個輪是他的交通工具，也是他的兵器。所以我看到這個佛經就想到這樁事情，這個飛碟常常發現，是輪王派遣他底下的放哨的小兵，到這個地方來考察一下，來看看，因為這都是他的範圍；他這個輪能夠飛到的範圍，都是他統轄的範圍。所以佛在經上講輪王有四種，他不是天神，所以這個外星人，有很多人說他們是天神，那是錯誤的，他不是；他還是人道，我們稱他作外星人，這是正確的，不可以稱他為天，不可以稱他為神。他們的科學技術比我們發達，我們現在還沒有能力做到這樣的飛行工具，他的飛行工具非常自在，它可以停在空中不動，它可以以很快的速度飛行，這都是我們今天科技所做不到的。</w:t>
      </w:r>
      <w:r>
        <w:t xml:space="preserve"> </w:t>
      </w:r>
    </w:p>
    <w:p w14:paraId="5C0200BC" w14:textId="77777777" w:rsidR="00EB52EC" w:rsidRDefault="00EB52EC">
      <w:pPr>
        <w:pStyle w:val="a3"/>
      </w:pPr>
      <w:r>
        <w:t xml:space="preserve">　　佛在經上告訴我們輪王有四種，有金輪王、銅輪王、銀輪王、鐵輪王；金銀銅鐵，佛是用這四種來做比喻。金輪王他統治的是一四天下，一四天下，要依黃念祖老居士的說法，應該是可以講得通的，這一四天下就是一個銀河系。換句話說，他的飛行速度能夠在一天，我們這個世間一天，就是二十四小時，他能夠周遍遊歷銀河系。這個速度超過光速，用光的速度（大概是從銀河系的直徑東面到西面）需要五萬年，他能夠在二十四小時能夠環遊，這個速度超過光速。現在我們科學還沒能發現，對於飛碟始終還是個謎，這是講金輪王。銀輪王，他的範圍能夠達到就是這一個銀河系的四分之三，他能夠達到，還有四分之一他還沒有辦法達到；銅輪王是二分之一，鐵輪王是四分之一，銀河系的四分之一。所以在今天我們這個世間科學技術都達不到。</w:t>
      </w:r>
      <w:r>
        <w:t xml:space="preserve"> </w:t>
      </w:r>
    </w:p>
    <w:p w14:paraId="53E3114D" w14:textId="77777777" w:rsidR="00EB52EC" w:rsidRDefault="00EB52EC">
      <w:pPr>
        <w:pStyle w:val="a3"/>
      </w:pPr>
      <w:r>
        <w:t xml:space="preserve">　　這就是講世間的帝王，我們地球上的帝王要跟轉輪聖王比，那福報就差遠了。縱然統治一個地球，人家能夠統治銀河系，你就是這個比就不能比了。如果銀河系是一個國家，這個地球大概是個村長，很小很小的一個地位，那是帝王，你只是個村長，連個縣市長都不到，太小了。</w:t>
      </w:r>
      <w:r>
        <w:t xml:space="preserve"> </w:t>
      </w:r>
    </w:p>
    <w:p w14:paraId="491B8B1E" w14:textId="77777777" w:rsidR="00EB52EC" w:rsidRDefault="00EB52EC">
      <w:pPr>
        <w:pStyle w:val="a3"/>
      </w:pPr>
      <w:r>
        <w:t xml:space="preserve">　　轉輪聖王，這是人間福報最大的，沒有比轉輪聖王大了。若比『忉利天王』，這個忉利天就是欲界第二層天，我們中國人稱玉皇大帝，外國有很多宗教講的上帝，可能也是指這個忉利天主。所以轉輪聖王要跟忉利天王相比，『又復醜劣』，就跟乞丐在帝王邊上，不能相比。『假令帝釋』，這個帝釋就是忉利天王，忉利天王要跟第六天相比，你看佛不講夜摩天，不講兜率天，他講第四層，這個比例就非常顯著，講他化自在天，欲界天頂。跟第六天比，『雖百千倍不相類也』，我們注意這個經文裡頭百千倍不能相比。這就說明天道的福報一層比一層大，你要想生天，你不修福，你怎麼能去得了？這是不出六道輪迴。所以說你要想把自己的靈性向上提升，斷惡修善，積功累德，這是不二法門，一定要懂得。</w:t>
      </w:r>
      <w:r>
        <w:t xml:space="preserve"> </w:t>
      </w:r>
    </w:p>
    <w:p w14:paraId="40B4D710" w14:textId="77777777" w:rsidR="00EB52EC" w:rsidRDefault="00EB52EC">
      <w:pPr>
        <w:pStyle w:val="a3"/>
      </w:pPr>
      <w:r>
        <w:t xml:space="preserve">　　人間壽命短促，天上壽命可就長了。我們一般人都知道，忉利天在欲界第二層天，這個天上一天是我們人間一百年，忉利天的一天是我們人間一百年。我們人間一百歲，在忉利天人看到只是一天，壽命一天就完了，要是五十歲的話，只活了半天，想想看真可憐！往上去倍倍相乘。忉利天的壽命是一千歲，他們天上算的算法也是算一年三百六十天，但是他的一天等於我們人間一百年，他一千歲這麼長的壽命，所以天福大！再上一層就又加一倍，夜摩天一天是我們人間兩百年，他的壽命兩千歲。上去都是倍倍相乘。</w:t>
      </w:r>
      <w:r>
        <w:t xml:space="preserve"> </w:t>
      </w:r>
    </w:p>
    <w:p w14:paraId="74AB607E" w14:textId="77777777" w:rsidR="00EB52EC" w:rsidRDefault="00EB52EC">
      <w:pPr>
        <w:pStyle w:val="a3"/>
      </w:pPr>
      <w:r>
        <w:t xml:space="preserve">　　到第四層天，兜率天，彌勒菩薩在兜率天，兜率天的一天是我們人間四百年，壽命四千歲。所以彌勒菩薩什麼時候到我們這個世間來成佛？他在兜率天的壽命到了，他下生到這個世間來示現成佛。《彌勒下生經》裡面跟我們講，算我們這個世間的年，這個年的計算，好像是五十六億七千萬年，這麼長的時間。這個大家算能算得出來，就是一天是我們四百年，他的四千歲，可以算得出來，好像是五十六億七千萬年，彌勒菩薩才下生到這個世間來成佛。所以現在有很多人希望往生彌勒淨土，將來彌勒菩薩下生的時候就做他的弟子，我們演培法師就是的，他是往生彌勒淨土的。</w:t>
      </w:r>
      <w:r>
        <w:t xml:space="preserve"> </w:t>
      </w:r>
    </w:p>
    <w:p w14:paraId="6DA1C040" w14:textId="77777777" w:rsidR="00EB52EC" w:rsidRDefault="00EB52EC">
      <w:pPr>
        <w:pStyle w:val="a3"/>
      </w:pPr>
      <w:r>
        <w:t xml:space="preserve">　　我曾經跟他講過，我說：我也很喜歡親近彌勒菩薩，但是我走的路比你穩當、比你容易。他說為什麼？我說：我到極樂世界，我知道彌勒菩薩每天都到極樂世界上課，極樂世界是個佛教大學，他是唯識專家，唯識的老師，他天天到那裡去上課。我要見到彌勒菩薩，「我到你們家去參觀參觀」，一定很歡迎。所以往生到西方極樂世界，一切諸佛菩薩的淨土你統統都到了。但是你要往生到彌勒淨土，彌勒菩薩到極樂世界去上課，他不帶你去的，你想跟他去，不行，那地方你不能去，你去不了。所以這些道理我們都要懂，然後你才有很妥善的選擇。現在時間到了，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BFDAE" w14:textId="77777777" w:rsidR="00EB52EC" w:rsidRDefault="00EB52EC" w:rsidP="00EB52EC">
      <w:r>
        <w:separator/>
      </w:r>
    </w:p>
  </w:endnote>
  <w:endnote w:type="continuationSeparator" w:id="0">
    <w:p w14:paraId="257D105D" w14:textId="77777777" w:rsidR="00EB52EC" w:rsidRDefault="00EB52EC" w:rsidP="00EB5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DE8C2" w14:textId="77777777" w:rsidR="00EB52EC" w:rsidRDefault="00EB52EC" w:rsidP="00EB52EC">
      <w:r>
        <w:separator/>
      </w:r>
    </w:p>
  </w:footnote>
  <w:footnote w:type="continuationSeparator" w:id="0">
    <w:p w14:paraId="38853213" w14:textId="77777777" w:rsidR="00EB52EC" w:rsidRDefault="00EB52EC" w:rsidP="00EB52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2EC"/>
    <w:rsid w:val="00EB52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871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52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52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52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52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2426</Words>
  <Characters>13831</Characters>
  <Application>Microsoft Office Word</Application>
  <DocSecurity>0</DocSecurity>
  <Lines>115</Lines>
  <Paragraphs>32</Paragraphs>
  <ScaleCrop>false</ScaleCrop>
  <Company/>
  <LinksUpToDate>false</LinksUpToDate>
  <CharactersWithSpaces>16225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