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9AA2" w14:textId="77777777" w:rsidR="00950B5D" w:rsidRDefault="00950B5D">
      <w:r>
        <w:t xml:space="preserve">大乘無量壽經　　（第一六０集）　　</w:t>
      </w:r>
      <w:r>
        <w:t>2004/4/21</w:t>
      </w:r>
      <w:r>
        <w:t xml:space="preserve">　　新加坡佛教居士林　　檔名：</w:t>
      </w:r>
      <w:r>
        <w:t xml:space="preserve">02-034-0160 </w:t>
      </w:r>
    </w:p>
    <w:p w14:paraId="56532319" w14:textId="77777777" w:rsidR="00950B5D" w:rsidRDefault="00950B5D">
      <w:pPr>
        <w:pStyle w:val="a3"/>
      </w:pPr>
      <w:r>
        <w:t xml:space="preserve">　　諸位法師，諸位同學，請掀開經本，《科會》第四十七面經文第四行看起，「決證極果第二十二」。上一次講到這一品，因為時間的關係只講了一半，沒講完。我們今天還是從開端把經文念一遍：</w:t>
      </w:r>
      <w:r>
        <w:t xml:space="preserve"> </w:t>
      </w:r>
    </w:p>
    <w:p w14:paraId="4E7665CD" w14:textId="77777777" w:rsidR="00950B5D" w:rsidRDefault="00950B5D">
      <w:pPr>
        <w:pStyle w:val="a3"/>
      </w:pPr>
      <w:r>
        <w:t xml:space="preserve">　　【復次阿難。彼佛國土。無有昏闇火光日月星曜晝夜之象。亦無歲月劫數之名。復無住著家室。於一切處。既無標式名號。亦無取舍分別。唯受清淨最上快樂。】</w:t>
      </w:r>
      <w:r>
        <w:t xml:space="preserve"> </w:t>
      </w:r>
    </w:p>
    <w:p w14:paraId="2F2C3CA5" w14:textId="77777777" w:rsidR="00950B5D" w:rsidRDefault="00950B5D">
      <w:pPr>
        <w:pStyle w:val="a3"/>
      </w:pPr>
      <w:r>
        <w:t xml:space="preserve">　　這段經文是說西方極樂世界的環境無比殊勝莊嚴，那個地方的居民『唯受清淨最上快樂』，所以這個世界稱為極樂世界。極樂世界之由來不是憑空想像而說的，它是彌陀淨土實際的生活狀況。本經介紹西方極樂世界依正莊嚴，到這一品是最後的一段，往下去就是十方諸佛的讚歎。諸佛讚歎，對我們是很大的鼓勵，使我們對於彌陀淨土生起真正仰慕的心，希望我們也能夠生到這個地方。我們現代的術語說的是移民，唯有移民到西方極樂世界，才是真正一生成就圓滿無上菩提。這個道理與事實真相，我們這麼多年來講得很多。雖然說得很多，也好像大家都有這個願望，但是細心觀察我們會發現確實有不少的同學心與口相違背、不相應，這樣學佛這一生免不了要空過。空過是一樁很麻煩的事情，麻煩在什麼地方，這裡不能不說說。</w:t>
      </w:r>
      <w:r>
        <w:t xml:space="preserve"> </w:t>
      </w:r>
    </w:p>
    <w:p w14:paraId="4F1F513E" w14:textId="77777777" w:rsidR="00950B5D" w:rsidRDefault="00950B5D">
      <w:pPr>
        <w:pStyle w:val="a3"/>
      </w:pPr>
      <w:r>
        <w:t xml:space="preserve">　　娑婆世界六道輪迴理與事我們都不甚明瞭，說不明瞭好像又懂得一點，認真說起來，可以說是完全不了解。今年台中江逸子老師把地獄變相圖畫出來了，他是依道教的《玉曆寶鈔》所說的內容繪畫出來的。《玉曆寶鈔》是一部很好的勸善的書，也很值得提倡。也因為這麼個因緣，我們要把這幅圖畫加以說明、加以解釋。所以我就找了幾個同學，用了兩個星期的時間去查《大藏經》，看看世尊是如何為我們說明地獄狀況。平常我們常念的是《地藏菩薩本願經》，裡面說到一些，不夠詳細，這一查《大藏經》，總共查出二十五部經論說得非常詳細，什麼樣的因行有什麼樣的果報；同樣的因行，你的動機不一樣，造業的方式不一樣，果報也各個不相同。</w:t>
      </w:r>
      <w:r>
        <w:t xml:space="preserve"> </w:t>
      </w:r>
    </w:p>
    <w:p w14:paraId="7F7CA66A" w14:textId="77777777" w:rsidR="00950B5D" w:rsidRDefault="00950B5D">
      <w:pPr>
        <w:pStyle w:val="a3"/>
      </w:pPr>
      <w:r>
        <w:t xml:space="preserve">　　於是我們這一次才真正搞清楚、搞明白，道教的《玉曆寶鈔》相當我們世間的地方法院，小事情的，不是重大的刑罰。我們佛經裡面說的業因果報，那是高等法院，那是最高法院。但是很多人沒有看到這些資料，所以我們現在發心把《大藏經》裡面這二十五種經論，有關地獄的這些經文，我們統統把它節錄出來出一本書，《諸經佛說地獄集要》，把它都集在一起，要快速、要大量流通，讓大家多看看、多聽聽世尊怎麼跟我們說的。末後也附帶世尊為我們介紹天堂，天堂主要是跟我們介紹欲界天。什麼樣的業因生天，什麼樣的業因墮落，明瞭之後我們自己才會有一個正確的選擇。最殊勝、最正確的選擇確實是選擇西方極樂世界彌陀淨土，這是最殊勝的選擇。但是你要不知道天堂地獄的業因，你選擇西方淨土未必能往生。什麼原因？起心動念、言語造作依舊造地獄罪業，這怎麼能往生？《彌陀經》上明明白白的告訴我們「不可以少善根福德因緣，得生彼國」。又跟我們說西方極樂世界那個地方是「諸上善人俱會一處」。你想想看我們的善根福德如果不夠的話，不能往生；我們如果不是上善，也不能往生。</w:t>
      </w:r>
      <w:r>
        <w:t xml:space="preserve"> </w:t>
      </w:r>
    </w:p>
    <w:p w14:paraId="6C092A1D" w14:textId="77777777" w:rsidR="00950B5D" w:rsidRDefault="00950B5D">
      <w:pPr>
        <w:pStyle w:val="a3"/>
      </w:pPr>
      <w:r>
        <w:t xml:space="preserve">　　所以我們在講席當中常常提醒同學、勸勉同學，世尊以及諸佛菩薩苦口婆心的教導我們，無論修學哪個法門，想在這一生成就，你的修學基礎不能不好。像蓋房子一</w:t>
      </w:r>
      <w:r>
        <w:lastRenderedPageBreak/>
        <w:t>樣，你的地基不可以不堅固；地基不堅固，無論蓋什麼樣房子都會倒塌，蓋不成功。這種常識我們明瞭，修行也不例外。基礎是什麼？我想很多同學都知道，世尊在《觀無量壽佛經》跟韋提希夫人講的「淨業三福」，那是基礎。我們今天想一想有幾個人能夠遵照淨業三福來打基礎？這三條總共十一句沒做到，所以往生雖有這個願，到最後結果可能是心與願違，你會落空。</w:t>
      </w:r>
      <w:r>
        <w:t xml:space="preserve"> </w:t>
      </w:r>
    </w:p>
    <w:p w14:paraId="36A1933F" w14:textId="77777777" w:rsidR="00950B5D" w:rsidRDefault="00950B5D">
      <w:pPr>
        <w:pStyle w:val="a3"/>
      </w:pPr>
      <w:r>
        <w:t xml:space="preserve">　　三福裡頭第一條「孝養父母，奉事師長」。這兩句話從哪裡做起？居士林以前有個兒童班，現在我不知道有沒有，耕心園，耕心園小朋友學習《弟子規》，這八個字就是《弟子規》。《弟子規》要做不到，這八個字你沒有，這是根本的根本。所以我今天在澳洲我們淨宗學院，我勉勵所有的同學用兩年的時間學《弟子規》。我不是叫你念得很熟，叫你背得很熟，叫你會講，那統統沒用處，每一句、每一個字你要做到，你做不到，念佛不能往生。從這兩句再提升，「慈心不殺，修十善業」，這兩句諸位就曉得落實在十善業道，十善業道是要以《弟子規》做基礎。想一想我們自己，這十善業佛講得簡單，不麻煩，天天用這十條來反省，我的身業起心動念、言語造作有沒有造殺盜淫？要從起心動念。凡是起心動念對人有傷害的，都是屬於殺業裡頭的罪；凡是起心動念想佔別人便宜的，都屬於盜業。這些裡面條條都非常微細，不可以不知道。十善業道細說可以去看《沙彌律儀》，這裡面註解註得很好，不能不學。</w:t>
      </w:r>
      <w:r>
        <w:t xml:space="preserve"> </w:t>
      </w:r>
    </w:p>
    <w:p w14:paraId="6F9AA356" w14:textId="77777777" w:rsidR="00950B5D" w:rsidRDefault="00950B5D">
      <w:pPr>
        <w:pStyle w:val="a3"/>
      </w:pPr>
      <w:r>
        <w:t xml:space="preserve">　　第一條這四句做到，人天福。我們念佛有這樣的福報，統統能做到，你算是善人，人天善人，經上講的「善男子，善女人」，你有分，念佛求生西方極樂世界生凡聖同居土。這是淨業三福你有這第一條。第二條是「受持三皈」，三皈依大家都受了，受的是有名無實。三皈的解釋，禪宗六祖惠能大師講得最好，諸位看《壇經》你就明瞭。六祖距離我們大概是一千四百年，一千四百年以前的人，他傳授三皈，他不是教你「皈依佛，皈依法，皈依僧」，他不是這個念法，你看《壇經》上講「皈依覺，皈依正，皈依淨」。他用覺正淨，然後跟你解釋「佛者覺也」，皈依覺就是皈依佛；「法者正也」，皈依法就是皈依正；「僧者淨也」。</w:t>
      </w:r>
      <w:r>
        <w:t xml:space="preserve"> </w:t>
      </w:r>
    </w:p>
    <w:p w14:paraId="1A791713" w14:textId="77777777" w:rsidR="00950B5D" w:rsidRDefault="00950B5D">
      <w:pPr>
        <w:pStyle w:val="a3"/>
      </w:pPr>
      <w:r>
        <w:t xml:space="preserve">　　覺正淨是自性三寶，是我們真正皈依處。我們在日常生活當中，對人、對事、對物起心動念有沒有皈依？對一切人事物起心動念、言語造作都能夠覺而不迷，那你就真的皈依佛，正而不邪，你皈依法，淨而不染，你皈依僧。這《無量壽經》經題上「清淨平等覺」就是覺正淨。清淨，這是僧寶，皈依僧；平等是皈依法，平等是正；後面有覺，覺是皈依佛。所以經題上就具足了三寶，清淨平等覺。我們在日常生活當中，起心動念、言語造作跟覺正淨相不相應？果然相應，你才是真正受三皈依的佛門弟子。這《戒經》上說得好，真正能夠做到三皈，你有三十六位護法神日夜保護你。如果你起心動念、言語造作還是迷邪染，那就不是護法神，恐怕是妖魔鬼怪，妖魔鬼怪不止三十六，妖魔鬼怪來保護你，你的麻煩可就大，這不可以不曉得。</w:t>
      </w:r>
      <w:r>
        <w:t xml:space="preserve"> </w:t>
      </w:r>
    </w:p>
    <w:p w14:paraId="3276FF0E" w14:textId="77777777" w:rsidR="00950B5D" w:rsidRDefault="00950B5D">
      <w:pPr>
        <w:pStyle w:val="a3"/>
      </w:pPr>
      <w:r>
        <w:t xml:space="preserve">　　受持三皈，「具足眾戒」，眾戒咱們不說多，五戒，五戒能不能受好？後面是「不犯威儀」，這第二條。第二條是以第一條為基礎，這諸位同學你們要知道，沒有第一條就沒有第二條，像蓋房子一樣，這二樓一定是底下這個基礎，這是不能不知道的。這些是屬於行經，這不是教學，要做到！我們有沒有做到？如果這兩條做到，第一條、第二條都做到，念佛往生生方便有餘土，這就是位次高了。</w:t>
      </w:r>
      <w:r>
        <w:t xml:space="preserve"> </w:t>
      </w:r>
    </w:p>
    <w:p w14:paraId="1A239D0C" w14:textId="77777777" w:rsidR="00950B5D" w:rsidRDefault="00950B5D">
      <w:pPr>
        <w:pStyle w:val="a3"/>
      </w:pPr>
      <w:r>
        <w:t xml:space="preserve">　　這第三條是大乘菩薩的福報，所以頭一個是「發菩提心」，菩提心，大心量！菩提心是真心。菩提是梵語，意思是覺，真正覺悟過來了。真正覺悟過來就不迷。覺悟</w:t>
      </w:r>
      <w:r>
        <w:lastRenderedPageBreak/>
        <w:t>什麼？一切眾生皆是我過去父母，未來諸佛，這真的覺悟了。你敢說父母的不是嗎？你敢批評父母嗎？現在人在一起張家長、李家短，天天批評別人，批評過去父母，批評未來諸佛，這個罪不得了，這不是菩提心，這是輪迴心，輪迴心造輪迴業，你怎麼能往生？所以這不可以不知道的。</w:t>
      </w:r>
      <w:r>
        <w:t xml:space="preserve"> </w:t>
      </w:r>
    </w:p>
    <w:p w14:paraId="634C8A7B" w14:textId="77777777" w:rsidR="00950B5D" w:rsidRDefault="00950B5D">
      <w:pPr>
        <w:pStyle w:val="a3"/>
      </w:pPr>
      <w:r>
        <w:t xml:space="preserve">　　我這些年來常常教同學，我教四個字「誠，敬，謙，和」。真誠、恭敬、謙讓、和睦，處處讓人，不會吃虧。學佛，佛法裡頭說得好，先求自度，「未能自度，而能度人，無有是處」，這佛在經上常講。這話是什麼意思？先要自己學，不要問別人。我以真誠對人，不要希望別人以真誠對我，那是做不到的，一定要曉得別人用虛偽對我，我要用真誠對他，別人欺騙我，我不欺騙人。這樣一來，大家覺得這不能學佛，學佛那太吃虧。沒錯，學佛的人眼前吃虧，將來得大好處。為什麼？你到極樂世界去，你跟佛菩薩同一類。哪一個佛菩薩騙人？沒這個道理。我們要跟佛菩薩同一類。如果你也要欺騙別人，一點虧都不肯吃，一點都不肯忍讓，這是什麼人？這是地獄眾生，你怎麼跟他一道？這些事實真相不可以不清楚。你要跟佛一起，你就對六道眾生要處處忍讓，六道眾生可憐，不懂事、不明理，胡作妄為。</w:t>
      </w:r>
      <w:r>
        <w:t xml:space="preserve"> </w:t>
      </w:r>
    </w:p>
    <w:p w14:paraId="0A698893" w14:textId="77777777" w:rsidR="00950B5D" w:rsidRDefault="00950B5D">
      <w:pPr>
        <w:pStyle w:val="a3"/>
      </w:pPr>
      <w:r>
        <w:t xml:space="preserve">　　三年前，我們在此地也是遭遇了一些挫折，我寫了一副對聯「處逆境，隨惡緣，無瞋恚」，一絲毫瞋恚的念頭都沒有，「業障盡消」，這是消業障。別人毀謗我們、侮辱我們，甚至於陷害我們，一點瞋恚心都沒有，反而我還感謝他。為什麼？他不怕造罪業墮地獄，幫我消業障，我要不感謝他，怎麼說都說不過去。我能感謝他、感恩他，希望他造的這個罪業，果報上能減輕一點，真的會減輕。如果我有瞋恚心，我有報復心，那麻煩大，造成的結果就是生生世世冤冤相報沒完沒了，那就是地獄罪業。所以我們自己能度自己，也減輕他的罪業，彼此兩方面都好。如果我要有瞋恚心、有報復心，兩方面都遭難。你不了解事實真相，你就不會算這個帳；搞明瞭之後，你就會算得很清楚。下聯是「處順境，隨善緣」，這是遇到一切很順利，多好！「無貪痴」，這不能起貪心，不能夠愚痴，「福慧全現」。你真的要懂，真的要去做，災消福來。所以事事要謙虛、要忍讓。</w:t>
      </w:r>
      <w:r>
        <w:t xml:space="preserve"> </w:t>
      </w:r>
    </w:p>
    <w:p w14:paraId="0DA9147F" w14:textId="77777777" w:rsidR="00950B5D" w:rsidRDefault="00950B5D">
      <w:pPr>
        <w:pStyle w:val="a3"/>
      </w:pPr>
      <w:r>
        <w:t xml:space="preserve">　　今年一月我參加聯合國在日本岡山召開的和平會議，它討論四個主題裡面有一個是宗教教育。我在這個會議上看到的，跟前幾天我在澳洲接見一批年輕的學生（人數不多，十幾個人，來自不同的國家地區），提出不少問題來問我。其中有一個問題，他們對於和平抱懷疑的態度，和平還有指望嗎？語氣都很悲哀。天天喊和平，可是事實上，我們從資訊裡面得到的訊息，天天都有戰爭，戰爭頻繁，災害一年比一年嚴重。我還聽說青少年自殺率也是年年在提升，這些訊息讓我們觸目驚心。</w:t>
      </w:r>
      <w:r>
        <w:t xml:space="preserve"> </w:t>
      </w:r>
    </w:p>
    <w:p w14:paraId="2A83FC3E" w14:textId="77777777" w:rsidR="00950B5D" w:rsidRDefault="00950B5D">
      <w:pPr>
        <w:pStyle w:val="a3"/>
      </w:pPr>
      <w:r>
        <w:t xml:space="preserve">　　他們來問我，我回答他們：和平跟災難隨我們選擇，我們希望和平，和平就能落實；我們希望戰爭，這個世界就走上末日。佛在經典裡面講得很好「一切法從心想生」，我們大家都想和平，和平就會實現；我們不想和平，我們懷疑和平，和平難，就很不容易實現。要對這個問題一絲毫懷疑都沒有，以我們的真誠來求。跟我在岡山大會裡面看到的情形一樣，這些與會的都是仁人君子、學者專家們，我聽到他們的報告，看到他們的論文，都非常好，說得頭頭是道。最後我提了一個問題，我說怎麼落實？每個人看看，都沒有答案，不能落實。</w:t>
      </w:r>
      <w:r>
        <w:t xml:space="preserve"> </w:t>
      </w:r>
    </w:p>
    <w:p w14:paraId="2470A187" w14:textId="77777777" w:rsidR="00950B5D" w:rsidRDefault="00950B5D">
      <w:pPr>
        <w:pStyle w:val="a3"/>
      </w:pPr>
      <w:r>
        <w:t xml:space="preserve">　　所以聯合國成立到現在大概有七十多年，二次大戰之後成立的，每年這個會不曉得開多少次。我跟這些青少年一樣，看到這個情形，和平好像沒有指望，不過我沒有他那麼灰心，我還抱著一線希望，所以我就提出問題來：怎麼落實？最後沒有人回答我的問題，我就說：和平之所以不能落實，我們的想法錯了。這大家都瞪著眼睛看我，什麼想法錯了？我說今天我們的思想、我們的言行都說什麼？我是對的，你們是錯的。這個觀念錯了，這是在製造動亂；我是正，你們都錯了，這製造對立，製造動亂，破壞和平，破壞安定。我們行為上幹這個，口裡頭說和平，和平怎麼能落實？</w:t>
      </w:r>
      <w:r>
        <w:t xml:space="preserve"> </w:t>
      </w:r>
    </w:p>
    <w:p w14:paraId="0FF18B11" w14:textId="77777777" w:rsidR="00950B5D" w:rsidRDefault="00950B5D">
      <w:pPr>
        <w:pStyle w:val="a3"/>
      </w:pPr>
      <w:r>
        <w:t xml:space="preserve">　　所以你要曉得任意批評別人、毀謗別人，你是破壞社會安定、破壞世界和平，就這個罪名你就送阿鼻地獄去了。所以你想想看這個問題嚴不嚴重？我們要把觀念改過來，一百八十度的改過來，我們讚歎別人，「別人都是對的，我是錯的」，我還加強語氣「別人錯了也是對的，我對了也是錯的」。他們把眼睛都瞪著我看，搖頭，這不容易做到。我說沒錯，你能做到，就是對於世界和平、社會安定做出真正的貢獻。如果不從這裡做起，和平沒有指望，空口說大話，沒指望。我們學佛的人是從自己內心改變做起。我這個說法是我們對佛法修學五十多年來的心得。</w:t>
      </w:r>
      <w:r>
        <w:t xml:space="preserve"> </w:t>
      </w:r>
    </w:p>
    <w:p w14:paraId="4070C88B" w14:textId="77777777" w:rsidR="00950B5D" w:rsidRDefault="00950B5D">
      <w:pPr>
        <w:pStyle w:val="a3"/>
      </w:pPr>
      <w:r>
        <w:t xml:space="preserve">　　這一個轉變，看看中國古聖先賢人家做到了。在中國第一個代表的人物，舜王，二十四孝頭一個，舜。我們在歷史上讀到，舜他童年的生活環境，很不幸他的母親過世，他的父親娶了個繼母，父親聽繼母的話，喜歡繼母生的一個兒子，他的異母弟。一家人虐待他，總想把他害死。這就是我們今天講的虐待兒童，他們這一家人父母那簡直是虐待狂。鄰居都看不順眼，都批評他父母：你不可以這樣對待你兒子，你兒子沒有過失。舜出來講話，告訴鄰居：我父母沒有錯，我錯了，我做得不好，不能讓父母疼愛。你想想看他是這樣的存心，這樣的行事，三年果然把他的父母感化了。天下無不是之父母，他做到了。</w:t>
      </w:r>
      <w:r>
        <w:t xml:space="preserve"> </w:t>
      </w:r>
    </w:p>
    <w:p w14:paraId="41CA4D45" w14:textId="77777777" w:rsidR="00950B5D" w:rsidRDefault="00950B5D">
      <w:pPr>
        <w:pStyle w:val="a3"/>
      </w:pPr>
      <w:r>
        <w:t xml:space="preserve">　　父母錯了也是對的，我對了也是錯的。人人能學舜王，這世界和平立刻就兌現。我們應當把一切眾生看作是我們自己的父母，佛在經上這樣教我們，我們沒有去讀、沒有認真的去學習。我們這一生當中，對國家的貢獻，對民族的貢獻，對一切眾生的貢獻，沒有比這個更偉大，沒有比這個更切實。可是今天倫理道德、聖賢的教誨，這個社會不重視，漠視了，也沒有人講了。天天多少人在這裡喊和平，不知道和平從什麼地方做起。所以我這麼大的年歲（再過兩年八十歲了），還在世界上各地去奔波，為什麼？也就是看到這麼多熱心人士在談和平，沒有把和平的核心抓到，不知道這和平障礙究竟在哪裡，我去是把這個訊息傳給大家，不是為別的。有人能夠傳遞、能夠代替，我就安安穩穩在這裡講經，哪裡都不去，沒有人能代替！</w:t>
      </w:r>
      <w:r>
        <w:t xml:space="preserve"> </w:t>
      </w:r>
    </w:p>
    <w:p w14:paraId="09032291" w14:textId="77777777" w:rsidR="00950B5D" w:rsidRDefault="00950B5D">
      <w:pPr>
        <w:pStyle w:val="a3"/>
      </w:pPr>
      <w:r>
        <w:t xml:space="preserve">　　這個事情並不是說我們讀了書，照著書上這樣講，講，沒人相信，你要自己做到；你自己做不到，你勸別人，那個效果等於零。自己做到，那個效果大概能夠收到十之二、三，不能再說多，再多很難。能收到十分二、三，這個效果就不得了；能收到十分之一，這就沒有白跑，這個辛苦沒有白受。一定要認真努力去做，這是我們這樣的心、這樣的行持，我們念佛求生西方極樂世界，決定有把握，這是上上品往生，這叫真正發菩提心。</w:t>
      </w:r>
      <w:r>
        <w:t xml:space="preserve"> </w:t>
      </w:r>
    </w:p>
    <w:p w14:paraId="5851C7A0" w14:textId="77777777" w:rsidR="00950B5D" w:rsidRDefault="00950B5D">
      <w:pPr>
        <w:pStyle w:val="a3"/>
      </w:pPr>
      <w:r>
        <w:t xml:space="preserve">　　「深信因果」，這個深信因果現在不能說得那麼高，現在我們講因果，善因得善果，惡因決定有惡報，真正能夠相信種善因得善果，這樣就好，我們在這一生當中可以改變我們自己的命運。確實「佛氏門中，有求必應」，只要你真正肯做。</w:t>
      </w:r>
      <w:r>
        <w:t xml:space="preserve"> </w:t>
      </w:r>
    </w:p>
    <w:p w14:paraId="546432BF" w14:textId="77777777" w:rsidR="00950B5D" w:rsidRDefault="00950B5D">
      <w:pPr>
        <w:pStyle w:val="a3"/>
      </w:pPr>
      <w:r>
        <w:t xml:space="preserve">　　現在在這個世間，這個世間雖然是亂世，雖然物質環境、人事環境都有許許多多障礙，可是對一個真正懂得修行的人，未嘗不是好事情。逆境惡緣，我們在這裡頭修忍辱波羅蜜、修看破放下，對自己利益太大了。為什麼？業障快速的消除。特別是受冤枉，我們沒有做這個惡事，人家來造謠生事，這消業障是最大。我們要知道，我這一生雖然沒有做這個惡事，他來毀謗或者來陷害，那是消我們過去世的業障。我這一生沒做，我可能前生做了、前世做了，無量劫以前累積的業障，在這一生都能消除，好事不是壞事。所以對於這些人一定有感恩的心，我們這一生都生活在感恩的世界，你說這多好。業障消除，智慧就增長，智慧增長，無論處什麼樣的環境都自在，都是唯受清淨，不敢說最上，快樂是有，清淨快樂。你對於現實的環境，甚至對未來的環境，你都看得清清楚楚、明明白白，這是智慧。所以現前就受清淨快樂，這與西方極樂世界就起感應道交，我這個業報身終了的時候，必定生到極樂世界。我們接著再看下面經文：</w:t>
      </w:r>
      <w:r>
        <w:t xml:space="preserve"> </w:t>
      </w:r>
    </w:p>
    <w:p w14:paraId="22FB9943" w14:textId="77777777" w:rsidR="00950B5D" w:rsidRDefault="00950B5D">
      <w:pPr>
        <w:pStyle w:val="a3"/>
      </w:pPr>
      <w:r>
        <w:t xml:space="preserve">　　【若有善男子。善女人。若已生。若當生。皆悉住於正定之聚。】</w:t>
      </w:r>
      <w:r>
        <w:t xml:space="preserve"> </w:t>
      </w:r>
    </w:p>
    <w:p w14:paraId="29336AF2" w14:textId="77777777" w:rsidR="00950B5D" w:rsidRDefault="00950B5D">
      <w:pPr>
        <w:pStyle w:val="a3"/>
      </w:pPr>
      <w:r>
        <w:t xml:space="preserve">　　我們先看這一句，這一句著重在『正定之聚』。黃念祖老居士在註解裡跟我們說，他說這就是阿彌陀佛四十八願第二十九願「住正定聚願」，以及第十二願「定成正覺願」。定成正覺是下面一句：</w:t>
      </w:r>
      <w:r>
        <w:t xml:space="preserve"> </w:t>
      </w:r>
    </w:p>
    <w:p w14:paraId="349A83F5" w14:textId="77777777" w:rsidR="00950B5D" w:rsidRDefault="00950B5D">
      <w:pPr>
        <w:pStyle w:val="a3"/>
      </w:pPr>
      <w:r>
        <w:t xml:space="preserve">　　【決定證於阿耨多羅三藐三菩提。】</w:t>
      </w:r>
      <w:r>
        <w:t xml:space="preserve"> </w:t>
      </w:r>
    </w:p>
    <w:p w14:paraId="26C510C4" w14:textId="77777777" w:rsidR="00950B5D" w:rsidRDefault="00950B5D">
      <w:pPr>
        <w:pStyle w:val="a3"/>
      </w:pPr>
      <w:r>
        <w:t xml:space="preserve">　　所以這一句是四十八願裡面的兩願。他說這兩願實實在在是阿彌陀佛本願的核心，「無量妙行之聖果，智悲方便之極則，度生大願之究竟」，就在這兩句經文之中。所以這兩句經文他引經據典註得非常詳細。這裡面實在講就是兩個字，八正道裡面的「正定」，我們要注重。正定自然就生智慧，智慧現前，這才能度自己，自己成就無上菩提才能幫助一切眾生，落實在利他就是慈悲喜捨、就是四攝六度，佛家常講的善巧方便。四攝法是善巧方便，能夠把四攝法落實在自己日常生活當中，落實在自己工作裡面，落實在處事待人接物，這是真實智慧之行。所以黃老講智悲方便之極則，這句話講得好。度生大願之究竟，這個度生包括度自己、度眾生，這雙關語，究竟圓滿得度。經文當中有正定、有邪定、有不定。末後這一句：</w:t>
      </w:r>
      <w:r>
        <w:t xml:space="preserve"> </w:t>
      </w:r>
    </w:p>
    <w:p w14:paraId="712102F8" w14:textId="77777777" w:rsidR="00950B5D" w:rsidRDefault="00950B5D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1A7BE725" w14:textId="77777777" w:rsidR="00950B5D" w:rsidRDefault="00950B5D">
      <w:pPr>
        <w:pStyle w:val="a3"/>
      </w:pPr>
      <w:r>
        <w:t xml:space="preserve">　　這是三句，佛講這三句就是正定、邪定、不定，在大小乘經典裡面說得很多很多。由此可知，這是世尊當年在世四十九年講經說法常常提到的。凡是常常提到的，那就非常重要。佛講經對象不相同，時節因緣不相同，所以，應當他每次所講的，對不同人所講的，我們都要學習，這樣子自己才能夠融會貫通。佛說法決定沒有矛盾，前面說的跟今天說的，此處說的跟彼處說的，由於說法的時、處、聽眾不一樣，根性不一樣，所以佛有同樣一句話，含義就不一樣，有淺深廣狹不同。但是他有個原則，利益現前眾生，讓現前聽法的眾生真正得利益，這個原則永遠不變。</w:t>
      </w:r>
      <w:r>
        <w:t xml:space="preserve"> </w:t>
      </w:r>
    </w:p>
    <w:p w14:paraId="1E5F4472" w14:textId="77777777" w:rsidR="00950B5D" w:rsidRDefault="00950B5D">
      <w:pPr>
        <w:pStyle w:val="a3"/>
      </w:pPr>
      <w:r>
        <w:t xml:space="preserve">　　這三種正定、邪定、不定，小乘的說法初果以上稱為正定；造五無間罪業的，這是邪定；其他的，那就算不定。這是最淺的講法，我們要懂這個意思，知道怎樣學習。初果跟大乘初信位的菩薩，在斷證相似。我們想一想實在是非常慚愧，大乘初信位，我們在這些年來都在講《華嚴》，《華嚴》是圓教，圓教初信位的菩薩斷煩惱跟小乘須陀洹果完全相等，三界八十八品見惑斷盡了。什麼叫見惑？用我們現代的話來說就是錯誤的看法。見是見解，見解錯誤，你看錯，你對宇宙看錯，你對人生也看錯。由於你看錯，你就會想錯，那麼你就會說錯、你會做錯，這一錯到底了。</w:t>
      </w:r>
      <w:r>
        <w:t xml:space="preserve"> </w:t>
      </w:r>
    </w:p>
    <w:p w14:paraId="47D18043" w14:textId="77777777" w:rsidR="00950B5D" w:rsidRDefault="00950B5D">
      <w:pPr>
        <w:pStyle w:val="a3"/>
      </w:pPr>
      <w:r>
        <w:t xml:space="preserve">　　八十八品見惑細說很麻煩，所以世尊為我們說法多半都是把它歸納。這八十八品見惑，他老人家歸納為五大類，就是我們今天講的五種見煩惱，這見解錯誤就煩惱了。第一個就是「身見」，執著這個是自己的身體，佛說這是頭一個錯誤。這個事情難懂，這個身不是我，誰是我？哪一個人不把身看作我？六道眾生都把身看作是我，所以他搞輪迴，他出不了輪迴，修行證不了須陀洹果，生生世世修行，可以說都是在佛門裡面種一點善根，出不了六道輪迴，這一定要知道。</w:t>
      </w:r>
      <w:r>
        <w:t xml:space="preserve"> </w:t>
      </w:r>
    </w:p>
    <w:p w14:paraId="4B3262AE" w14:textId="77777777" w:rsidR="00950B5D" w:rsidRDefault="00950B5D">
      <w:pPr>
        <w:pStyle w:val="a3"/>
      </w:pPr>
      <w:r>
        <w:t xml:space="preserve">　　早年我們初學佛的時候讀《金剛經》，《金剛經》上大家都知道有四句很重要的話，「無我相，無人相，無眾生相，無壽者相」。我們初學佛的時候總以為這個境界應該是法身菩薩，也就是宗門裡面講「明心見性，大徹大悟」，總是他們的境界，不是凡人。由此可知，我們自己讀經、學佛實在說過分的粗心大意。到我講《金剛經》的時候，這要講了，那總得字字句句要細心去斟酌、去研究，在細講的時候才發現《金剛經》經文說得那麼明白，清清楚楚、明明白白，須陀洹都不作須陀洹想。須陀洹是小乘初果，不作須陀洹想，就是不作我已經證得須陀洹，他沒有這個念頭，那須陀洹就已經證得了「無我相，無人相，無眾生相，無壽者相」。我們這才恍然大悟，小乘須陀洹跟大乘初信位的菩薩四相破了。四相剛剛破，破的程度並不深，但是他破了，確實不再執著身是我，這頭一關。這一關比什麼都難，這一關破了，後面就比較容易。</w:t>
      </w:r>
      <w:r>
        <w:t xml:space="preserve"> </w:t>
      </w:r>
    </w:p>
    <w:p w14:paraId="67008CF8" w14:textId="77777777" w:rsidR="00950B5D" w:rsidRDefault="00950B5D">
      <w:pPr>
        <w:pStyle w:val="a3"/>
      </w:pPr>
      <w:r>
        <w:t xml:space="preserve">　　「邊見」，邊見就是我們今天講對立。我是常常勸人，實在這個世界太亂，眾生太苦，怎樣能夠離苦？離苦不能找別人，不能向外求，向外求，你的苦是永遠離不開的。佛法的高明就是向內求，佛法叫內學，佛經叫內典，一切教我們從內心去求。所以我常常勸勉同學們，我們從內心把對一切人的對立、對一切事的對立、對一切物的對立，把這個對立把它化解，那就是五種見惑裡面的邊見，這邊見就沒有了。可是這並不容易做到，什麼原因？因為你執著有我，執著有我，我跟人一定對立，我跟一切法當然對立。所以要真正把對立化解，要把這個身看破，身不是我。</w:t>
      </w:r>
      <w:r>
        <w:t xml:space="preserve"> </w:t>
      </w:r>
    </w:p>
    <w:p w14:paraId="1B2CE52E" w14:textId="77777777" w:rsidR="00950B5D" w:rsidRDefault="00950B5D">
      <w:pPr>
        <w:pStyle w:val="a3"/>
      </w:pPr>
      <w:r>
        <w:t xml:space="preserve">　　身不是我，這個身是什麼？身是我的，像衣服一樣，這衣服是我的衣服，是我的，它不是我。你把這個觀念轉過來，這個身不是我，是我所有的。要知道我是永恆的，我是不生不滅的，這個身體有生有滅怎麼是我？如果這個身是我的話，身死了我也死了，身死我不死，要懂這個道理。就像衣服一樣，衣服壞了我可以丟掉，我可以換件新的，它不是我。現在一般人講，跟他講很難懂，一般現在外國人也懂，靈性，中國人講靈魂，現在外國一般人講靈性，我們把那個看作是我，其實那個還不是我，那是假我不是真我，比把肉身當作我，那是高明太多，靈性不滅。</w:t>
      </w:r>
      <w:r>
        <w:t xml:space="preserve"> </w:t>
      </w:r>
    </w:p>
    <w:p w14:paraId="2460DC72" w14:textId="77777777" w:rsidR="00950B5D" w:rsidRDefault="00950B5D">
      <w:pPr>
        <w:pStyle w:val="a3"/>
      </w:pPr>
      <w:r>
        <w:t xml:space="preserve">　　我們在這一生當中最重要的一樁大事，提升自己的靈性，那你就對了。這一生在人間，來生至少在天上，要步步高升。如果在這一生當中，能把自己提升到極樂世界，那你真正是究竟圓滿了，即使是極樂世界凡聖同居土下下品，諸佛菩薩都讚歎你，你成功了。因為西方極樂世界它四土在一起，生同居土同時就生方便土、生實報土，這是十方世界所沒有的。希有難逢的這麼一個因緣，我們看準了，抓住了，這一生居然成就了，不可思議！邊見，所以頭一個身見要不破，邊見很不容易。要破邊見，先要知道身不是自己，身是我所有的，是屬於我所不是我，你這樣才能夠破邊見。</w:t>
      </w:r>
      <w:r>
        <w:t xml:space="preserve"> </w:t>
      </w:r>
    </w:p>
    <w:p w14:paraId="32F5C6E0" w14:textId="77777777" w:rsidR="00950B5D" w:rsidRDefault="00950B5D">
      <w:pPr>
        <w:pStyle w:val="a3"/>
      </w:pPr>
      <w:r>
        <w:t xml:space="preserve">　　然後再進一步，我們中國人講的放下「成見」，為什麼？許許多多的煩惱都是從成見生的。成見有因有果，因上的成見叫「戒取見」，果上的成見叫「見取見」，這兩種合起來我們中國人叫成見，佛法裡面分得細，一個說因，一個說果。成見放下有一個很大的好處，你就得大自在，為什麼？隨緣，「恆順眾生，隨喜功德」你才能做到。無論什麼人說什麼，都很好，沒有一樣不好，我自己沒有成見。我有成見，那自己就有個標準，符合我的標準，好，不符合標準就不好，你就跟人家對立。所以這個東西要放棄。</w:t>
      </w:r>
      <w:r>
        <w:t xml:space="preserve"> </w:t>
      </w:r>
    </w:p>
    <w:p w14:paraId="19DB4177" w14:textId="77777777" w:rsidR="00950B5D" w:rsidRDefault="00950B5D">
      <w:pPr>
        <w:pStyle w:val="a3"/>
      </w:pPr>
      <w:r>
        <w:t xml:space="preserve">　　第五種不屬於前面四大類的一切錯誤的看法歸到一類，叫「邪見」。這五大類的錯誤見解糾正過來，這是小乘須陀洹、是圓教初信位的菩薩。諸位想想看我們有沒有得初信位？初信位沒有得到，那你現在是學佛，你學在哪個階段？如果我們用今天學校的說法來講，幼稚園，幼稚園小小班，我們是這麼一個身分。無量劫來生生世世都念幼稚園小小班，從來沒有升級過，你說你慚愧不慚愧？還自以為了不起，這就糟了。幼稚園小小班，你看看老師也給他方帽子戴起來，他以為是真的，不知道沒有人承認他，兒戲！我們今天學佛把兒戲當真，錯在這個地方，所以生生世世出不了六道輪迴。</w:t>
      </w:r>
      <w:r>
        <w:t xml:space="preserve"> </w:t>
      </w:r>
    </w:p>
    <w:p w14:paraId="0B6B2DA7" w14:textId="77777777" w:rsidR="00950B5D" w:rsidRDefault="00950B5D">
      <w:pPr>
        <w:pStyle w:val="a3"/>
      </w:pPr>
      <w:r>
        <w:t xml:space="preserve">　　這一生遇到佛法，得人身、遇佛法很不是容易事情。尤其是聞到正法、聞到大乘，一定要珍惜這個因緣，過去世生生世世錯了，我這一生不能再錯，這一生一定要搞清楚、搞明白，不可以再錯。要搞清楚搞明白，要記住不能離開經教。多想想釋迦牟尼佛當年在世，你看看他老人家一生講經說法三百餘會四十九年，他幹的是這個，天天在教我們。你要不是長時間的學習薰修，你怎麼會覺悟？我們生生世世學佛，不知道學了多少次，為什麼不能成就？我們在佛法上薰修的時間不夠。</w:t>
      </w:r>
      <w:r>
        <w:t xml:space="preserve"> </w:t>
      </w:r>
    </w:p>
    <w:p w14:paraId="29C314B8" w14:textId="77777777" w:rsidR="00950B5D" w:rsidRDefault="00950B5D">
      <w:pPr>
        <w:pStyle w:val="a3"/>
      </w:pPr>
      <w:r>
        <w:t xml:space="preserve">　　如果我們像世尊講學那麼樣的勤快，他老人家當年在世一天講八個鐘點（我們體力不如他），四十九年不休息，他也沒有放假，他天天講。我們在經上看到「二時講經」。古印度把晝夜分成六時，所以二時就是我們現在的八小時。古印度它是晝三時、夜三時，它分六時，我們現在分二十四小時，所以稱小時，小時是這麼來的。所以每天講八個鐘點，四十九年不休息，我們今天講敬業，釋迦牟尼佛示現給我們看他敬業的精神。如果我們跟著他來聽經，他每天講八個小時，我每天聽八個小時，他講四十九年，我也聽四十九年，哪有不開悟的道理？我們聽得不夠！</w:t>
      </w:r>
      <w:r>
        <w:t xml:space="preserve"> </w:t>
      </w:r>
    </w:p>
    <w:p w14:paraId="3BFEA166" w14:textId="77777777" w:rsidR="00950B5D" w:rsidRDefault="00950B5D">
      <w:pPr>
        <w:pStyle w:val="a3"/>
      </w:pPr>
      <w:r>
        <w:t xml:space="preserve">　　而且現在聽經還困難，怎麼困難？不是真在聽。好像是在那聽經，其實頭腦裡頭胡思亂想，古人講「口念彌陀心散亂」，現在看來聽經還是心散亂，這沒用處，這也是我們聽經聞法不能開悟的因素。聽經不知道專注，我們講專心、一心，這一心無二用。真正專注，這聽經的時候不會知道時間，譬如兩個小時，你專注在聽經好像只有五分鐘、十分鐘一樣，怎麼一下子就到了，專注，那就是我們講聽得入神了。這樣聽經，長時間的薰修，才有開悟的可能。開悟的快慢，那是與你過去宿根有關係，過去生中聽得多，這一世又有這個緣分，一門深入，長時薰修，就悟得比較快。如果過去生中聽得少，這一生當中雖然專注，長時薰修，也要相當時間你才能夠契入。</w:t>
      </w:r>
      <w:r>
        <w:t xml:space="preserve"> </w:t>
      </w:r>
    </w:p>
    <w:p w14:paraId="328295A1" w14:textId="77777777" w:rsidR="00950B5D" w:rsidRDefault="00950B5D">
      <w:pPr>
        <w:pStyle w:val="a3"/>
      </w:pPr>
      <w:r>
        <w:t xml:space="preserve">　　我們明白這個事實，曉得這個道理，信心就能建立，只要有時間，長時薰習，不要中斷，專心來學習，學習的時候萬緣放下，專心聽！決定不可以心有二用，一面聽經一面在想別的。實際上同學們，我在這上面看得清楚，你們是真的是假的我都知道。有聽經的，兩個人還在談話、還在聊天，還有大概是吃糖果，這都不行。這好像是來充場面的，能不能得利益？問題很多！所以真學習，是很難遇到真正發心來學習的人，真學他真有成就，他不是真學，那成就就很難說。但是你能坐在這裡打瞌睡都好，為什麼？與這道場結了法緣，這一生不能成就，來生！有緣分了。所以這阿賴耶識裡頭種善根，這是最低的限度大家都有，至於這一生能不能開悟，能不能得受用，那是另當別論。這是講一個正定，標準是要斷見惑。</w:t>
      </w:r>
      <w:r>
        <w:t xml:space="preserve"> </w:t>
      </w:r>
    </w:p>
    <w:p w14:paraId="56B31794" w14:textId="77777777" w:rsidR="00950B5D" w:rsidRDefault="00950B5D">
      <w:pPr>
        <w:pStyle w:val="a3"/>
      </w:pPr>
      <w:r>
        <w:t xml:space="preserve">　　邪定造五無間業，這是邪定。五無間，《地藏經》上有說，說得不夠詳細，但是古德的註解講得很清楚，雖然說得很清楚，還是不夠微細。為什麼？這對於我們修行關係太重要。我們起心動念、言語造作，不知道自己造罪業，也不知道自己造的罪業是多重，不知道。所以敢造，不怕。可是果報現前的時候，那你後悔莫及，才知道問題嚴重。總的來說，這是我們最近查《大藏經》二十五部經論裡面，世尊跟我們講地獄的罪報，讀了之後寒毛直豎，起心動念真的像《地藏經》上所說的無不是業、無不是罪。</w:t>
      </w:r>
      <w:r>
        <w:t xml:space="preserve"> </w:t>
      </w:r>
    </w:p>
    <w:p w14:paraId="2F9C7DA8" w14:textId="77777777" w:rsidR="00950B5D" w:rsidRDefault="00950B5D">
      <w:pPr>
        <w:pStyle w:val="a3"/>
      </w:pPr>
      <w:r>
        <w:t xml:space="preserve">　　要把你的起心動念都轉到正念上來，不再有一念是為自己；為正法久住，為幫助一切苦難眾生破迷開悟、離苦得樂。那個念頭起來都與這個相應，我跟同學們說，我大概是四十年才轉過來，你就想到不是容易事情。我學佛今年五十三年了，我這個念頭轉過來大概才就十一、二年，起心動念是正法久住，起心動念是幫助眾生破迷開悟、離苦得樂，沒有再為自己名聞利養想，沒有再為自己貪圖五欲六塵享受一下，沒有了。所以我往生極樂世界，我有把握。</w:t>
      </w:r>
      <w:r>
        <w:t xml:space="preserve"> </w:t>
      </w:r>
    </w:p>
    <w:p w14:paraId="218D574C" w14:textId="77777777" w:rsidR="00950B5D" w:rsidRDefault="00950B5D">
      <w:pPr>
        <w:pStyle w:val="a3"/>
      </w:pPr>
      <w:r>
        <w:t xml:space="preserve">　　念頭決定一切，平常六字洪名不要間斷，一切時一切處心裡頭默念，為什麼？你不念佛，你就會打妄想，肯定的，打妄想一定是造輪迴業。現在就是說我二十四小時裡頭，我念佛的時間多、心地清淨的時間多還是打妄想的時間多？這樣子你自己一想、一算這個帳，你自己到哪一道去就清清楚楚、明明白白，不要問人。你是往三途，你還是往天道，你還是到極樂世界，不就很清楚！這哪用得著問人。古大德跟我們講「一念相應一念佛，念念相應念念佛」。相應。</w:t>
      </w:r>
      <w:r>
        <w:t xml:space="preserve"> </w:t>
      </w:r>
    </w:p>
    <w:p w14:paraId="465ABA1A" w14:textId="77777777" w:rsidR="00950B5D" w:rsidRDefault="00950B5D">
      <w:pPr>
        <w:pStyle w:val="a3"/>
      </w:pPr>
      <w:r>
        <w:t xml:space="preserve">　　世尊在這些經論裡面告訴我們因果，那個因果可怕到什麼程度？我們平常怎樣對待人，今生後世果報必定回來，沒有一個人能逃過。懂得這個道理，我們為什麼不用歡喜心對人？不用善意對人？那人家回來的時候都是善意。我看這個不順眼，將來很多人看我都不順眼，這是麻煩事情，果報不是一個，牽涉很多。我要隨便批評一個人、毀謗一個人，到地獄裡頭，那個地獄就是一切人都毀謗你，一切人都在侮辱你，麻煩大了。不是說你的冤家債主碰到的時候他才算你帳，到地獄裡不是這樣的，你入到那個毀謗地獄，你眼睛看到、耳朵聽到，全是毀謗你，你招這個果報，你說你何必？不知道這個事實的嚴重。我們說了這麼多，這是小乘的。</w:t>
      </w:r>
      <w:r>
        <w:t xml:space="preserve"> </w:t>
      </w:r>
    </w:p>
    <w:p w14:paraId="21A259D4" w14:textId="77777777" w:rsidR="00950B5D" w:rsidRDefault="00950B5D">
      <w:pPr>
        <w:pStyle w:val="a3"/>
      </w:pPr>
      <w:r>
        <w:t xml:space="preserve">　　在大乘經裡面，大乘說的有很多種，《大智度論》裡面講的，正定聚必定入大涅槃，這個水準就高，跟前面就不一樣。前面你看小乘正定，只要破見惑就算是正定。這是高得太多。邪定一定入惡道，這個惡道，六道都是惡道，你出不了輪迴。第三種這是不定。另外《釋大衍論》裡面講的是十信之前叫邪定聚，「不信業果報故」。三賢十聖，就是十住、十行、十迴向、十地，這叫正定聚，為什麼？他不退。十信位叫不定聚，十信是上上下下，他有退轉，《大乘起信論》裡頭也是這個說法。第二個講法，十信前跟十信位都是邪定，大覺果這才叫正定。大覺是如來究竟果位，換句話說，正定只有一個人，成佛才是正定。菩薩、三賢十聖都是不定聚，這個講法也能講得通。</w:t>
      </w:r>
      <w:r>
        <w:t xml:space="preserve"> </w:t>
      </w:r>
    </w:p>
    <w:p w14:paraId="6C5CE072" w14:textId="77777777" w:rsidR="00950B5D" w:rsidRDefault="00950B5D">
      <w:pPr>
        <w:pStyle w:val="a3"/>
      </w:pPr>
      <w:r>
        <w:t xml:space="preserve">　　這三賢十聖他還要步步往上提升，有的時候還退轉，我們知道佛經上講的，真正到三不退，位不退、行不退、念不退，八地，八地才叫不動地；七地菩薩還退轉，他念退，他位不退、行不退，念退。所以真正到八地以上，才是真正三不退。這一點我們學佛的同學要珍惜，為什麼？往生西方極樂世界，即使是凡聖同居土下下品往生，經論上都告訴我們，圓證三不退，這不得了，圓證三不退，八地以上。所以生到西方極樂世界，四十八願裡頭有說，經上也有說，四十八願是阿彌陀佛自己說的，經上是釋迦牟尼佛跟我們講的，「生到極樂世界皆作阿惟越致菩薩」，這句話很重要、很重要。阿惟越致，《無量壽經》上翻的，《彌陀經》上是翻阿鞞跋致，那是梵音，這翻的不一樣，是一個意思，就是圓證三不退。</w:t>
      </w:r>
      <w:r>
        <w:t xml:space="preserve"> </w:t>
      </w:r>
    </w:p>
    <w:p w14:paraId="421B6BBA" w14:textId="77777777" w:rsidR="00950B5D" w:rsidRDefault="00950B5D">
      <w:pPr>
        <w:pStyle w:val="a3"/>
      </w:pPr>
      <w:r>
        <w:t xml:space="preserve">　　凡聖同居土下下品往生，是一品煩惱都沒有斷，到西方極樂世界居然作阿惟越致菩薩，所以這個法門叫難信之法。這個難信不是我們凡夫，我們凡夫馬上就信，很容易，菩薩、聲聞、緣覺他們不相信。他們聽了這個話，認為這是決定不可能的，哪有這種道理；理上講不通，事上也沒聽說過。這是真的叫難信之法，這是我們應當要珍惜，很不容易得到，我們在這一生當中可以成就。</w:t>
      </w:r>
      <w:r>
        <w:t xml:space="preserve"> </w:t>
      </w:r>
    </w:p>
    <w:p w14:paraId="31009138" w14:textId="77777777" w:rsidR="00950B5D" w:rsidRDefault="00950B5D">
      <w:pPr>
        <w:pStyle w:val="a3"/>
      </w:pPr>
      <w:r>
        <w:t xml:space="preserve">　　你真要成就，一定要記住「淨業三福」決定不可以疏忽。所以我們今天澳洲淨宗學院我是極力在勸導，修不修那是大家自己的事情。現在我們要知道，潮流是民主自由開放，誰也不能干涉誰。現在做父母的不能干涉兒女，老師不可以干涉學生，我們出家人也一樣，各人自求多福，沒有人敢管你，你自己能不能成就，你自己要覺悟。我們只能夠盡到勸導的責任，跟你講清楚、講明白，你能成就很好，不能成就，墮阿鼻地獄，也好。我講的話都是真話，為什麼說墮阿鼻地獄也好？阿鼻地獄是消業障的，你自己造的業障，你不消掉不行，所以阿鼻地獄是消業障的、消惡業的。欲界天是消善的，你造很多善業，到天上去消業，都是消業。業消掉之後，業盡情空，你才能夠契入佛法。這個佛法就是自性，才能夠契入自性，統統消業的。</w:t>
      </w:r>
      <w:r>
        <w:t xml:space="preserve"> </w:t>
      </w:r>
    </w:p>
    <w:p w14:paraId="7DCFD23A" w14:textId="77777777" w:rsidR="00950B5D" w:rsidRDefault="00950B5D">
      <w:pPr>
        <w:pStyle w:val="a3"/>
      </w:pPr>
      <w:r>
        <w:t xml:space="preserve">　　所以諸位懂得這個道理，你要是遇到別人傷害你，你會很歡喜，為什麼？重罪輕報！現在你罵我，你毀謗我，造謠生事，我這個罪業現在就報掉，就不要到三途。現在要報不掉，將來到三途報，那很麻煩。所以哪個人罵我，我都磕頭給他頂禮，為什麼？謝謝他消我的業障。你看他不怕墮地獄，替我消業障，我不給他磕頭，對不起他。所以不能有怨恨心，怨恨心，他墮我也墮，墮到地獄，生生世世沒完沒了，這個太苦。所以這一定要覺悟，決定不能跟人結怨。如果有怨結，一定要化解，要懂得化解，不能夠結怨。這是舉幾個例子，說明大乘、小乘跟這三句講法不一樣。</w:t>
      </w:r>
      <w:r>
        <w:t xml:space="preserve"> </w:t>
      </w:r>
    </w:p>
    <w:p w14:paraId="28C106D0" w14:textId="77777777" w:rsidR="00950B5D" w:rsidRDefault="00950B5D">
      <w:pPr>
        <w:pStyle w:val="a3"/>
      </w:pPr>
      <w:r>
        <w:t xml:space="preserve">　　現在回過頭來看我們這節，淨土是怎麼講的？淨土裡面講的，諸位在經文上看到了，「若有善男子，善女人」，這是先決條件，諸位要記住關鍵在這個「善」字，他沒有說若有男子、女人。如果說男子、女人，那我們統統都包括了，如果加上「善」字，那我們夠不夠這個條件自己去想了。這個條件，我跟諸位同學講的標準就是淨業三福，淨業三福第一條做到，你就是善男子、善女人，生凡聖同居土。第二條做到，兩條做到，你這個善男子、善女人生西方極樂世界方便有餘土。淨業三福十一句統統做到，你是上善。所以這個善有上善、中善、下善，有這三品。三條都做到，這上善，上善念佛生實報莊嚴土。因為上善「發菩提心，讀誦大乘，勸進行者」，就是自行化他，那不是自了漢，自行化他，決定生實報莊嚴土。所以這決定不可以輕視。</w:t>
      </w:r>
      <w:r>
        <w:t xml:space="preserve"> </w:t>
      </w:r>
    </w:p>
    <w:p w14:paraId="102F2A43" w14:textId="77777777" w:rsidR="00950B5D" w:rsidRDefault="00950B5D">
      <w:pPr>
        <w:pStyle w:val="a3"/>
      </w:pPr>
      <w:r>
        <w:t xml:space="preserve">　　所以修行，我其他的一切法門都停下來，為什麼？做不到，我先打地基。所以我勸人是從《弟子規》、《十善業道》，印光大師教給我們的《太上感應篇彙編》、《安士全書》，《安士全書》最重要的是《文昌帝君陰騭文》，這都是屬於第一條的。我們用這些東西來學習才能夠落實，真正是六道裡面的善人。所以不可以少善根福德因緣得生彼國，他那一邊極樂世界都是諸上善人俱會一處。我們雖然不是上善，但是總是善人，與上善多少還有幾分相應，這才能去得了；如果不是善人，去不了。這一個字是個關鍵的字眼。</w:t>
      </w:r>
      <w:r>
        <w:t xml:space="preserve"> </w:t>
      </w:r>
    </w:p>
    <w:p w14:paraId="7C7517DD" w14:textId="77777777" w:rsidR="00950B5D" w:rsidRDefault="00950B5D">
      <w:pPr>
        <w:pStyle w:val="a3"/>
      </w:pPr>
      <w:r>
        <w:t xml:space="preserve">　　『若已生』，他是已經往生的，這沒有話說。『若當生』，當生是我們現在，我們現在在求往生，所以這一句就說的我們。『皆悉住於正定之聚』，這一句話不可思議，跟佛在一切大小乘經上講的不一樣。我們這個正定之聚是什麼？就是信願行三個字。你只要具足信願行，你就是正定之聚。我對於西方淨土深信不疑，我一心一意只求生極樂世界。這一句很重要，一心一意。你還貪戀這世間東西，你是三心二意，你把一心一意破壞了，到時候不能往生你不能怪人。三心二意不能往生，一心一意。一心一意，這個世間世緣要放得下，不能不放下，不放下不行，要修純淨純善，這就是淨土的正定聚，決定往生。世間名聞利養要放下，五欲六塵要放下，你要是有一樁事情放不下，都是障礙。</w:t>
      </w:r>
      <w:r>
        <w:t xml:space="preserve"> </w:t>
      </w:r>
    </w:p>
    <w:p w14:paraId="33217D16" w14:textId="77777777" w:rsidR="00950B5D" w:rsidRDefault="00950B5D">
      <w:pPr>
        <w:pStyle w:val="a3"/>
      </w:pPr>
      <w:r>
        <w:t xml:space="preserve">　　末法要想成就，我想起印光大師他老人家的教誨，小道場，他指導我們道場人數最多不能超過二十個人。因為小道場容易維持，有幾個得力的護法，你最低生活程度就能過得去，你可以不攀緣。這個小道場裡面，他老人家說得很好，不做法會，不做經懺佛事，不傳戒，不收徒弟，甚至於都不講經，平常功課就是普通佛七，常年的普通佛七。從前他老人家在世，靈巖山就做了個榜樣，人數多，別的地方再建個小道場，這樣子成就的人多了。道場大，事多應酬多，沒有辦法，心定不下來。往生西方極樂世界，百千萬劫難遭遇的這麼一個機緣，你要是不認識，還去搞別的東西，錯了。我們既然已經出家，世間事還去問它幹什麼？</w:t>
      </w:r>
      <w:r>
        <w:t xml:space="preserve"> </w:t>
      </w:r>
    </w:p>
    <w:p w14:paraId="26C87BF3" w14:textId="77777777" w:rsidR="00950B5D" w:rsidRDefault="00950B5D">
      <w:pPr>
        <w:pStyle w:val="a3"/>
      </w:pPr>
      <w:r>
        <w:t xml:space="preserve">　　三十年前韓館長有一個表弟，清度法師，日本的同修大概還曉得這個人，他已經過世多年。到台灣來訪問，館長的表兄，他跟日本的關係非常好；他是東北人，東北那時候滿州國，他在滿州國做過官，那個位置也不小，所以跟日本有很好的關係。到台灣看到我：淨空法師，你要不要搞個博士頭銜？他在那邊大學很熟，他說：我可以給你搞個博士頭銜。我不敢要，搞這個幹什麼？沒有必要！台灣在那個時候有幾位法師在日本拿到博士頭銜，都他替他弄的。我說：我們老老實實學佛，認真念佛求生淨土，如果西方極樂世界給我一個博士頭銜，我願意要，這個事情我不要，沒用處，我要它幹什麼？</w:t>
      </w:r>
      <w:r>
        <w:t xml:space="preserve"> </w:t>
      </w:r>
    </w:p>
    <w:p w14:paraId="7447F3A3" w14:textId="77777777" w:rsidR="00950B5D" w:rsidRDefault="00950B5D">
      <w:pPr>
        <w:pStyle w:val="a3"/>
      </w:pPr>
      <w:r>
        <w:t xml:space="preserve">　　我在澳洲這兩年，兩個大學送了博士學位給我，原先校長來跟我說的時候，我拒絕了，結果校長告訴我，他說：你不能拒絕，世界這樣亂，和平不能落實。他這因為我跟他談了很多，他說：你的理念確實對他們有幫助，但是聯合國召開的這些和平會議，對象都是學者專家、都是大學教授，他沒有找出家人。所以他希望學校給我這個學位，同時聘請我做教授，目的希望我代表學校參加聯合國的這些和平的活動。這樣跟我說，我就沒有辦法推辭了。所以去年我參加曼谷聯合國的會議，今年參加日本的聯合國會議，都是代表學校。以學校教授學者身分去參加，是為了就是搞這些活動方便起見，要恆順眾生，要不然要這個幹什麼？沒有必要。這些學校的校長、老師心地都非常仁慈，對於化解衝突、促進安定和平，他是真有心在想，但是沒有辦法落實。我勸導他們是觀念改過，從自己內心，這是佛法講的「自己未度，而能度人，無有是處」，沒這個道理。我要幫助別人達到和平，自己先身心要和平。</w:t>
      </w:r>
      <w:r>
        <w:t xml:space="preserve"> </w:t>
      </w:r>
    </w:p>
    <w:p w14:paraId="075AB6AB" w14:textId="77777777" w:rsidR="00950B5D" w:rsidRDefault="00950B5D">
      <w:pPr>
        <w:pStyle w:val="a3"/>
      </w:pPr>
      <w:r>
        <w:t xml:space="preserve">　　我參與這個工作也很多，今年還參加了印度尼西亞的伊斯蘭國際學者會議，在雅加達召開的，非常難得。他這一次召開邀請一百多個國家，實際上來參加是四十八個國家，有兩百多代表，邀請我在大會裡面講演。很不容易，回教國家，統統都是回教徒，而且都是很有身分，不是教會裡面的長老就是大學教授，或者是退休的、從政的，還有些將軍。我們也是以學者身分去參與，雖然是學者身分參與，我還是穿出家人的服裝，所以跟他們關係處得很好。他們告訴我還有一個會議希望我參加，是全世界的伊斯蘭一個活動，很大的活動，有一百多個國家參加，開會的地點在摩洛哥，北非。時間本來是預定在今年九月，現在推遲到明年，大概明年春天，我也答應了。這很難得，我們佛教跟伊斯蘭會建立很好的關係，我們都希望走向安定和平，大家有共同的願望。</w:t>
      </w:r>
      <w:r>
        <w:t xml:space="preserve"> </w:t>
      </w:r>
    </w:p>
    <w:p w14:paraId="3E1E7ABD" w14:textId="77777777" w:rsidR="00950B5D" w:rsidRDefault="00950B5D">
      <w:pPr>
        <w:pStyle w:val="a3"/>
      </w:pPr>
      <w:r>
        <w:t xml:space="preserve">　　所以為了化解衝突，幫助這個社會安定和平，這是我們現前第一義諦。我們講第一義諦，我講要落實到今天的第一義諦，我們要和平。如果動亂不安，不管哪一個族群，不管哪一個宗教，都活得很痛苦，世出世間的事業都會受很大的影響，所以安定和平是今天迫切需要解決的問題，我們要認真努力來做這個工作。所以說是沒有必要，我們真是萬緣放下，我今天找不到代替的人，能夠找到代替的人，我教他怎麼做就行，我自己就不要出面，也不要這麼辛苦。</w:t>
      </w:r>
      <w:r>
        <w:t xml:space="preserve"> </w:t>
      </w:r>
    </w:p>
    <w:p w14:paraId="32577C7A" w14:textId="77777777" w:rsidR="00950B5D" w:rsidRDefault="00950B5D">
      <w:pPr>
        <w:pStyle w:val="a3"/>
      </w:pPr>
      <w:r>
        <w:t xml:space="preserve">　　上一次在雅加達參加這個活動，回到澳洲去之後，我生病了。我生病沒有找醫生也不吃藥，我只是安靜的休養，讓它自然恢復。這是最健康的方法，飲食起居特別注意。從上一次我們得到一個經驗，這個經驗我也要跟同學們分享。我這個病是怎麼得的？旅館裡面冷氣太冷。因為我想雅加達的氣候跟新加坡一樣，所以帶去的全是夏天的薄衣服，沒有禦寒的衣服，沒有想到冷氣那麼冷，所以在晚上睡覺的時候，冷氣間受了涼，旅館蓋很厚的被子，還是受涼。從這裡我們就學到經驗，出門旅行四季衣服都要帶，以策安全。這希望同學們都要注意，因為在國外旅行，白天雖然很熱，星級愈高的就愈冷，我們住的是五星級還是六星級，所以很冷。這我們要很小心、很謹慎。所以我現在出門的時候，春夏秋冬四季的衣服都帶了，吃了這一次虧，這就了解了。</w:t>
      </w:r>
      <w:r>
        <w:t xml:space="preserve"> </w:t>
      </w:r>
    </w:p>
    <w:p w14:paraId="614F29A9" w14:textId="77777777" w:rsidR="00950B5D" w:rsidRDefault="00950B5D">
      <w:pPr>
        <w:pStyle w:val="a3"/>
      </w:pPr>
      <w:r>
        <w:t xml:space="preserve">　　很多事情是出乎我們自己意料之外的，一個睡眠不能受凍、不能受涼；另外一個飲食。飲食，當然我們都是素食，素食這旅館裡面處置，那味精用得很多，決定不能吃，味精對腸胃、對腎臟傷害會很嚴重。這也是我們這一次旅行在飲食上沒有加以小心，一定要囑咐廚房不可以用味精。再有就是燒烤的東西不能吃，火氣太重，都要小心，很小心、很謹慎去防範。我是很少生病的，所以這一次給我帶來的這些經驗，不能不小心，平常是太大意，這大意帶來的麻煩。</w:t>
      </w:r>
      <w:r>
        <w:t xml:space="preserve"> </w:t>
      </w:r>
    </w:p>
    <w:p w14:paraId="34FE3454" w14:textId="77777777" w:rsidR="00950B5D" w:rsidRDefault="00950B5D">
      <w:pPr>
        <w:pStyle w:val="a3"/>
      </w:pPr>
      <w:r>
        <w:t xml:space="preserve">　　我們知道淨土宗所講的正定聚，雖然是信願行，信願行這三個字要有正確的認識，決定不能夠錯解。蕅益大師在《要解》裡面講得好，第一個要「信自」，要相信自己，相信自己有佛性，相信自己的佛性跟諸佛如來無二無別。諸佛如來覺了，我們是在迷，我們跟諸佛如來不一樣的地方，就是迷悟不相同，我們覺悟了，跟諸佛如來就沒有兩樣。怎樣破迷開悟？要把迷惑的根源找出來，你才有辦法下手，那個根源就是要斷貪瞋痴，要修正自己錯誤的觀念、錯誤的想法、錯誤的看法。以什麼標準修？經論是標準。佛跟法身菩薩是過來人，他們就是我們學習最好的榜樣，這是世尊入滅之前教導我們四依法裡頭第一句「依法不依人」，法是經典，經典才是真正的依據，真正的可靠，不可以依人。人，他沒有證到究竟的極果。我們今天很多這佛法裡很糟糕的地方，依人，依人不依法，很容易上當，很容易被人欺騙，這是不可以的。</w:t>
      </w:r>
      <w:r>
        <w:t xml:space="preserve"> </w:t>
      </w:r>
    </w:p>
    <w:p w14:paraId="172A3EA1" w14:textId="77777777" w:rsidR="00950B5D" w:rsidRDefault="00950B5D">
      <w:pPr>
        <w:pStyle w:val="a3"/>
      </w:pPr>
      <w:r>
        <w:t xml:space="preserve">　　我們學佛要有理性，佛教我們最後一句就是「依智不依識」。智是理智，識是感情，不可以感情用事，我們要依理性、理智。我們崇拜的是阿彌陀佛、是本師釋迦牟尼佛，我們依據的是經典裡面的教誨，不可以盲從去拜某個人，那你就錯了。但是現在人迷得多覺得少，這錯誤觀念很多，我就受這個虛名之累。中國我是可以常常回去的，為什麼不能回去？迷信的人太多，是迷的淨空。進去之後，來看我的人太多，招架不住！有一年我到上海，下了飛機，那還是保密去的，都沒有讓人知道，這一下飛機的時候，圍到機場那邊三千多人迎接，我都嚇壞了，以後再不敢了。你說那麼多人，每個人去握握手，手都會腫起來，不得了！再照相，這問題嚴重，照相那個閃光燈刺眼睛，偶爾照一兩次無所謂，你要是連續幾十個照相機照，這眼睛受很嚴重傷害，你要是不跟他照，「法師不慈悲，架子很大」，有理說不清！所以只好盡可能的去迴避。這些都是常識。所以人不能出名，人出名的時候糟透了。這是一些常識不能不懂，盡量去迴避，這決定對自己修學有利益、有好處。後面的意思很長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8857" w14:textId="77777777" w:rsidR="00950B5D" w:rsidRDefault="00950B5D" w:rsidP="00950B5D">
      <w:r>
        <w:separator/>
      </w:r>
    </w:p>
  </w:endnote>
  <w:endnote w:type="continuationSeparator" w:id="0">
    <w:p w14:paraId="763D4848" w14:textId="77777777" w:rsidR="00950B5D" w:rsidRDefault="00950B5D" w:rsidP="0095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0309" w14:textId="77777777" w:rsidR="00950B5D" w:rsidRDefault="00950B5D" w:rsidP="00950B5D">
      <w:r>
        <w:separator/>
      </w:r>
    </w:p>
  </w:footnote>
  <w:footnote w:type="continuationSeparator" w:id="0">
    <w:p w14:paraId="507FD0FB" w14:textId="77777777" w:rsidR="00950B5D" w:rsidRDefault="00950B5D" w:rsidP="00950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5D"/>
    <w:rsid w:val="00950B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E14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B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B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B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B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2376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