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F858" w14:textId="77777777" w:rsidR="00496355" w:rsidRDefault="00496355">
      <w:r>
        <w:t xml:space="preserve">淨土大經解演義　　（第六集）　　</w:t>
      </w:r>
      <w:r>
        <w:t>2010/4/10</w:t>
      </w:r>
      <w:r>
        <w:t xml:space="preserve">　　香港佛陀教育協會　　檔名：</w:t>
      </w:r>
      <w:r>
        <w:t xml:space="preserve">02-039-0006 </w:t>
      </w:r>
    </w:p>
    <w:p w14:paraId="0945F9BA" w14:textId="77777777" w:rsidR="00496355" w:rsidRDefault="00496355">
      <w:pPr>
        <w:pStyle w:val="a3"/>
      </w:pPr>
      <w:r>
        <w:t xml:space="preserve">　　諸位法師，諸位同學，請坐。請看《大乘無量壽經解》第四面第七行，就是第二個段落，我們還從頭念起。</w:t>
      </w:r>
      <w:r>
        <w:t xml:space="preserve"> </w:t>
      </w:r>
    </w:p>
    <w:p w14:paraId="5C89F90F" w14:textId="77777777" w:rsidR="00496355" w:rsidRDefault="00496355">
      <w:pPr>
        <w:pStyle w:val="a3"/>
      </w:pPr>
      <w:r>
        <w:t xml:space="preserve">　　「王氏會經，雖大有功於淨宗，但所會之本頗多舛誤。白圭之瑕，賢者惜之。蓮池大師謂其：抄前著後，去取未盡。彭紹升居士斥之為：凌亂乖舛，不合圓旨」。我們先看到這個地方。前面介紹《無量壽經》現前流通的各種版本，除了五種原譯本之外，還有四個本子，有三個是會集本，有一個是節本，這個地方都順便在這裡做個介紹。王氏是王龍舒，就是王日休，這是最早會集《無量壽經》的。可見得很早就有人注意到這個問題，版本太多，而內容差別很大。如果說是五種版本都讀，確實是很麻煩；讀一種，其餘四種沒看到，四種裡面很多的經文，而這個本子裡沒有，那就很遺憾，所以這個本子很少流通，這是重要的因素。王龍舒居士是宋朝時候的人，前面介紹過，他的著作很豐富，念佛真有功夫，往生的時候是站著走的。他的《淨土文》非常好，也可以把它當作國文來讀。我在前面曾經跟諸位介紹過，蓮池大師的《竹窗隨筆》、蕅益大師的《靈峰宗論》、王龍舒居士的《淨土文》也非常好，文字非常好，都是淨宗大德的好文章，我們學文言文，把它當作國文本子來讀，很好。</w:t>
      </w:r>
      <w:r>
        <w:t xml:space="preserve"> </w:t>
      </w:r>
    </w:p>
    <w:p w14:paraId="34249FE6" w14:textId="77777777" w:rsidR="00496355" w:rsidRDefault="00496355">
      <w:pPr>
        <w:pStyle w:val="a3"/>
      </w:pPr>
      <w:r>
        <w:t xml:space="preserve">　　他的會集本出來之後，流通很廣，你看日本的《大正藏》、乾隆時候編的《龍藏》，都收在《藏經》裡面。能收在《藏經》，就是得到當代大德的肯定。可是他還是有錯誤，舛誤就是錯誤，還有些錯誤。白圭之瑕，賢者惜之，這兩句是惋惜的話，可惜做得不夠圓滿，他有欠缺。蓮池大師也非常佩服他，蓮池大師的《彌陀經疏鈔》，那是很大部頭的一個著作，裡面引用《無量壽經》的經文，一半以上都是引用龍舒居士的會集本，對這個本子也是肯定。當然它不能夠盡善盡美，所以蓮池大師也有批評，稱他這個本子抄前著後，去取未盡，這兩句話後頭有解釋。彭紹升他有節本，他不是會集的，他只取康僧鎧的本子。康僧鎧的本子讀起來也不容易，他把它重新整理，編一個新的本子，裡面生澀艱難的地方他把它刪掉，所以這個本子讀起來就很流暢。那也算是個好本子，但它不能算會集本，它算是節本。他對於龍舒居士這個會集本也有批評，說它凌亂乖舛，不合圓旨，也是說它不完美。不能說他沒有功勞，確實功勞也不能夠磨滅的，但是它不是一個完美的本子，很可惜的這麼一樁事情。</w:t>
      </w:r>
      <w:r>
        <w:t xml:space="preserve"> </w:t>
      </w:r>
    </w:p>
    <w:p w14:paraId="7C170029" w14:textId="77777777" w:rsidR="00496355" w:rsidRDefault="00496355">
      <w:pPr>
        <w:pStyle w:val="a3"/>
      </w:pPr>
      <w:r>
        <w:t xml:space="preserve">　　下面這是黃念祖老居士他提出的解釋。「今筆者」，這是著筆寫這個註解的人，就是黃念祖老居士，「仰承古德諸說」，我們用現代話就是，根據古大德他們的講法，「竊計王氏之失」，竊計就是我私下的相比，我私自的想法，龍舒居士會集至少有三點他失誤的地方。第一個，「王氏會集，僅據四種，未及唐譯。唐譯名《無量壽如來會》，出自《大寶積經》，乃菩提流志大師所譯，多奧妙精要之文，為他譯所無」。他譯就是其他四種原譯本裡沒有的，確實這在《大寶積經》裡面的「如來會」，這個本子龍舒居士一生沒見過。從這個地方我們就體會到古時候經書得到不容易，因為那個時候的經書都還是手抄本。所以古傳的經書裡面有錯字，這是難免的，一部經那麼大的分量，難免會抄漏掉一個字、抄錯一個字，這是非常非常難免的。這個本子，就像黃念祖老居士所說的，有許多奧妙精要的文字，是他所看到四種本子裡所沒有的，當然這就漏掉了。這是第一個不圓滿的地方，是他沒有看到五種原譯本，這第一個。</w:t>
      </w:r>
      <w:r>
        <w:t xml:space="preserve"> </w:t>
      </w:r>
    </w:p>
    <w:p w14:paraId="196E1B49" w14:textId="77777777" w:rsidR="00496355" w:rsidRDefault="00496355">
      <w:pPr>
        <w:pStyle w:val="a3"/>
      </w:pPr>
      <w:r>
        <w:lastRenderedPageBreak/>
        <w:t xml:space="preserve">　　第二，「去取未盡」，這是蓮池大師的批評，說他老人家去取未盡，這是講「取繁遺要，改深為淺」，他犯這個毛病。繁的東西應當把它精簡，他還是照抄；重要的東西漏掉，疏忽漏掉了，這舉出例子出來，說這個話不是隨便說的。「例如蓮池大師所責：如三輩往生」，這一段經文裡，「魏譯皆曰發菩提心」，魏是康僧鎧，康僧鎧的本子裡三輩都有發菩提心，可是王龍舒的會集本只有中輩有發菩提心，下輩他說不發，沒有發菩提心，上輩沒說、沒有提，「則高下失次，故云未盡」，這就是去取未盡。人家說這個話有根據的。他說「由上例可見，上竟不言」，上是上輩往生，沒有說發菩提心。菩提心多重要！這是「遺要」，把重要的遺漏了。下輩也是講發菩提心，他說「不發」，下輩可以不發菩提心，「改深為淺」。這是蓮池大師跟彭居士責備他的地方，這真有根據，不是隨便說的。</w:t>
      </w:r>
      <w:r>
        <w:t xml:space="preserve"> </w:t>
      </w:r>
    </w:p>
    <w:p w14:paraId="301972B2" w14:textId="77777777" w:rsidR="00496355" w:rsidRDefault="00496355">
      <w:pPr>
        <w:pStyle w:val="a3"/>
      </w:pPr>
      <w:r>
        <w:t xml:space="preserve">　　第三，「率意增文，儼若自著」，率意是隨意，增加文字，就好像是自己著作的一樣，這個不可以。翻經可以，你從梵文翻譯成中文，這個可以，是你自己斟酌用什麼文字。會集不可以，會集一定要用它的原文，不能改變人家的文字，這是印光大師非常重視的。因為隨便改動文字，我認為用這個文字好，我來改；你認為那個文字好，你來改，改來改去，到以後這個佛經就沒法子看。所以要尊重翻譯，決定不能改變，縱然認為有問題，可以把它註在旁邊，不能改它的字，這是規矩。所以這個地方疏忽了。「故蓮池大師責曰」，責備他「抄前著後，未順譯法」。這下面說明，「蓋責其抄引經文於前」，這是抄前，「復又自著文句於後」，就是把自己的意思放在後面，也就好像翻譯一樣，這錯了。後面如果有見解的話，可以用小字註在旁邊，決定不能跟經文混合在一起，這是很大的一個忌諱，這叫抄前著後，未順譯法。譯經它有譯經的規矩，這是違背了譯經的規矩，他也不是翻譯，他是會集。底下講，「蓋是會集，必須依據原經，萬萬不可於原譯外擅增文句」。龍舒居士就是犯這個規矩，你是會集，你不是翻譯。你是翻譯可以，你自己斟酌用什麼樣的字、用什麼樣的詞，來翻這個梵文的意思，這可以的。可是會集不行，因為你不是依據梵文原本，</w:t>
      </w:r>
      <w:r>
        <w:t>你是用譯本，人家已經譯成中文，你一定要尊重，要依原經不能改動一個字，這是會集的一個規矩。所以龍舒居士有改動，改得好不好？改得真好，改得真好但是你破壞規矩了，這個不許可的，你不能破壞規矩，不能開這個例子。你可以改，別人也可以改。你沒有問題，你在佛經上的修養達到這個標準，修持功夫境界也達到，你改得是不錯，可是這個例子一開，以後的人怎麼辦？以後的人沒你這個程度，他也改了，王龍舒居士都可以改，我怎麼不能改？這個例子一開，往後弊端就出來了。</w:t>
      </w:r>
      <w:r>
        <w:t xml:space="preserve"> </w:t>
      </w:r>
    </w:p>
    <w:p w14:paraId="5B51F2D3" w14:textId="77777777" w:rsidR="00496355" w:rsidRDefault="00496355">
      <w:pPr>
        <w:pStyle w:val="a3"/>
      </w:pPr>
      <w:r>
        <w:t xml:space="preserve">　　實在講，王龍舒有這個問題，魏默深也有這個問題。我們細細看，他改得好不好？改得真好，可是你要想到後遺症，那就可怕，這個例子就開不得，不是說他改得不好，例子不能開。要怎樣兩全其美？剛才講了，用小字註在旁邊，可以的，這就能盡善盡美。所以這是「故責王氏未順譯法。由上可見王氏之失」，他所以失誤的地方，他會集本失誤的地方，「非是不應會集，而在於會本之多疵也」，就是瑕疵，有好幾個瑕疵，所以它不能稱為盡善盡美。這都屬於常識，很重要的常識，我們學佛必須要尊重經典，經典的原文不能隨便更改，古大德的註解也不能隨便增省文字。古德能註這部經，能流傳到今天，總有幾百年，這幾百年當中，讀這個本子的人很多，你看看古人都能夠尊重，我們怎麼可以隨意來改動他的文字？這是很不道德的事情。我們有意見，可以加註在旁邊，這是許可的。</w:t>
      </w:r>
      <w:r>
        <w:t xml:space="preserve"> </w:t>
      </w:r>
    </w:p>
    <w:p w14:paraId="71DD7286" w14:textId="77777777" w:rsidR="00496355" w:rsidRDefault="00496355">
      <w:pPr>
        <w:pStyle w:val="a3"/>
      </w:pPr>
      <w:r>
        <w:t xml:space="preserve">　　我們再看下面這段，「彭紹升居士憾於王本之失」，這是講很遺憾的，感覺得王本是很好的本子，非常可惜就是有這點瑕疵，不完美。「乃取魏譯本而刪節之」，他</w:t>
      </w:r>
      <w:r>
        <w:lastRenderedPageBreak/>
        <w:t>只取一本，他這個不算會集，只取曹魏康僧鎧的本子。三國時代，曹操當權，曹魏，康僧鎧是那個時代的人。所以三國時代佛法已經相當盛，魏蜀吳都有，這些地方都有佛教的道場。「是《無量壽經》之第七種」本子，前面講王龍舒的是第六種。前五種是原譯本，第六種是會集本，王龍舒的，彭紹升的這是第七種，第七種是節本，也有流通，人家也喜歡讀。「但此僅為魏譯一種之節本，而非諸譯之會本」。這個節本，在現代這個時代，現代是什麼？叫知識爆炸，你看書的數量比從前多多少？從前出一本書真不容易，現在尤其電腦發達，出版一本書是輕而易舉。我們到書店裡面一看，在從前進到書店，磁場都非常好，進到圖書館、進到書店磁場特別好。現在不行，現在我偶爾到書店去找幾本書，一進入書店，磁場非常不好，這什麼原因？正論沒有了，都是邪知邪見，所以這是給我們非常大的、非常明顯的感覺。我在年輕時候常常逛書店，確實至少古人的東西這些典籍至少會有一半，一半今人的，一半古人的。現在古人少了，我們到書店一看，一個小角落，其他都是現代人的，所以磁場很不好。找一個清淨舒適的磁場，幾乎我們現在也找不到了，這是什麼原因？我想我們大家都知道。誰把磁場破壞？科技，這些科學技術，新開發的這些東西，把整個</w:t>
      </w:r>
      <w:r>
        <w:t>地球的磁場破壞了。</w:t>
      </w:r>
      <w:r>
        <w:t xml:space="preserve"> </w:t>
      </w:r>
    </w:p>
    <w:p w14:paraId="577F71C5" w14:textId="77777777" w:rsidR="00496355" w:rsidRDefault="00496355">
      <w:pPr>
        <w:pStyle w:val="a3"/>
      </w:pPr>
      <w:r>
        <w:t xml:space="preserve">　　我們細心觀察我們的生活，一般人所吃的，真的《無量壽經》上所說「飲苦食毒」，吃的都是毒。這些動物的肉，要是跟六十年前，不說遠，六十年前做個比較，七、八十歲的人應該能夠回憶到，你在童年所吃的這些肉，跟現在吃的肉味道一樣不一樣？我曾經問過我的師母，方東美先生的夫人，我提出這個問題，妳們吃的豬肉、雞肉，跟妳童年時候、少年時代的時候，味道一樣不一樣？她想了三、四分鐘，告訴我不一樣。我們吃素菜的人，我們細心去想一想，我們現在吃的菜，平常吃的菜，白菜也好，莧菜也好，蘿蔔也好，特別是菇類，跟六十年前的一樣不一樣？大不一樣！六十年前冬菇的味多鮮、多美！現在的沒有味道。看到很大，樣子很好看，不是味道！蔬菜也沒有從前那麼樣的鮮美，都沒有了，什麼原因？農藥、化肥把它破壞了。所以現在的土壤有毒，你種植的東西也都有毒，這不就食毒嗎？真的，一點都不假。所以人活在這個世間，愈活愈沒有味道，生活愈來愈苦。現在科學講什麼？基因，把基因全破壞了，這就是破壞大自然的環境，破壞我們的生活。</w:t>
      </w:r>
      <w:r>
        <w:t xml:space="preserve"> </w:t>
      </w:r>
    </w:p>
    <w:p w14:paraId="4F3C6C68" w14:textId="77777777" w:rsidR="00496355" w:rsidRDefault="00496355">
      <w:pPr>
        <w:pStyle w:val="a3"/>
      </w:pPr>
      <w:r>
        <w:t xml:space="preserve">　　我們再往下看，「於是晚清魏承貫（字默深）居士」，我們常常都稱魏默深，或者稱魏源。魏居士他是清朝時候的人，稱晚清，咸豐年間的人。我們知道慈禧太后，慈禧太后就是咸豐皇帝的妃子。「為救龍舒之失，取五種原譯，另行會集，別成一書，初仍名《無量壽經》，後經正定王耕心氏改名為《摩訶阿彌陀經》」。這個本子現在沒有流通，《大藏經》裡頭有，這是《無量壽經》第八種的本子。「魏本文字簡潔精當，遠過王本」，會得不錯，比王龍舒是有進步。「但率自增文之病，未能盡免，故魏本亦未盡善也」。印光大師在《文鈔》裡有批評，隨著自己的意思把經文的文字改動了。這樁事情，早年我們在台中跟李老師學經教，老師提出過這個問題。他改得好不好？改得真好。也就是這個例子開了，你看王龍舒開的這個例子，魏默深又援這個例子，這個太可怕了，怕的是造成以後這些沒有這樣程度的人，沒有這個境界的人，隨意來改經，這問題就嚴重。</w:t>
      </w:r>
      <w:r>
        <w:t xml:space="preserve"> </w:t>
      </w:r>
    </w:p>
    <w:p w14:paraId="5C17A374" w14:textId="77777777" w:rsidR="00496355" w:rsidRDefault="00496355">
      <w:pPr>
        <w:pStyle w:val="a3"/>
      </w:pPr>
      <w:r>
        <w:t xml:space="preserve">　　節本，我們剛才講，對於現代這個社會很有需要，因為現在社會的人喜歡簡單，你這一本經書這麼大的分量，人家不願意看，也沒有時間去看。愈簡單愈好，人家愈歡喜，特別是對於知識分子。所以我也編了節本，我編的是《十善業道》一個節本，《弟子規》我也編了個節本。《十善業道經》我的那個節本大概只有六百字的樣子，方便，大家讀起來喜歡，便於流通。我還有一個節本，那是節江味農居士《金剛經講義》，我是《講義》的節本，《講義》的分量很大，我把它重要的一條一條的節錄出來。我曾經講過一遍《金剛經》，我講的好像是「金剛經講義節要」，就是用這個節本講的。這個節本也流通了，對於初學的人來說很方便。你要深入，你就看原本。這是在現在這個時代，是有這個需要的。</w:t>
      </w:r>
      <w:r>
        <w:t xml:space="preserve"> </w:t>
      </w:r>
    </w:p>
    <w:p w14:paraId="11E67289" w14:textId="77777777" w:rsidR="00496355" w:rsidRDefault="00496355">
      <w:pPr>
        <w:pStyle w:val="a3"/>
      </w:pPr>
      <w:r>
        <w:t xml:space="preserve">　　下面說到我們這個會集本了，給我們介紹的是夏蓮居居士會集這個本子的因緣。「先師夏蓮居老居士」，黃念祖老居士的老師，已經過世、往生了，這稱先師，夏蓮居老居士。先對老居士的德行做個簡略的介紹。「悲智雙運」，他有真的慈悲心，他有智慧，雙就是指慈悲跟智慧，自行化他，運是運作，就是自行化他。這相當不容易，有些人有慈悲，沒有智慧；有智慧，沒有慈悲，不肯教人，那都不完備。有智慧，又肯教人，菩薩！「宗說俱通」，宗是禪宗，說是教下，我們中國大乘佛法講的是宗門教下，所以佛教本身稱宗教，跟我們現在講的宗教不相關，這個一定要知道。佛法自稱為宗教，這個宗就是禪宗，叫宗門，禪宗之外其他的九個宗派都叫做教下。為什麼這麼說？他教學的方式不一樣，禪宗是悟後起修，沒開悟的時候不看經教、不看經典的，開悟之後再看經典；教下先從經典下手，到最後開悟了，所以這是兩個路子。</w:t>
      </w:r>
      <w:r>
        <w:t xml:space="preserve"> </w:t>
      </w:r>
    </w:p>
    <w:p w14:paraId="50C499A1" w14:textId="77777777" w:rsidR="00496355" w:rsidRDefault="00496355">
      <w:pPr>
        <w:pStyle w:val="a3"/>
      </w:pPr>
      <w:r>
        <w:t xml:space="preserve">　　所以禪宗對什麼樣的根性？上上根人，那是它的對象，普通人做不到，這個我們要曉得，普通人做不到。所以不是上上根人，你要去參禪，參一輩子，叫白參了，你不會開悟。你要是不能開悟，你的生死就不能了；換句話說，該怎麼輪迴還是搞輪迴。所以我初學佛的時候，三個老師都警告我不能學禪宗，決定不能去學《六祖壇經》，不能學惠能，直截了當告訴我，你沒有那個條件。方老師介紹我法相唯識，介紹我《大方廣佛華嚴》；李老師介紹我淨土，介紹我《大佛頂首楞嚴》，教下。教下對象是上中下三根，從經典下手，按部就班，就好像讀書一樣，你得從小學、中學、大學、研究所，慢慢向上提升。而禪宗，禪宗是天才兒童，他不要小學、中學、大學，都不要，他一下就可以上研究所，他有這個本事。所以沒有這個本事可不能碰它，那真的不是隨便可以學習的。</w:t>
      </w:r>
      <w:r>
        <w:t xml:space="preserve"> </w:t>
      </w:r>
    </w:p>
    <w:p w14:paraId="2146A79B" w14:textId="77777777" w:rsidR="00496355" w:rsidRDefault="00496355">
      <w:pPr>
        <w:pStyle w:val="a3"/>
      </w:pPr>
      <w:r>
        <w:t xml:space="preserve">　　所以在佛法裡一個禪、一個密，密比禪還要好一點，確確實實禪宗不是上上根人不得利益。密也是這樣的，但是密還有次第，先學顯教，顯教有一定的程度，顯教就是教下，有一定的程度，他要參加考試。也就是顯教裡頭，沒有到大徹大悟，大徹大悟見性了，比大徹大悟低一階，應該就是大悟，有小悟、有大悟；換句話說，清淨心得到了。大徹大悟，用我們這個經題上標準，「清淨平等覺」，覺就是大徹大悟，明心見性，這是禪宗的條件，宗門的條件。在教下裡面，你得清淨心，給諸位說，得清淨心就是見思煩惱放下了，執著沒有了，當然智慧開了，清淨心生智慧，這叫開悟。這還不是大悟，但是如果真的得清淨心，見思煩惱斷了，可不可以學密？可以，但是還不是密宗正式的學生。密宗正式的學生，還要向上提一層，大悟，不是徹悟，大悟。大悟是什麼？還要把塵沙煩惱放下，就是你能於世出世間一切法不分別，這是密宗正科生了，你才有資格學習，不那麼容易。他大悟了，他還沒有徹悟，為什麼？他還起心動念，起心動念是無明煩惱沒破。</w:t>
      </w:r>
      <w:r>
        <w:t xml:space="preserve"> </w:t>
      </w:r>
    </w:p>
    <w:p w14:paraId="2E98B14A" w14:textId="77777777" w:rsidR="00496355" w:rsidRDefault="00496355">
      <w:pPr>
        <w:pStyle w:val="a3"/>
      </w:pPr>
      <w:r>
        <w:t xml:space="preserve">　　我們選擇法門，自己要清楚自己是什麼根性，選錯了，那你就是藥吃錯了，得病把藥吃錯了，不但治不好病，可能病上再加病，你說多麻煩。佛法是藥，八萬四千法門就好像到藥鋪裡看林林總總那麼多藥，你能吃嗎？你敢吃嗎？我們知道，沒有醫生處方不敢吃，會怕吃壞了；那佛法你隨便修，你就不怕嗎？所以大乘經裡，《華嚴》裡有講，「佛法無人說，雖智莫能解」。古來這些祖師大德就好像是大夫，好像是護理人員，他們懂得，我們想學佛得找這些人，他看看我們是什麼樣的根性，給我們介紹哪些經典，這是必要的，不能隨便自己去摸索。所以學佛，你看老師決定你這一生修學成敗的關鍵，你要遇到真正善知識、真的好老師，你就佔很大的便宜。為什麼？不走彎路了，自己有病，找到好醫生，醫生給你一看，給你開方子，你吃了這個藥，病就好了。所以佛門的善友難遇！我們到哪裡去求？不過現在也沒人求了，為什麼？連父母都不孝、都不要了，哪裡還談得上尊重老師？</w:t>
      </w:r>
      <w:r>
        <w:t xml:space="preserve"> </w:t>
      </w:r>
    </w:p>
    <w:p w14:paraId="32D61E67" w14:textId="77777777" w:rsidR="00496355" w:rsidRDefault="00496355">
      <w:pPr>
        <w:pStyle w:val="a3"/>
      </w:pPr>
      <w:r>
        <w:t xml:space="preserve">　　佛法是聖賢教育，是大聖大賢的教育，你要不懂得尊師重道，你到哪裡去求？沒地方求。我們佛門常講「佛度有緣人」，誰是有緣人？給諸位說，孝順父母，尊師重道，這個人有緣。不孝父母，不敬尊長，不重視聖道，沒緣！遇到真正善知識也沒有用，為什麼？你不能吸收，你看經看不懂，你會把意思看歪了，自己想的什麼意思，你聽經也聽不懂。所以開經偈說得好，「願解如來真實義」，你沒有尊敬的心、沒有誠敬的心，你聽把意思聽扭了，用你自己的煩惱習氣，那種不正知見，你來解釋佛經，把經全解錯了，學了幾十年，最後說佛經不靈，還得毀謗它。所以真正善知識，他一生唯一的一個希望，找傳人。老師把佛法傳給我，我要傳給什麼人？如果沒有傳人，那你就得寫書，我把我所學的、所悟的寫在書本上，這書本流傳給後世，到後世去找有緣人。不容易！太難了。</w:t>
      </w:r>
      <w:r>
        <w:t xml:space="preserve"> </w:t>
      </w:r>
    </w:p>
    <w:p w14:paraId="5B5929F0" w14:textId="77777777" w:rsidR="00496355" w:rsidRDefault="00496355">
      <w:pPr>
        <w:pStyle w:val="a3"/>
      </w:pPr>
      <w:r>
        <w:t xml:space="preserve">　　李老師告訴我，學生找老師難，老師找一個傳法的學生更難，到哪裡去找？李老師的學生不能說不多，太多了，最保守的估計超過五十萬人，這裡頭幾個人能傳他的法？往生的有，往生的倒不少，念佛往生的；真正傳法的少！很不容易。真正傳法的人，就是印光大師所講的條件，你對老師一分誠敬，得一分利益；二分誠敬，得二分利益；十分誠敬，你就得十分利益；沒有誠敬，你在那裡聽一百年也得不到利益，關鍵在此地。誠敬怎麼來的？誠敬是性德，是從孝養父母那裡來的，把對孝養父母的心對待老師，這就是尊師重道。如果對父母都不孝順，那就完了，這一生學佛，有一個好處，阿賴耶裡面種了佛法的種子，這一生不能成就。我們聽了這個話，很恐怖，不能成就怎麼辦？好在淨宗法門裡面有特別的緣分，你要真正能學會，懺除業障，還有一口氣，到最後一念十念都能往生，這是淨宗的殊勝。所以我們在台中蓮社看那些蓮友，往生的真不少，最保守的估計，李老師在台中講經教學三十八年，跟他念佛往生極樂世界的，真往生的，我的估計應該有五百人以上。這個功德殊勝，真難得，那不錯。</w:t>
      </w:r>
      <w:r>
        <w:t xml:space="preserve"> </w:t>
      </w:r>
    </w:p>
    <w:p w14:paraId="06AAB1D6" w14:textId="77777777" w:rsidR="00496355" w:rsidRDefault="00496355">
      <w:pPr>
        <w:pStyle w:val="a3"/>
      </w:pPr>
      <w:r>
        <w:t xml:space="preserve">　　所以佛法是師道，師道一定是以孝道為基礎，你看淨業三福跟我們講得多清楚，第一條第一句「孝養父母」，第二句「奉事師長」，「慈心不殺，修十善業」，這是入佛門基本條件，你要把這四句做到，你才能成為一個真正的佛弟子。換句話說，佛經典裡，你能信、能解，這就是你的善根；你能夠依教奉行，這是福德。你能行、能證，往生就是證果，無論三輩九品，即使是凡聖同居土下下品往生，你也證得究竟圓滿的佛果。為什麼？生到西方極樂世界，沒有一個不是一生圓成佛道。我們業障重，怎麼懺除？懺除就是改過。經典是是非善惡的標準，從哪裡學起？世尊教導我們的，從《十善業道》做起。《十善業道經》蕅益大師有個節本，比我的節本長，用它來改過自新很實用。實際上，我們這些年來提倡儒釋道的三個根，有沒有根據？是不是胡造謠言？有根據，根據什麼？就是根據淨業三福第一條。孝養父母怎麼個做法？奉事師長怎樣做法？我們落實《弟子規》，《弟子規》裡面一百一十三樁事就是孝親尊師，從淨業三福來的；慈心不殺，我們就落實道家的《太上感應篇》，講因果教育；末後一句修十善業，所以我們落實儒釋道的三個根，是依據淨業三福第一條。你先落實三個根，然後你才能入佛門，你才真正能夠接受三皈五戒。第二條是「</w:t>
      </w:r>
      <w:r>
        <w:t>受持三皈，具足眾戒，不犯威儀」。這一條裡頭了不起，具足眾戒，具足是一條不缺。那在小乘有多少條？三千威儀，三千條；大乘有多少條？八萬四千威儀，菩薩！盡善盡美。他這麼多條，從哪來的？給諸位說，就是從《弟子規》、《感應篇》、《十善業》展開來的，菩薩八萬四千威儀歸納就這三樣，展開就那麼多。我這一次在澳洲訪問了猶太教，猶太教的長老告訴我，他們的戒律有六百條。我聽了很歡喜，我也請他介紹給我，邀請他們到我們學院來開這門課，我們來學習，生活規範。</w:t>
      </w:r>
      <w:r>
        <w:t xml:space="preserve"> </w:t>
      </w:r>
    </w:p>
    <w:p w14:paraId="5D750375" w14:textId="77777777" w:rsidR="00496355" w:rsidRDefault="00496355">
      <w:pPr>
        <w:pStyle w:val="a3"/>
      </w:pPr>
      <w:r>
        <w:t xml:space="preserve">　　所以夏老宗說俱通，宗門教下都通，那通字可不容易！前面悲智雙運是說他的德行，宗說俱通是講他的學問。「圓融顯密禪淨於一心」，這是講他的功夫，講他的境界。顯教、密教、禪宗、淨土，這四個字是把釋迦牟尼佛四十九年所說的一切法都包括盡了，一樣都不漏，圓融在一心。雖然如是，他老人家「專宏持名念佛攝萬德」，這是說他發大菩提心普度一切眾生，用什麼方法？用淨土，用淨土裡面持名念佛的方法。這個方法從哪來的？《無量壽經》上的、《彌陀經》上的，《十六觀》第十六這一觀裡頭的，第十六觀就是持名念佛。其他的，它有講實相念佛、觀像念佛、觀想念佛，到最後講持名念佛，持名究竟方便。這是夏老居士慈悲到極處，他用這個法門攝萬德，萬德是如來果地上稱性的智慧德相。「為宏淨宗，故願此淨宗第一之經，破塵生光」，破塵生光是比喻，所以希望淨宗第一經一定要有善本，有一個標準的本子，那就是再會集。前面兩次的會集有瑕疵、有錯誤，雖然好，不圓滿，這是個遺憾，他老人家發心重新再會集。</w:t>
      </w:r>
      <w:r>
        <w:t xml:space="preserve"> </w:t>
      </w:r>
    </w:p>
    <w:p w14:paraId="6D12797E" w14:textId="77777777" w:rsidR="00496355" w:rsidRDefault="00496355">
      <w:pPr>
        <w:pStyle w:val="a3"/>
      </w:pPr>
      <w:r>
        <w:t xml:space="preserve">　　「冀此無上之典，饒益當來」，當來還有九千年，末法，末法一萬年。佛的法運，我們學佛的人不能不知道，很多人講世界末日，佛法沒這個說法，佛的法運還有九千年。我這些年，年歲大了，記憶力不太好，以前我記得很清楚，你們年輕人去查查看，我們中國人記載的，在古人著書裡頭都能查得到，釋迦牟尼佛滅度到現在，我記得好像是三千三十多年，三十幾年你們去查查看。虛雲老和尚年譜裡頭有，三千三十多年。佛的法運，正法一千年，像法一千年，這已經二千年，後面末法一萬年，一萬年才過一千零三十幾年，所以後頭還長，哪裡是末日？在末法時期這麼長的時間裡面，佛法有興有衰，這是從前章嘉大師告訴我的。他跟我講，現在的佛法已經衰到極處，但是不要怕，會興起來，它會再興起來的，它有起有伏，它不會滅的。到什麼時候會滅？九千年之後，法真的就滅了。我們相信佛沒有妄語，如來是真語者、實語者、如語者、不誑語者，我們得相信他。所以夏老希望這部經，能夠有非常好的一個完善的標準本，這個本子饒益當來，後面還有九千年。</w:t>
      </w:r>
      <w:r>
        <w:t xml:space="preserve"> </w:t>
      </w:r>
    </w:p>
    <w:p w14:paraId="78CBB661" w14:textId="77777777" w:rsidR="00496355" w:rsidRDefault="00496355">
      <w:pPr>
        <w:pStyle w:val="a3"/>
      </w:pPr>
      <w:r>
        <w:t xml:space="preserve">　　哪一個法門、哪一部經典最契機？應當就是這部經。這部經裡面，字字句句是佛說的，一點都不假。原譯是從梵文翻譯的，梵文本子當中有很多不同，這是說明釋迦牟尼佛不是一次宣講的，多次宣講，從五種譯本裡面來看，至少是三次宣講。我們失傳了七種本子，這沒看到，如果那七種本子在，是不是還有不相同的地方？你就能找出三次以上講這個經。這是世尊無盡的慈悲，我們明瞭，才會生感恩的心。我們不是這個法門就不能得度，肯定的。我們能夠生天，我們出不了六道輪迴。出六道輪迴很難，見思煩惱斷不容易，不斷見思，你就出不了輪迴。生天，哪一個沒有生過天？我們這個地球上所有的眾生，你問問哪一個沒有生過天？過去都在天上住過，天福享盡，業障現前，又下來了，就這麼回事情，上上下下的在六道裡頭。哪一個人沒有墮過地獄？有，我們學佛同學當中有，怎麼知道的？催眠知道的。催眠師在深度催眠之下問他，你在哪裡？在地獄。地獄狀況苦得不得了，在地獄受苦。他去過地獄，他也上過天堂，真的，六道裡哪一道他都經歷過，所以不稀奇。</w:t>
      </w:r>
      <w:r>
        <w:t xml:space="preserve"> </w:t>
      </w:r>
    </w:p>
    <w:p w14:paraId="3A209EC0" w14:textId="77777777" w:rsidR="00496355" w:rsidRDefault="00496355">
      <w:pPr>
        <w:pStyle w:val="a3"/>
      </w:pPr>
      <w:r>
        <w:t xml:space="preserve">　　了解這個事實真相，你就知道，人有沒有死？沒有死，在六道裡頭搞輪迴。生死是肉身，肉身有生滅，這是一個正常現象，靈魂不滅。跟諸位說，靈魂是迷，迷的時候叫靈魂；覺悟了，覺悟不叫靈魂，叫靈性，靈性不滅。出不了六道叫靈魂，超越六道就叫靈性，那是什麼人？阿羅漢以上，你只要一出六道輪迴那就是阿羅漢。阿羅漢稱靈性，他不迷，所以阿羅漢得到正覺。阿耨多羅三藐三菩提，這是我們學佛共同的、唯一的一個目標，學佛想得到什麼？就得這個。翻成中國意思，無上正等正覺。阿羅漢所得到的，正覺；菩薩所得到的比他高，正等正覺；佛所得到的加個無上，無上正等正覺。無上正等正覺超越十法界，他住在諸佛如來的實報莊嚴土，我們通常也稱它為一真法界。菩薩還住在十法界的四聖法界。</w:t>
      </w:r>
      <w:r>
        <w:t xml:space="preserve"> </w:t>
      </w:r>
    </w:p>
    <w:p w14:paraId="1076FACD" w14:textId="77777777" w:rsidR="00496355" w:rsidRDefault="00496355">
      <w:pPr>
        <w:pStyle w:val="a3"/>
      </w:pPr>
      <w:r>
        <w:t xml:space="preserve">　　這是為我們說明，釋迦牟尼佛的法運還有九千年。九千年之後這個世間沒佛法，那就真苦了。佛菩薩不捨苦難眾生，到那個時候，雖然佛菩薩不現了，有一個代理的人。這個我想諸位都知道，地藏王菩薩，他代佛度化眾生，代理佛，一直到下面一尊佛出世，下面一尊佛是彌勒菩薩。現在有很多謠言，說彌勒菩薩已經下來了，給諸位說，這是假的，這個不能相信。彌勒菩薩應化在這個世間，這是常事，一點也不稀奇。我們中國佛門裡面這些傳記，記載得很清楚的，布袋和尚是彌勒菩薩化身的，五代後梁時候。我們現在供養的布袋和尚的像，就是彌勒菩薩化身。我們看西藏的彌勒菩薩，看南傳的彌勒菩薩，那個樣子像觀世音菩薩一樣，瘦瘦的，不是這個樣子。所以中國示現的，就是用布袋和尚，都用他這個造像。另外記載的是傅大士，唐朝時候，居士身，是彌勒菩薩再來的。佛菩薩常常到世間來應化，應以什麼身得度，他就現什麼身。說彌勒菩薩掌天盤，彌勒菩薩又到人間來作佛了，這是假的。彌勒菩薩是要到人間來作佛，什麼時候來？《彌勒下生經》裡面講得很清楚，五十六億七千萬年之後。這個當中都沒有佛出世，地藏菩薩代表。我們一定要根據經典所記載的，那是真的不是假的。</w:t>
      </w:r>
      <w:r>
        <w:t xml:space="preserve"> </w:t>
      </w:r>
    </w:p>
    <w:p w14:paraId="3F805627" w14:textId="77777777" w:rsidR="00496355" w:rsidRDefault="00496355">
      <w:pPr>
        <w:pStyle w:val="a3"/>
      </w:pPr>
      <w:r>
        <w:t xml:space="preserve">　　所以佛法還有這麼長的時間，這個法門在末法時期，逐漸逐漸的它會變成主流。為什麼？其他法門雖然好，沒有這個根性了，你依照它去修學非常困難，很難成就，淨宗變成主流。主流要是沒有一個標準的典籍讓我們做依靠，那真的是很遺憾，這才感得，也就是說，末法九千年修行人有這個需要，這個需要就是感，佛菩薩就有應。這個應就是夏蓮居居士出現在世間，眾生有感，他來應化。他到這個世間來幹什麼事情？就幹這樁事情，我們很清楚。黃念祖老居士知道，我不知道，我向他請教，我說夏老究竟是什麼人再來的？他笑笑，現在還保密，現在不能說。不能說，現在他也走了，我就問不到人了。肯定不是凡人，你想想看，王龍舒是凡人嗎？魏默深是凡人嗎？凡人做不出來。夏蓮老會成這樣一個圓滿的本子，我們猜想當中，他不是阿彌陀佛再來，肯定是觀世音菩薩再來，才有智慧、才有德能做這樁大事情。這個也就像李老師常常對我們說的，理上講得通，事上沒證據，理上能講得通。</w:t>
      </w:r>
      <w:r>
        <w:t xml:space="preserve"> </w:t>
      </w:r>
    </w:p>
    <w:p w14:paraId="3975DB2D" w14:textId="77777777" w:rsidR="00496355" w:rsidRDefault="00496355">
      <w:pPr>
        <w:pStyle w:val="a3"/>
      </w:pPr>
      <w:r>
        <w:t xml:space="preserve">　　饒益當來，「乃繼前賢，重行會集」。前賢就是前面三位，實際上是兩位，王龍舒跟魏默深，來做第三次的會集，這是第九種的本子。下面一段是說明重行會集的心態與經過，他用什麼樣的心態。「屏棄萬緣」，我們一般講萬緣放下，什麼都放下。「掩關三載」，閉關三年的時間，用這個方式，放下一切的干擾。一個人，因為他後頭有一句話說，「冥心孤詣」，這是說一個人，沒有同伴。「淨壇結界」，這是他的真誠，來做這個會集的工作。三年，這個底稿完成了，完成之後，「稿經十易」，十次的修訂。「方慶經成」，這個經才成就。不是三年它成就，三年成就第一個稿本，十年成功的，這個本子，你看他多認真。這是給我們表法，這個表法是什麼意思？十分誠敬，他就得十分利益。這個經圓滿功德，一絲毫不能夠輕慢，用輕慢的心你決定做不成功，你決定有瑕疵。夏老會集，這樣的真誠，我們今天受持，也要用夏老這種真誠心來受持才得利益。如果沒有這樣的真誠心，經本擺在你面前，天天讀誦，不得利益，這是我們一定要知道的。</w:t>
      </w:r>
      <w:r>
        <w:t xml:space="preserve"> </w:t>
      </w:r>
    </w:p>
    <w:p w14:paraId="79663259" w14:textId="77777777" w:rsidR="00496355" w:rsidRDefault="00496355">
      <w:pPr>
        <w:pStyle w:val="a3"/>
      </w:pPr>
      <w:r>
        <w:t xml:space="preserve">　　為什麼我們學佛學了這麼多年，還是心浮氣躁？心裡還是充滿貪瞋痴慢疑？這個五毒，學佛這麼多年有沒有減輕幾分？沒有。跟沒學佛一樣算不錯了，最怕的是什麼？跟著自己的年齡年年在成長，那個麻煩就大了，你的煩惱習氣愈來愈重，如果是這種狀況，那自己就要清楚，不免輪迴。輪迴往哪裡去？我來生還能不能得人身？那就得要問你，你十善業修得怎麼樣？佛在經上告訴我們，中品十善得人身，來生還得人身。你自己想一想，你的十善業道，憑你的良心給自己打分數，能不能打個七、八十分？能打七、八十分，你來生不失人身；如果說我只有五十分，靠不住，你墮落的機緣非常多；你能夠打個滿分，欲界天，大多數的人到哪去？到忉利天去，忉利天要滿分。十善業如何落實？《弟子規》，《弟子規》就是十善業的初步落實。《弟子規》上一百一十三樁事你做到沒有？你從這個地方去一想就害怕了，為什麼？要不能往生，還繼續搞輪迴，三惡道的機緣太多，三善道的緣很薄。這怎麼辦？害不害怕？害怕，能不能改？還是不能改，害怕也沒用處。</w:t>
      </w:r>
      <w:r>
        <w:t xml:space="preserve"> </w:t>
      </w:r>
    </w:p>
    <w:p w14:paraId="60A67AD7" w14:textId="77777777" w:rsidR="00496355" w:rsidRDefault="00496355">
      <w:pPr>
        <w:pStyle w:val="a3"/>
      </w:pPr>
      <w:r>
        <w:t xml:space="preserve">　　我們跟宋朝瑩珂法師比較一下，差遠了，人家確實出家了，破戒，毀犯清規，自己知道自己的起心動念、言語造作肯定墮地獄，他害怕，他知道地獄苦，問同參道友有沒有方法救他？同學們也不錯，送他一本《往生傳》，叫他自己去看。他看了感動，每看一篇，痛哭流涕，懺悔的心生出來，下決心閉關念佛，三天三夜不眠、不吃、不休，一句佛號念到底，真誠。這個是什麼？怕地獄苦！求救命，真幹。三天三夜把阿彌陀佛念來了，阿彌陀佛真慈悲，你真幹，他真照顧你。阿彌陀佛來了，告訴他，你的壽命還有十年，好好念佛，等到你壽命到的時候我來接引你。瑩珂聽了之後就求阿彌陀佛，他說我十年壽命不要了，我再活十年，我自己禁不起誘惑，我又不知道造了多少罪業，我十年壽命不要，我現在就跟你走。阿彌陀佛通情達理，就跟他講：好，三天之後我來接你。這他高興了，他把房門打開，跟大眾講，我三天念阿彌陀佛把佛念來了，三天之後阿彌陀佛接我往生。寺院的同參道友一個個都感到很詫異，反正三天時間不長，看你三天之後能不能往生？可是聽他說話不像是騙人的，好像真有那麼回事情。到第三天，要求大眾念佛送他往生；大眾當然歡喜，好，都念佛給他迴向。念佛不到一刻鐘，他跟大家說，「阿彌陀佛來了，我看到了，來接我</w:t>
      </w:r>
      <w:r>
        <w:t>了」，就走了，真走了，《彌陀經》上說「若一日、若二日、若三日」，是真的不是假的。瑩珂法師給我們做的表法，就是真的怕地獄苦，萬緣放下，一心念佛，當下就去往生。什麼壽命多少，不要了，在這個世間都是造業，只要我們自己放得下，屏棄萬緣，真幹。</w:t>
      </w:r>
      <w:r>
        <w:t xml:space="preserve"> </w:t>
      </w:r>
    </w:p>
    <w:p w14:paraId="6DC36358" w14:textId="77777777" w:rsidR="00496355" w:rsidRDefault="00496355">
      <w:pPr>
        <w:pStyle w:val="a3"/>
      </w:pPr>
      <w:r>
        <w:t xml:space="preserve">　　三年前，我們深圳有個居士，三十幾歲年輕人，黃忠昌，聽到《往生傳》裡面說的這些信息，念佛三年就能往生，他閉關試試看三年能不能成就？在關房裡二年十個月，還有兩個月期滿，他就預知時至，就往生了，也沒生病。火化之後留下舍利，現在供奉在深圳一個小道場裡面，給我們做證明，是真的不是假的。他這三年在關房裡面，每天就是念一遍《無量壽經》，其餘的佛號不斷。我教他的方法，是諦閑法師教他那個徒弟鍋漏匠的方法，念累了就休息，不分晝夜，醒過來繼續就再念，真正做到心無二念，就是一句阿彌陀佛。他跟鍋漏匠不一樣的就是每天念一遍《無量壽經》，就加一部《無量壽經》，佛號不間斷，成功了。往生難不難？不難！問題就是你肯不肯放下，關鍵就在此地。屏棄萬緣這一句是關鍵，只要把這一句能做到就行了。</w:t>
      </w:r>
      <w:r>
        <w:t xml:space="preserve"> </w:t>
      </w:r>
    </w:p>
    <w:p w14:paraId="7BC70D9E" w14:textId="77777777" w:rsidR="00496355" w:rsidRDefault="00496355">
      <w:pPr>
        <w:pStyle w:val="a3"/>
      </w:pPr>
      <w:r>
        <w:t xml:space="preserve">　　所以這個地方，六句，一句四個字六句，介紹夏蓮居老居士會集的心態、會集的經歷。這個經定稿之後，第十遍定稿。「首蒙宗教俱徹之慧明老法師手持會本攝影於佛前，為作證明」。這是當時佛門之大德，慧明老和尚。這個本子裡沒有，我第一次印的本子，前面有一張照片，是慧明老法師捧著這本經書，在佛前照了一張照片，給它做證明的。這個照片很容易找到，我們印的分量很多。「律宗大德慈舟老法師繼之專講此經於濟南，並親為科判」。科判是將這一部經章法結構提綱挈領的把它分出來，我們今天講，段落層次清清楚楚的分出來，解釋這一部經的。慈舟老法師這個科判，黃念祖居士送給我了，送給我不是原本是影印本，送給我，我保存在澳洲。從那個科判來看，慈舟法師當年在濟南講的不是現在這個本子，現在的本子是第十次修訂的定本，他應當是在這個之前。為什麼？我們今天看這個本子，他分的章節，佛家叫品，四十八品；慈舟法師那個時候的本子是三十七品，全經分三十七品，由此可知，不是最後這個本子。所以我用他的科判做依據、做底本，我也做了個科判，做得很詳細，就是這個定本，四十八品這個本子，我們有科會，流通很廣。我做成之後，我送了一本給趙樸初老居士。趙老看到非常歡喜，他說《無量壽經》總算是全</w:t>
      </w:r>
      <w:r>
        <w:t>了。你看，有會集、有黃念祖的註解，我有講記，因為過去我講了十遍，有講記，又有這樣詳細的科判。他說這部經典樣樣俱全了，無限的歡喜。</w:t>
      </w:r>
      <w:r>
        <w:t xml:space="preserve"> </w:t>
      </w:r>
    </w:p>
    <w:p w14:paraId="1E6260E9" w14:textId="77777777" w:rsidR="00496355" w:rsidRDefault="00496355">
      <w:pPr>
        <w:pStyle w:val="a3"/>
      </w:pPr>
      <w:r>
        <w:t xml:space="preserve">　　接著看，「先舅父梅老居士」，梅光羲老居士，梅老居士是李炳南老師的老師，我們得稱師公，李炳老的佛法是跟梅老居士學的，這有師生關係。「在中央廣播電臺播講此經，稱之為最善之本」，跟起前面兩種會集本來比較，這個本子完善；換句話說，在這個本子裡頭找不到瑕疵。「後復於經序中讚曰」，梅老有一篇很長的序文，為大眾介紹這部經。這篇序文非常之好，裡面有這麼幾句話，「精當明確，鑿然有據」。精是精要，當是妥當，明是明白，確是確確實實的，叫你看了之後，句句字字都給予你肯定，你不會疑惑。鑿然有據，這個據就是五種原譯本，沒有改動絲毫，連經題都沒有改動，經題也是會集的，到後面我們能看到。「無一義不在原譯之中，無一句溢出本經之外」，這就是前面兩種會集的毛病改正過來了，確實隨順譯法，自己沒有用自己意思改動一個字。</w:t>
      </w:r>
      <w:r>
        <w:t xml:space="preserve"> </w:t>
      </w:r>
    </w:p>
    <w:p w14:paraId="3F2C7D85" w14:textId="77777777" w:rsidR="00496355" w:rsidRDefault="00496355">
      <w:pPr>
        <w:pStyle w:val="a3"/>
      </w:pPr>
      <w:r>
        <w:t xml:space="preserve">　　「艱澀沉晦」，這是講原譯本裡頭的，艱是艱難，很難讀的，澀是難懂，沉，我們講太深了，晦也是不容易明瞭，這是原譯本裡頭有。所以這個經為什麼流通不廣？這是翻譯的時候用的一些文字，確實他的形容相當正確，艱澀沉晦，我們看原譯本你就看出來了，難懂！夏老呢？「使之爽朗」，他把這些統統略掉，這就是取捨，會集的時候取捨。凡是這種艱難晦澀的他都不要，他取的就是很明爽，叫你看了很舒服。像現在我們看這個本子，你看多舒服，不覺得它深，也不覺得它難，意思都很明顯，沒有隱晦，這個難得。「繁複冗蔓」，這就是我們講的囉嗦，繁複，重複。因為印度人喜歡重複，不像中國人，中國人喜歡簡單明瞭，外國人歡喜重複。重複也有重複的好處，為什麼？讓你加深記憶，所以它也有它的好處。我們中國人自古以來講求「簡要詳明」，言語文字都講求這個原則，要簡單，要扼要，還要明白，還要明瞭，簡要詳明，還要詳細，還要明白，要求這四個標準。所以讀中國東西讀多的時候，讀佛經很難，《大藏經》整個就像這裡面提出這些艱澀沉晦、繁複冗蔓，真的很多。他這個會集本「歸於簡潔」。「凌亂俾成整嚴」，他把它調整，嚴縮了。「闕疏悉令圓滿」，這個地方欠缺的，那個經裡的意思補過來，悉念圓滿。這工作不好做</w:t>
      </w:r>
      <w:r>
        <w:t>，他老人家做了十年，不是粗心大意把它湊成的，十年天天在研究，天天在修訂。</w:t>
      </w:r>
      <w:r>
        <w:t xml:space="preserve"> </w:t>
      </w:r>
    </w:p>
    <w:p w14:paraId="28D83DF8" w14:textId="77777777" w:rsidR="00496355" w:rsidRDefault="00496355">
      <w:pPr>
        <w:pStyle w:val="a3"/>
      </w:pPr>
      <w:r>
        <w:t xml:space="preserve">　　「必期有美皆備，無諦不收。</w:t>
      </w:r>
      <w:r>
        <w:t>…</w:t>
      </w:r>
      <w:r>
        <w:t>雖欲不謂之善本不可得也」，這是梅光羲大士對於這個會集本的評語。他會得太好了，確確實實是五種原譯本的集大成，你看這個本子多好。現在還有人對這個本子有懷疑，這是什麼？這是業障，他有障礙，他有煩惱，他有習氣，不了解夏蓮居老師的悲智弘願。人家到這個世間來幹什麼的？這一部經上花了十年的時間，就是為這樁事情來的，來做示現的。知道這個法門、這部經典，是往後九千年這麼長的時間，無數眾生因這個法門得度的，這是標準的經本。他來為我們做這樁事情，多麼的難得，多麼的稀有，我們知道，那就知恩，知恩你才會報恩。我們用什麼來報恩？依教奉行，這一生當中決定得生淨土，到極樂世界就看到夏蓮居，就報他恩了，他就是接引我們去的。</w:t>
      </w:r>
      <w:r>
        <w:t xml:space="preserve"> </w:t>
      </w:r>
    </w:p>
    <w:p w14:paraId="0ACE2718" w14:textId="77777777" w:rsidR="00496355" w:rsidRDefault="00496355">
      <w:pPr>
        <w:pStyle w:val="a3"/>
      </w:pPr>
      <w:r>
        <w:t xml:space="preserve">　　「於是先師會本問世以來，不脛而走」，脛是小腿，沒有腿就會走，這個意思就是講傳播得很快。實在也不是這麼簡單的事情，黃老居士告訴我，他說老師，就是夏蓮居老師，跟他講，他這個會集本將來從海外傳到國內。他們當時的人都感覺得莫名其妙，這怎麼可能？到以後碰到我，真的從海外傳到國內，我們開頭先是在海外弘揚的。只有二、三本傳到台灣，我們的老師李炳南老居士得到了，看到前面那麼長的序文，梅光羲寫的，他老師寫的，所以非常認真的來學習，所以在台中開講，講這個本子。他有《眉註》，老人家在台中啟講這個本子，我還沒學佛，等到以後我學了佛，到台中認識他，他把這個本子給我。我一看到非常歡喜，真的，因為他註得很清楚，段落過得很清楚，我就想講。他就告訴我，時節因緣沒成熟。但今天時間到了，這個故事明天留著我繼續跟諸位說。重重難關！現在沒有了，現在對這個本子大家不疑惑了，國家肯定，在中國國家宗教局肯定，現在沒有人再講這個話，真的成了淨宗的定本。好，今天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00F8B" w14:textId="77777777" w:rsidR="00496355" w:rsidRDefault="00496355" w:rsidP="00496355">
      <w:r>
        <w:separator/>
      </w:r>
    </w:p>
  </w:endnote>
  <w:endnote w:type="continuationSeparator" w:id="0">
    <w:p w14:paraId="536A8A5F" w14:textId="77777777" w:rsidR="00496355" w:rsidRDefault="00496355" w:rsidP="00496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040F" w14:textId="77777777" w:rsidR="00496355" w:rsidRDefault="00496355" w:rsidP="00496355">
      <w:r>
        <w:separator/>
      </w:r>
    </w:p>
  </w:footnote>
  <w:footnote w:type="continuationSeparator" w:id="0">
    <w:p w14:paraId="5F198809" w14:textId="77777777" w:rsidR="00496355" w:rsidRDefault="00496355" w:rsidP="00496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55"/>
    <w:rsid w:val="004963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C35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6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6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6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6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