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21AA" w14:textId="77777777" w:rsidR="00ED50D0" w:rsidRDefault="00ED50D0">
      <w:r>
        <w:t xml:space="preserve">淨土大經解演義　　（第一一五集）　　</w:t>
      </w:r>
      <w:r>
        <w:t>2010/8/14</w:t>
      </w:r>
      <w:r>
        <w:t xml:space="preserve">　　馬來西亞華嚴講堂　　檔名：</w:t>
      </w:r>
      <w:r>
        <w:t xml:space="preserve">02-039-0115 </w:t>
      </w:r>
    </w:p>
    <w:p w14:paraId="13D5710B" w14:textId="77777777" w:rsidR="00ED50D0" w:rsidRDefault="00ED50D0">
      <w:pPr>
        <w:pStyle w:val="a3"/>
      </w:pPr>
      <w:r>
        <w:t xml:space="preserve">　　諸位法師，諸位同學，請坐。請看《大乘無量壽經解》，第一百三十五面倒數第五行，從「化現其身」看起。</w:t>
      </w:r>
      <w:r>
        <w:t xml:space="preserve"> </w:t>
      </w:r>
    </w:p>
    <w:p w14:paraId="7E5E7741" w14:textId="77777777" w:rsidR="00ED50D0" w:rsidRDefault="00ED50D0">
      <w:pPr>
        <w:pStyle w:val="a3"/>
      </w:pPr>
      <w:r>
        <w:t xml:space="preserve">　　「化現其身，猶如電光。《唯識論十》云：神力難思，故能化現。諸大士為度眾生，化作種種身形，行動之速，似閃電光。菩薩能於一念之頃，普至十方國土，上供下度。平等普照，亦無優劣親疏、物我彼此之分」，到這裡是一段。這個兩句經文，顯示出《般若經》上所說的「無住生心」。念公老居士引用《成唯識論》第十卷裡兩句話，「神力難思，故能化現」，神力是神通力。法身菩薩都已經證得三明六通，他的六根的能力完全恢復，眼能見遍法界虛空界，能見到徹法源底，就是一切法的根源，從法相上他能看到法性。前面講通諸法性，他一絲毫障礙都沒有。用現代這個科學的名詞來講，在宏觀世界，他能看到遍法界虛空界，科學家做不到的，他全看到，不用儀器；從微觀世界，今天量子力學看到物質的本質，所有一切物質的本質是意念累積連續的幻相，這些佛菩薩個個都看清楚，也用不著儀器。而且能看到意念是怎麼發生的，現在量子力學家對這個意念從哪裡來的？怎麼發生的？為什麼會有這麼大的能量？還沒有說清楚。這佛在大乘經教裡面就講得很清楚，你看那個眼見多厲害。</w:t>
      </w:r>
      <w:r>
        <w:t xml:space="preserve"> </w:t>
      </w:r>
    </w:p>
    <w:p w14:paraId="0911E4AA" w14:textId="77777777" w:rsidR="00ED50D0" w:rsidRDefault="00ED50D0">
      <w:pPr>
        <w:pStyle w:val="a3"/>
      </w:pPr>
      <w:r>
        <w:t xml:space="preserve">　　諸位要知道，佛菩薩為我們示現的，這等等都是我們自己的本能，我們有。所以《華嚴經》上佛一再講，「一切眾生本來是佛」、「一切眾生本來成佛」，這些話佛在經上都講過，是真的不是假的。為什麼會變成這樣？《華嚴經》上有一句話，「但以妄想執著而不能證得」，我們的麻煩就在此地。如果我們能夠把妄想分別執著放下，把它拋棄掉，我們的智慧德相就跟佛完全相同。這個神力就是能力，六根的能力，眼能見、耳能聽、鼻能嗅、舌能嘗、身能觸，那個境界都是遍法界虛空界，這麼大的能量，這能量不可思議。現在科學家告訴我們，人的念力，就是心態，這個念力的能量非常之大，不可思議。人縱然得到很嚴重的病，可以用念力把它恢復正常，有這麼大的能量。科學家也說了，這個念力的能量，尤其是集中的意識，集體意識，就是不是一個人，有一群人，有幾十個人，有幾百個人，大家在一起，把這個意念集中，他說這個力量非常非常之大，可以改變環境。</w:t>
      </w:r>
      <w:r>
        <w:t xml:space="preserve"> </w:t>
      </w:r>
    </w:p>
    <w:p w14:paraId="0E7DFE8A" w14:textId="77777777" w:rsidR="00ED50D0" w:rsidRDefault="00ED50D0">
      <w:pPr>
        <w:pStyle w:val="a3"/>
      </w:pPr>
      <w:r>
        <w:t xml:space="preserve">　　日本江本博士做了一個實驗，日本的琵琶湖，到日本去旅遊過，我相信一定會去看這個大湖。這個湖很大就像大海一樣，湖裡面有一個海灣，這個海灣變成死水，這水不流通二十多年了，這個水很骯髒，就是這個小灣水很骯髒，而且氣味很難聞。江本博士帶了一百多個人，請了一位老法師，他告訴我，九十多歲一個老和尚，帶著這一百多個人，大概有一百五、六十個人的樣子，在這個海灣做祈禱。祈禱很簡單，要求大家在祈禱這個時間，他祈禱一個小時，這一個小時把所有一切念頭都放下，就是什麼都不要想，用清淨心，只想一樁事情，就想這個湖水乾淨了，想湖水乾淨了，口裡也說湖水乾淨了，大家一起說，一起這樣想，你看就這麼簡單。「湖水乾淨了，湖水乾淨了，我愛你，湖水乾淨了」，就這麼一句話。對著湖水講一個小時，他們離開了。三天之後湖水真的乾淨了，氣味沒有了。這個信息日本媒體、電視都做了報告，很不可思議，真乾淨了。保持多久？保持了半年。江本把這個故事告訴我，我跟他說，最好你每兩個月去祈禱一次，那湖水就永遠乾淨了。你看祈禱一次保持半年，如果兩個月去做一次祈禱，它水不就是長年乾淨了嗎？這個實驗給我們很大的一個啟</w:t>
      </w:r>
      <w:r>
        <w:lastRenderedPageBreak/>
        <w:t>示，也將量子力學家他們發表的這個理論用事實證明了，就是集體意識的力量很大，能改變環境。</w:t>
      </w:r>
      <w:r>
        <w:t xml:space="preserve"> </w:t>
      </w:r>
    </w:p>
    <w:p w14:paraId="129AB121" w14:textId="77777777" w:rsidR="00ED50D0" w:rsidRDefault="00ED50D0">
      <w:pPr>
        <w:pStyle w:val="a3"/>
      </w:pPr>
      <w:r>
        <w:t xml:space="preserve">　　我們現在地球出了毛病，到處你看看，火山爆發、水災、旱災、地球的溫度上升，有沒有辦法改變？有，能叫地球恢復正常，這是量子力學家告訴我們的。他有個數據，這是非常科學的，他用地球上的人口百分之一的平方根來計算。百分之一平方根全世界人口，大概還不到八千人，百分之一的平方根。換句話說，如果在世界上有八千人，真正斷惡修善，放下貪瞋痴慢，學習倫理道德，起心動念與一切善法相應，把這個惡法統統都放下，地球上這些災難都沒有了。這是八千人，應該不難找到。不一定在一起，集中在一起，不需要，你就在自己居住的環境，你去做就行了。通過媒體、網際網路、衛星，這樣子來找八千人，應該不困難的，志願報名。看誰來發起，志願報名，他的名字、性別、年齡、職業，要求他真的回頭是岸。佛家講，放下貪瞋痴慢疑，再加上中國傳統這個緣，放下怨恨惱怒煩，讓心地回復到純淨純善，最好能把《弟子規》、《感應篇》、《十善業道》百分之百的落實，這樣的人全世界有八千人，世界就有救了。</w:t>
      </w:r>
      <w:r>
        <w:t xml:space="preserve"> </w:t>
      </w:r>
    </w:p>
    <w:p w14:paraId="5389ECEB" w14:textId="77777777" w:rsidR="00ED50D0" w:rsidRDefault="00ED50D0">
      <w:pPr>
        <w:pStyle w:val="a3"/>
      </w:pPr>
      <w:r>
        <w:t xml:space="preserve">　　所以我們在這裡號召我們淨宗同學，我們來到這個世間幹什麼？來行菩薩道的、來救苦救難的，你看世界上災難這麼多，我們肯不肯發心？量子力學家提出這麼一個建議，我覺得很可行。淨宗同學既然皈依三寶了，就應該放下自我，放下自私自利。我們講經這麼多年來，勸大家放下十六個字，「名聞利養、自私自利、五欲六塵、貪瞋痴慢」，我講這十六個字。真正放下了，我們一心念佛求生淨土，將這個功德也迴向給這個地球，希望地球上所有災難都能夠化解。我這一次從香港到這邊來，來之前，香港也召集了一百多個淨宗同學，我們在一起發願修六和敬，也是這個意思。這個地球上真正有八千人都能夠修六和敬，真正放下自私自利、名聞利養、五欲六塵、貪瞋痴慢，災難可以化解，地球有救！那就是說，真正有八千多個菩薩下來了，菩薩大慈大悲救苦救難。</w:t>
      </w:r>
      <w:r>
        <w:t xml:space="preserve"> </w:t>
      </w:r>
    </w:p>
    <w:p w14:paraId="6D52DA78" w14:textId="77777777" w:rsidR="00ED50D0" w:rsidRDefault="00ED50D0">
      <w:pPr>
        <w:pStyle w:val="a3"/>
      </w:pPr>
      <w:r>
        <w:t xml:space="preserve">　　地球上現在有六十五億人的樣子，這八千人能行嗎？那麼多人都在造業、都在作惡，八千人修善，有效嗎？有同學問我，我的回答說，可能有效。為什麼我說可能有效？中國古人有一句成語，我們想起來了，可以解釋這個問題、解釋這個疑惑，這個成語叫「邪不勝正」。六十多億人他的思想邪、言行邪，邪知邪見，邪行，這八千人正知正見，雖然人數少，邪不勝正！這八千人的這個意識，能轉變整個世界災難，我們願不願意幹？願意幹就要真正發心，要把自私自利捨掉。別天天老想著賺錢，想著賺錢災難就來了，錢到了，災難跟著錢一起來了。咱們不要，名聞利養統統放下，每天三餐飯吃得飽，衣服穿得可以，有個小房子遮蔽風雨，足了，知足常樂，什麼都不求了。求世界和平，求社會和諧。我們看量子力學家這些建議，我們來做實驗看看行不行，看有沒有效果。這得有人去聯繫，來統計，首先來報名，看看全世界有沒有八千人來報名。看哪個淨宗學會有興趣來做這個工作，來帶頭。因為我看到江本博士琵琶湖的實驗，我覺得很有可能。你看東京那個範圍多大，多少人造業，一百幾十個人，大概一百五十多人，一個小時的祈禱，就能產生那麼大的效果，真有八千人回頭向善的話，這個力量太大了。這個集體意識我相信很有可能，量子科學家</w:t>
      </w:r>
      <w:r>
        <w:t>說的話不會是假的，值得試驗一下看看。</w:t>
      </w:r>
      <w:r>
        <w:t xml:space="preserve"> </w:t>
      </w:r>
    </w:p>
    <w:p w14:paraId="1E942B67" w14:textId="77777777" w:rsidR="00ED50D0" w:rsidRDefault="00ED50D0">
      <w:pPr>
        <w:pStyle w:val="a3"/>
      </w:pPr>
      <w:r>
        <w:t xml:space="preserve">　　這是講到神力難思，每一個人的神力，就是六根的能力，眼耳鼻舌身意，叫六通，天眼通、天耳通、他心通、宿命通、神足通、漏盡通，這個能力他們都恢復了。</w:t>
      </w:r>
      <w:r>
        <w:lastRenderedPageBreak/>
        <w:t>所以故能化現，他有這個能力，能夠在遍法界虛空界，眾生有感，他們就能應，應以什麼身得度，他就現什麼身，完全是「隨眾生心，應所知量」。這些菩薩在做種種化現的時候，有沒有起心動念？沒有，決定沒有起心動念。起心動念尚且沒有，當然更不會有分別執著。化現在人間，像釋迦牟尼佛當年在世，應現在這個世間，釋迦牟尼佛一生有沒有動一個念頭？沒有！沒有起心、沒有動念。沒有起心動念，為什麼能夠示現，為什麼能夠講經、能夠說法？在這個世間給我們表演了八十年，從他老人家出生到圓寂八十年，這是不可思議的事情。佛經上有個術語叫「法爾如是」，他本來就是這樣的，確實沒有起心動念，如果起心動念他就是凡夫，他就不是佛菩薩了，這才叫難思。</w:t>
      </w:r>
      <w:r>
        <w:t xml:space="preserve"> </w:t>
      </w:r>
    </w:p>
    <w:p w14:paraId="3551C0FF" w14:textId="77777777" w:rsidR="00ED50D0" w:rsidRDefault="00ED50D0">
      <w:pPr>
        <w:pStyle w:val="a3"/>
      </w:pPr>
      <w:r>
        <w:t xml:space="preserve">　　下面你看黃念祖老居士的解釋，「諸大士為度眾生」，這一句就是眾生的感應，眾生有感，他就有應。我們對這個身、念頭，就算這個身體，裡頭有精神、有受想行識。我們這個身體是個發射台，也是個接收的台，諸佛如來縱然在常寂光，常寂光沒有身體，他也沒有精神現象，他是萬事萬法的理體。他能不能接收？能；他能不能發射？能，他的示現就是發射。我們的意念，我們有了困難，求佛、求菩薩，這個念頭無論是有意無意、有心無心，他全收到。極其微細的念頭，我們自己都不能夠覺察到，他那裡已經收到。他也是個，好像是個總站一樣，我們是各地的分站。整個宇宙就像一個聯絡的網一樣，像現在的網際網路，速度比網路快多了，那沒有辦法比，電磁波跟光波那沒法子比。你看《還源觀》上賢首大師根據《華嚴》教義跟我們講的，無論是物質、無論是精神，它都有波動的現象，本身既是能接收，又能夠發出。速度之快，在示三遍裡面告訴我們，周遍法界，念頭才動就周遍法界，這個速度多快！為什麼？它稱性。性沒有時間、沒有空間。沒有時間就沒有前後，沒有空間就沒有遠近，所以念頭才動，全都知道了，遍法界虛空界都知道。</w:t>
      </w:r>
      <w:r>
        <w:t xml:space="preserve"> </w:t>
      </w:r>
    </w:p>
    <w:p w14:paraId="1C65C16B" w14:textId="77777777" w:rsidR="00ED50D0" w:rsidRDefault="00ED50D0">
      <w:pPr>
        <w:pStyle w:val="a3"/>
      </w:pPr>
      <w:r>
        <w:t xml:space="preserve">　　佛、這些大士是四十一位法身菩薩，他們住在實報莊嚴土，諸佛如來他們住在常寂光淨土，都有圓滿的神通道力。我們學佛沒有別的，學佛終極的目標就是想成佛。成佛有什麼好處？我們的智慧德能相好全都恢復了，明心見性。我們也有能力跟他一樣，能在遍法界虛空界化作種種身形，變化！諸位要曉得，法身菩薩沒有相，沒有身相能現一切身相。我們一個身相，執著這個身相，就不能變第二個身相。我們能變，為什麼變不出來？執著這個相是我，除這個相那不是我，錯就錯在這裡。所以佛家的修行，頭一個就是破這一關，這叫什麼？身見，再不要執著這個身是自己，頭一關。這一關破了，你才真的進佛門，小乘叫須陀洹，大乘，在《華嚴經》上十信位初信菩薩。我執著這個身是我，一年級進不去，這個門檻很難跨進去。不再執著這個身是我，這個門檻就跨進去，身見破了。邊見破了，邊見是什麼？對立，科學家講相對論，相對就是邊見。也就是佛法裡面講，在自性裡頭絕對沒有對立的。進門就得具備這個條件。你看眾生跟佛是對立的，迷跟悟是對立的，遠跟近是對立的，先跟後是對立的。先後對立就是時間出現了，遠近對立是空間出現了，全是假的。從哪裡來的？從邊見裡面發生的，只要你有邊見就有這些東西，邊見破了就沒有了。小乘</w:t>
      </w:r>
      <w:r>
        <w:t>初果把這五種錯誤的看法統統放下了，放下了並沒有徹底。徹底放下到什麼時候？到初住菩薩。也就是說，初果跟大乘初信位開始放下了，放下一分就得一分利益，放下兩分就得兩分利益，放下十分就得十分利益，印光大師講的。</w:t>
      </w:r>
      <w:r>
        <w:t xml:space="preserve"> </w:t>
      </w:r>
    </w:p>
    <w:p w14:paraId="06B9E3FE" w14:textId="77777777" w:rsidR="00ED50D0" w:rsidRDefault="00ED50D0">
      <w:pPr>
        <w:pStyle w:val="a3"/>
      </w:pPr>
      <w:r>
        <w:t xml:space="preserve">　　學佛，過去章嘉大師告訴我，凡夫成佛絕妙的方法是什麼？就是放下，看破、放下。看破是了解事實真相，放下就提升，境界就往上提升，從初發心到如來地就這麼個方法。先從放下開始，放下一點，你就看破更深，然後看破幫助你再放下，放下又幫助你看破，就是這個相輔相成，從初發心到如來地。這叫漸修，慢慢的捨，像上高樓一樣，菩薩五十一個階級，最上面是第五十二，五十二那叫做妙覺位，那是圓滿的佛位，是常寂光。這五十一個，前面十信在十法界，沒出十法界，初住出了十法界，初住以上是四十一位法身大士，十住、十行、十迴向、十地、等覺，這四十一個位次住哪裡？住實報莊嚴土，這叫法身大士，此地講的諸大士，法身大士。他們的智慧、神通、道力、相好都是圓滿的，遍法界虛空界裡面的眾生只要有感，他就有應。我們想佛，我們念佛，他就有應。</w:t>
      </w:r>
      <w:r>
        <w:t xml:space="preserve"> </w:t>
      </w:r>
    </w:p>
    <w:p w14:paraId="246C2AA4" w14:textId="77777777" w:rsidR="00ED50D0" w:rsidRDefault="00ED50D0">
      <w:pPr>
        <w:pStyle w:val="a3"/>
      </w:pPr>
      <w:r>
        <w:t xml:space="preserve">　　我們天天念佛、天天想佛，好像沒感應，這是什麼原因？章嘉大師沒有等到我問這個事情，他知道我懷疑，他主動就給我講出來了。他說，你求沒有感應的時候，不是沒有感應，是因為你自己有業障，你的業障太重，所以佛菩薩那個感被你的業障障礙住了。那要怎麼辦？業障懺除，障礙就沒有了。這個時候他給我說了一句話，「佛氏門中，有求必應」。我們今天求這個地球上不要產生災難，能不能應？能應。我們還有求，希望太空當中這些星球運行不要偏離軌道，能不能做到？能做到，這個力量多大！有求必應。我們要有信心，老人不會欺騙人，我學佛的時候二十六歲，章嘉大師六十五歲，祖父輩的老人他怎麼會騙我？沒有理由騙我，所以要相信。佛更不會騙人，佛都根本就沒有起心動念過，他怎麼會騙人？我們要真正相信。你看，他為了，這個度就是幫助，幫助這些苦難眾生化作種種身形，這是隨眾生心，應所知量。</w:t>
      </w:r>
      <w:r>
        <w:t xml:space="preserve"> </w:t>
      </w:r>
    </w:p>
    <w:p w14:paraId="64ACA53A" w14:textId="77777777" w:rsidR="00ED50D0" w:rsidRDefault="00ED50D0">
      <w:pPr>
        <w:pStyle w:val="a3"/>
      </w:pPr>
      <w:r>
        <w:t xml:space="preserve">　　「行動之速，似閃電光」，這是用閃電來比喻，只能比喻得彷彿，實際的速度用什麼東西比都比不出來。為什麼？這個世間所有物質現象，跟自性裡面那個波動是沒有法子相比的。因為自性的波動極其微細，它的波動立刻就達到遍法界虛空界。現在我們知道，物質現象裡速度最大的是光速，一秒鐘三十萬公里。天文學家用這個做量天尺，這個星球距離我們地球多遠，用光的速度來量。這個速度叫單位，叫光年，就是光的速度，一秒鐘三十萬公里，這個光走一年，這叫一個光年。距離我們最近的星，大概都是要三、四個光年，遠的星有幾百個光年，這是現在我們用一般望遠鏡能夠看得到的。還有更遠的，那得要用天文望遠鏡，你會看到更多。距離我們這個地球太遠太遠了，它的光很強，距離太遠了。但是我們的念頭才動，這遍法界虛空界都知道了，不是光的速度，不是電磁波的速度能相比的，它太快了。</w:t>
      </w:r>
      <w:r>
        <w:t xml:space="preserve"> </w:t>
      </w:r>
    </w:p>
    <w:p w14:paraId="4E4B7F21" w14:textId="77777777" w:rsidR="00ED50D0" w:rsidRDefault="00ED50D0">
      <w:pPr>
        <w:pStyle w:val="a3"/>
      </w:pPr>
      <w:r>
        <w:t xml:space="preserve">　　而且生滅的速度又非常快，這些念頭。《菩薩處胎經》裡，釋迦牟尼佛問彌勒菩薩，「心有所念」，這是講六道裡的凡夫，他心裡起個念頭，佛問彌勒菩薩，這一個念頭裡有多少個細念？佛問有幾念、有幾相、有幾識？你看問得很妙！相是什麼？相就是物質現象，識是精神現象，問得很好。心有所念，這念頭裡有幾個念，幾個細念、幾個相、幾個識。彌勒菩薩回答說，一彈指有「三十二億百千念」。三十二億，單位是百千，百千是十萬，乘三十二億，三百二十兆，就這一彈指有三百二十兆個念頭。「念念成形」，這是答覆世尊問的相，形，形狀，物質現象，你能看得見的，念念成形。「形皆有識」，這答覆佛問的有幾識，識是什麼？受想行識。《般若心經》講的五蘊，色受想行識，色就是形，受想行識就是識。</w:t>
      </w:r>
      <w:r>
        <w:t xml:space="preserve"> </w:t>
      </w:r>
    </w:p>
    <w:p w14:paraId="415905C1" w14:textId="77777777" w:rsidR="00ED50D0" w:rsidRDefault="00ED50D0">
      <w:pPr>
        <w:pStyle w:val="a3"/>
      </w:pPr>
      <w:r>
        <w:t xml:space="preserve">　　怎麼產生的？就是波動，就是一念。這個一念不是心有所念，心有所念已經累積了多少？你看看，這一彈指，也許我們科學家能夠發現，在這麼快的速度當中，物質現象發生了，但是一發生它就滅了，它太快了，比閃電快。閃電我們能看見，這個我們看不見，它太快了。你看看如果說讓我們看見了，這一彈指的時間，一彈指大概是閃電的時間，那已經是多少個細念？三百二十兆。量子力學家講的這個，我們聽到了毛骨悚然，真的被他發現了。他說物質是什麼？是意念的累積，很多很多意念的累積，他沒有說多少。彌勒菩薩是講出數字，一彈指這麼長的時間，有三百二十兆。這麼多的意念累積連續產生的一個現象，就是物質現象，你看到了；如果是一個念頭、二個念頭，你絕對看不到。累積到三百二十兆你才看到，而且這個物質現象裡面有受想行識，色受想行識永遠分不開，永遠是一體。</w:t>
      </w:r>
      <w:r>
        <w:t xml:space="preserve"> </w:t>
      </w:r>
    </w:p>
    <w:p w14:paraId="0F3EA51E" w14:textId="77777777" w:rsidR="00ED50D0" w:rsidRDefault="00ED50D0">
      <w:pPr>
        <w:pStyle w:val="a3"/>
      </w:pPr>
      <w:r>
        <w:t xml:space="preserve">　　所以江本博士用水實驗，發現水會看、會聽、會懂得人的意思。水是物質現象，它有見聞覺知，它有受想行識，見聞覺知是自性裡頭有的，就是常寂光裡頭有。常寂光沒有精神現象，也沒有物質現象，它能現物質，也能現精神。惠能大師見性的時候，向五祖提出報告，他第三句說「何期自性，本自具足」，他說這句話，沒想到自性，自性什麼現象都沒有，但是它具足，它一樣都不缺。換句話說，自性裡頭有物質現象、有精神現象，不過它不顯。遇到緣就顯了，緣是什麼？動了。極其微細的振動，這一動，大乘經教裡面佛告訴我們，阿賴耶出現了。阿賴耶是從哪裡出現的？是自性裡頭變現出來的，那是妄心，不動的時候是真心，動的時候是妄心，阿賴耶出現了。阿賴耶現十法界依正莊嚴，阿賴耶變現的。所以這個宇宙之間萬事萬物哪裡來的？心現識變，這是大乘教裡面把宇宙人生萬事萬物的源起說出來了。所以眾生有感，佛菩薩就有應，化作種種身形，他就有應，他的速度之快，無法想像。</w:t>
      </w:r>
      <w:r>
        <w:t xml:space="preserve"> </w:t>
      </w:r>
    </w:p>
    <w:p w14:paraId="715127DE" w14:textId="77777777" w:rsidR="00ED50D0" w:rsidRDefault="00ED50D0">
      <w:pPr>
        <w:pStyle w:val="a3"/>
      </w:pPr>
      <w:r>
        <w:t xml:space="preserve">　　「菩薩能於一念之頃，普至十方國土」，這就是《還源觀》上講的三種周遍，一念之頃周遍法界，一念之頃出生無盡，普至十方國土，出生無盡。諸佛菩薩在哪裡？給諸位說，就在當下。為什麼？因為他沒有距離，他沒有空間、他沒有時間，就在此時、就在此處，所以他現得那麼快。「上供下度」，他來幹什麼？上供諸佛，這是什麼？身行，他來表演，身教；下度是言教，先做樣子給你看，做出什麼？孝順父母，尊師重道，他都做出來給你看，不用說話。「平等普照」，平等是說他沒有起心動念，他沒有分別執著，這平等；普照，普是普遍，沒有階級的，遍照法界，這就是三種周遍後面的一句，含容空有。我們以後佛門裡頭，你看學了有兩句話，「心包太虛，量周沙界」，就這個意思，平等普照就是「心包太虛，量周沙界」。遍法界虛空界跟自己是一體，平等。這個照也可以講是照顧，智慧德能相好，平等的照顧一切眾生，上從十法界的佛菩薩，下到阿鼻地獄，全都照顧到。眾生能接收多少？那是他自己的緣分，業障深的人接收不到，善根深厚的人他就接收到。所以要知道，諸佛菩薩是平等普照，我們每個人接收的利益，是我們的接收，我們的接收器有了問題，有的接收器很好，有的接收器有故障，有故障那就收不到。所以我們知道，斷惡</w:t>
      </w:r>
      <w:r>
        <w:t>修善、積集善根是多麼重要！你在這上下功夫，一切諸佛的信息你就很容易收到，幫助你智慧德行的成長。</w:t>
      </w:r>
      <w:r>
        <w:t xml:space="preserve"> </w:t>
      </w:r>
    </w:p>
    <w:p w14:paraId="517363C9" w14:textId="77777777" w:rsidR="00ED50D0" w:rsidRDefault="00ED50D0">
      <w:pPr>
        <w:pStyle w:val="a3"/>
      </w:pPr>
      <w:r>
        <w:t xml:space="preserve">　　「亦無優劣親疏、物我彼此之分」，法界，我們用現在人的話來說，原本就是一個愛，愛是性德的核心。所以我學佛，我向李老師請教，我說中國古聖先賢，像堯舜、文武周公、孔孟，可不可能是諸佛菩薩在中國示現？中國人有感，佛菩薩就來示現，就來應。我提出這麼一個問題。老師回答我，理上講得通，事上沒證據。這個回答也很妙，理上講得通。這些大聖大賢，在中國這些大聖大賢，很多的話跟佛經上通的。你看我們老祖宗講的五倫，頭一條「父子有親」，那是親愛，那就是性德的核心。中國人在全世界，這許多外國，我遇到很多，真的有德行、有學問，遇到這些人。他們研究過中國的歷史、研究過中國文化，都佩服得五體投地，尊敬！佩服。尤其是英國的湯恩比博士，對於中國傳統文化是推崇備至，甚至於說出「解決二十一世紀社會問題，只有中國孔孟學說與大乘佛法」，他講出這樣的話出來，英國的歷史哲學家。中國人有智慧，中國人懂得教育，有教育的智慧，有教育的方法，有教育的經驗，有教育的成效，人家說的真沒錯！中國教育的核心是什麼？就是父子有親，那是親愛。教育的目的，第一個目的，這種親愛在一生當中都不會變質，這教育成功了。第二個目的，把這個親愛發揚光大，你愛你的父母、愛你的兄弟，再擴大愛你</w:t>
      </w:r>
      <w:r>
        <w:t>的家族、愛你的鄰里鄉黨、愛社會、愛國家、愛民族，到最後「凡是人，皆須愛」，把這個愛擴大了。老祖宗教千年萬世的後代，歸納起來的德目不出十二個字，「孝悌忠信、禮義廉恥、仁愛和平」，把中國傳統文化全部都包括了。你看這十二個字，十二個字的核心就是愛，這十二個字每個字都從愛裡頭流出來的，它的本體就是個愛。所以中國的教育是愛的教育，這個我們要懂，你愛人你就不會害人。</w:t>
      </w:r>
      <w:r>
        <w:t xml:space="preserve"> </w:t>
      </w:r>
    </w:p>
    <w:p w14:paraId="52C804D6" w14:textId="77777777" w:rsidR="00ED50D0" w:rsidRDefault="00ED50D0">
      <w:pPr>
        <w:pStyle w:val="a3"/>
      </w:pPr>
      <w:r>
        <w:t xml:space="preserve">　　講關係，中國儒家也有這個意思，但是道家講得好像更清楚、更明白。老子講，「天地與我同根，萬物與我一體」，這個跟《還源觀》上講的不是一個意思嗎？遍法界虛空界跟我什麼關係？一體。這是講關係是倫理。佛家講倫理講到究竟圓滿，遍法界虛空界跟自己是一體。所以我們這個愛，要愛所有的動物，要愛所有的植物（樹木花草），要愛山河大地，要愛虛空法界，為什麼？一體！你看這個愛多大，比「凡是人，皆須愛」的範圍不知道要大多少倍。遍法界虛空界，還包括不同維次空間，跟我們全是一體，確實是愛心遍法界、善意滿人間，這社會還有什麼問題？社會安定和諧，幸福美滿。我們居住的這個星球，肯定就是像佛給我們介紹的西方極樂世界，盡善盡美，沒有一絲毫災難。西方極樂世界，我們這個經上講得清楚，是清淨平等覺變現出來的。我們今天這個世界麻煩很大，什麼東西變現出來的？貪瞋痴慢疑、殺盜淫妄酒，這我們現在的世界。所以社會動亂，地球什麼樣的這些災禍都出現了。我們冷靜去思考，都是自作自受。真的搞清楚、搞明白了，不會再怨天尤人，曉得什麼？自作自受。要改變，一定從心態上改變起，這不善的心態應當要放下。古今中外的聖賢、諸佛菩薩教導我們的十善業道，轉惡為善，轉十惡為十善，問題就化解</w:t>
      </w:r>
      <w:r>
        <w:t>。轉迷為悟，轉凡為聖，你就超越了。轉凡為聖，超越十法界；轉迷為悟，超越六道輪迴；轉惡為善，我們這個世間所有災難問題就化解。</w:t>
      </w:r>
      <w:r>
        <w:t xml:space="preserve"> </w:t>
      </w:r>
    </w:p>
    <w:p w14:paraId="5E6E7862" w14:textId="77777777" w:rsidR="00ED50D0" w:rsidRDefault="00ED50D0">
      <w:pPr>
        <w:pStyle w:val="a3"/>
      </w:pPr>
      <w:r>
        <w:t xml:space="preserve">　　真相信，不能有絲毫懷疑。懷疑是根本煩惱，根本煩惱六個，貪瞋痴慢疑，末後一個惡見，所有錯誤的看法，看錯了。這六個根本煩惱那個疑，對聖人不能懷疑，對佛菩薩不能懷疑，為什麼？他們是明心見性的人，怎麼會有錯誤？我們只是有點小聰明而已，沒智慧。我們用我們的智慧去批評這些聖人，這個罪過很大！像一個無知的年輕人、小學生就批評孔子，那罪過就重了。所以這個根本煩惱那個疑，不是普通的疑惑，普通的疑惑怎麼會放在這裡？對於聖賢教誨的疑惑，對聖人修行成就的疑惑，這個問題嚴重了。你自己疑惑無所謂，你受害不過墮三途而已，如果影響社會大眾，那個罪就很深，你要負擔這個因果責任。所以菩薩在這個世間做出最好的榜樣，你看上供，這就是教我們對於聖賢、對於聖賢教誨要知道尊重。不能輕視老祖宗，老祖宗真的智慧德行比我們高，我們今天這種科技在老祖宗看起來，這雕蟲小技，沒什麼。對這個世界帶來好處嗎？不見得。</w:t>
      </w:r>
      <w:r>
        <w:t xml:space="preserve"> </w:t>
      </w:r>
    </w:p>
    <w:p w14:paraId="4F0D1DFE" w14:textId="77777777" w:rsidR="00ED50D0" w:rsidRDefault="00ED50D0">
      <w:pPr>
        <w:pStyle w:val="a3"/>
      </w:pPr>
      <w:r>
        <w:t xml:space="preserve">　　你看現在世界上這麼多災難，科學技術帶來的。不知道整個宇宙是一個有機體，幸虧現代量子力學家發現了，要不發現，佛教永遠被人家看作是迷信。現在知道了，樹木花草是有機體，它會看、會聽、懂得人的意思，那你隨便去砍伐它，它不恨你嗎？你愛它，它歡喜你；你隨便糟蹋，它恨你。恨你它就報復，它長出來的東西都有毒，你吃了就會生病，這它報復你。山河大地也有靈性，它有機的。你說挖礦，淺一點挖無所謂，你得一點受用，你要是挖太深，你要不跟它商量，我相信它很不高興，它不高興那個身體晃一晃，你就大地震來了。從這個地方你就想到，我們老祖宗有智慧，老祖宗要墾山時，先要去祭山神，不迷信。佛家要砍幾棵樹蓋個小茅蓬，佛教導我們，三天之前你看中哪幾棵樹，要去祭，要去修供養，去誦經念咒迴向給他，請他搬家，三天之後來砍這個樹。佛說得很清楚，這個樹只要有高過一個人，就有樹神。現在我們知道是怎麼回事情，對它要有禮貌，對它要尊重，我們愛它，它也愛我們，不會出亂子。現在人相信科學，對這些完全都不相信了。我們希望量子力學趕快發展，三、五年當中普及全世界，大家都知道了，都知道所有物質現象統統有精神的作用，就是統統都有受想行識。</w:t>
      </w:r>
      <w:r>
        <w:t xml:space="preserve"> </w:t>
      </w:r>
    </w:p>
    <w:p w14:paraId="454483AC" w14:textId="77777777" w:rsidR="00ED50D0" w:rsidRDefault="00ED50D0">
      <w:pPr>
        <w:pStyle w:val="a3"/>
      </w:pPr>
      <w:r>
        <w:t xml:space="preserve">　　我們學佛的人明白，我們做這個實驗也做了十年，十年很有成效，不可思議。我們到澳洲十年了，明年要做十週年紀念。我們在澳洲有一個很大的菜園，種的品種很多，種的樹木有三十多種，水果樹，年年豐收。我們對這些蔬菜、花草樹木恭敬供養，照顧很用心，而且每一個小距離都放一個念佛機，整個菜園、這樹林當中都聽到佛號。我們不用化肥、不用農藥，用化肥、用農藥對不起植物。為什麼？你害它，你拿毒去害它，它那個菜裡面長的時候也有毒，所以你吃了會得病。我們不可以害它，它也不會害我們，它長得比我們附近那些菜農長得更好，他到我們這邊來參觀，問我們怎麼種的，為什麼會種得這麼好？我們就告訴他，不用農藥、不用化肥，用阿彌陀佛的這個念佛機來供養它們。我們沒有農藥，有沒有小蟲？有。小蟲我們是劃一個小區，這個區我們也非常用心照顧，養這個菜專門供養小蟲的，牠吃都到那一塊，隔壁這邊不是給牠吃的，牠就不會來。所以跟小蟲處比人好相處，聽話，很有信用，講信修睦。小鳥也是如此，你看我們這個果木樹，用不著用東西去包起來，不需要，跟小鳥也有約，我們有幾棵，每一種品種都會有一、二棵留給小鳥，你吃的時候專門到那邊吃。沒有指定給牠們吃的，牠們都很遵守約定，牠不會來吃。所以我們</w:t>
      </w:r>
      <w:r>
        <w:t>年年豐收，這些小鳥、小蟲都很快樂，我們共存共榮，和睦相處。我們保護牠，牠也對我們很尊重，你說這多好！不可以傷害牠。特別是不用化肥、不用農藥，我們對得起大地，這個大地保佑我們。我們用這個農藥、化肥的時候是毒害大地，你今年種的東西不錯，過個二、三年就不能種了，為什麼？土地裡頭有毒，不能種了。那誰造的業？得承認自作自受。</w:t>
      </w:r>
      <w:r>
        <w:t xml:space="preserve"> </w:t>
      </w:r>
    </w:p>
    <w:p w14:paraId="707C34A0" w14:textId="77777777" w:rsidR="00ED50D0" w:rsidRDefault="00ED50D0">
      <w:pPr>
        <w:pStyle w:val="a3"/>
      </w:pPr>
      <w:r>
        <w:t xml:space="preserve">　　所以今天，今天的人很糟糕，不孝父母、不敬師長、不相信聖賢，不尊重，不但是不尊重人、不尊重動物，任意的去殺害，不尊重花草樹木、不尊重山河大地，這出了這麼多亂子。看看在世界上能不能真找到八千多人的這些菩薩，活菩薩，來救這個地球。要找不到，這地球上的災難，真的會出現。如果真能找到科學家所講的這個數據，八千人以上的話，試試看，我們來祈禱，真正改過自新、斷惡修善，把這個功德迴向給地球，迴向給一切眾生，也許會有救。這個概念，這是佛菩薩的概念，這是正確的，正念，就是平等普照，沒有優劣親疏，沒有物我彼此，真正看遍法界虛空界跟自己是一體，這真學佛了。真學佛的人，頭一樁事情，把貪瞋痴打掉。釋迦牟尼佛當年在世，一輩子為我們示現，你看他生活多簡單，日中一食，樹下一宿，三衣一缽，快樂無比。你何必希望擁有那麼多的財富，你叫糊塗！那財富是你的嗎？我們在講席我也講了好多次，你身上口袋裡帶的那多少錢，那是你的，不在你身上，都不是你的，你知道嗎？我身上穿的衣服，衣服是我的，沒有穿在身上的時候不是我的；你住在這個房子，這房子是你的，離開這個房子，這房子不是你的。你要能常作如是觀，你就知足常樂了。你要再多，不是你的。放在銀行裡，沒用，不是你的，</w:t>
      </w:r>
      <w:r>
        <w:t>銀行會倒閉，現在這個金融危機，外國銀行倒閉的很多。什麼東西是真的？積功累德是真的，是自己的。你能孝順父母，你能尊重長輩，你能愛護一切眾生，這個功德帶得去的，這是真正是你自己的。身外之物全是假的，一樣都帶不去。這是佛法裡常講的，聰明人、有智慧的人要幹帶得去的事情，帶不去的千萬不要幹。</w:t>
      </w:r>
      <w:r>
        <w:t xml:space="preserve"> </w:t>
      </w:r>
    </w:p>
    <w:p w14:paraId="67FBC17A" w14:textId="77777777" w:rsidR="00ED50D0" w:rsidRDefault="00ED50D0">
      <w:pPr>
        <w:pStyle w:val="a3"/>
      </w:pPr>
      <w:r>
        <w:t xml:space="preserve">　　下面是「《會疏》曰：電光有四義」，第一個是「速疾義」，它太快了，我們剛才給諸位報告，彌勒菩薩告訴我們一彈指三百二十兆個生滅，這個速度太快。第二個「破闇義」，照破黑暗，引申的意思就是智慧破迷的意思。我們一般人迷惑顛倒，迷惑的根在哪裡？這個不能不知道，迷惑的根就是貪，你看佛法把這個擺在三毒的第一位，你為什麼會迷？就是因為你有貪心，貪心愈重迷得愈深，那你造的業也重。第二是瞋恚，貪不到就發脾氣，貪到他就不發，所以根本就是個貪字。所有一切惡業、不善的行為，都是從這個貪衍生出來的。所有一切善的行為，都是從那個愛衍生出來的。父子有親那個親愛，那是一切善法的根，那善根！這個貪是所有一切惡法不善業的根。那我們修行，先把這個壞的根拔掉，要拔這個根，你首先要知道知足，知足常樂。人到無求品自高，你有億萬財物，你還想貪，你人品沒有了，你還不知足！</w:t>
      </w:r>
      <w:r>
        <w:t xml:space="preserve"> </w:t>
      </w:r>
    </w:p>
    <w:p w14:paraId="403A6021" w14:textId="77777777" w:rsidR="00ED50D0" w:rsidRDefault="00ED50D0">
      <w:pPr>
        <w:pStyle w:val="a3"/>
      </w:pPr>
      <w:r>
        <w:t xml:space="preserve">　　世尊為我們示現的不就是知足嗎？補處菩薩要到這個世間來示現成佛，他先住在哪裡？住在兜率天，兜率是什麼意思？就是知足。你看表法的意思，先要在兜率天住足，兜率天壽命四千歲，住足再下到這個人間來示現成佛，來示現還是知足。我們要細心去體會，這用意很深。自己有多餘的要分給缺乏的人，要幫助他們。施不吃虧，愈施愈多。施財得財富，施法得聰明智慧，施無畏得健康長壽。財富、聰明智慧、健康長壽是你夢寐所希求的，你為什麼不修三個因？修這三種因得來的這是正財，是你應該得到的。如果不是從修因，你得到的財富，那個財富不是你的，這個要知道。尤其用不正當的手段想獲得的財富，那叫造罪業。造罪業能不能得到？得不到。如果真能得到，造罪業也可以，真發財了！得不到。所以用不正當的手段得到的財富，還是你命裡有的，你說你冤不冤枉。不用這個手段的時候，它也來，來的可能更多，為什麼？正常的。用不正常的手段得來的，已經打折扣了，虧折了。你命裡有一百個億，你不正當手段你只得到五十個億就覺得了不起，其實你已經虧了一半，你不曉得。佛菩薩能滿足一切眾生的欲望，他恆順眾生，隨喜功德，你想求發財，佛菩薩也教導你、幫助你，所以生財有大道。菩薩教你什麼？教你修財布施。你命裡為</w:t>
      </w:r>
      <w:r>
        <w:t>什麼有財？過去生中喜歡修財布施，這一生當中你命裡有財庫，無論從事哪個行業你都賺錢，命裡有；命裡沒有的，無論做什麼生意都虧本，他不會賺錢的，這個道理我們要清楚、要明瞭。所以電光有破迷的意思，照破黑暗，有破迷開悟的意思。</w:t>
      </w:r>
      <w:r>
        <w:t xml:space="preserve"> </w:t>
      </w:r>
    </w:p>
    <w:p w14:paraId="1A86A0AA" w14:textId="77777777" w:rsidR="00ED50D0" w:rsidRDefault="00ED50D0">
      <w:pPr>
        <w:pStyle w:val="a3"/>
      </w:pPr>
      <w:r>
        <w:t xml:space="preserve">　　第三個「不住」，這個不住就是它停不住，像閃電一閃它就沒有了。念頭這個意念比電光還快，科學家報告告訴我們，物質這個現象不是真的，真的像閃電一樣，它的速度太快了。所以我們看到物質現象，是許許多多意念累積才看到。彌勒菩薩告訴我們這個數字，三百二十兆的意念累積起來才像閃電一樣，閃電沒彈指這麼快。那要像閃電這個樣子，閃電至少有一秒鐘、半秒鐘，那要是一秒鐘，彈得快的人，我能彈四次，一秒鐘，我相信有人能超過我。如果說能彈到五次，一秒鐘彈五次，一次三百二十兆，乘五，一千六百兆。你看一秒鐘，一秒鐘生滅一千六百兆次，這麼快的速度，這麼多念頭意念累積起來在一秒鐘能看到。那我們現在所看到的這個物質現象，你就曉得那是多少意念，決定不止！一千六百兆的意念累積起來連續的現象是閃電，然後你就看到我們這物質現象是多少？這個是被現代量子學家證明了。</w:t>
      </w:r>
      <w:r>
        <w:t xml:space="preserve"> </w:t>
      </w:r>
    </w:p>
    <w:p w14:paraId="39CE68F5" w14:textId="77777777" w:rsidR="00ED50D0" w:rsidRDefault="00ED50D0">
      <w:pPr>
        <w:pStyle w:val="a3"/>
      </w:pPr>
      <w:r>
        <w:t xml:space="preserve">　　佛經上說得沒錯，所以念念不住。因為這個事實真相，所以佛才說出，「凡所有相，皆是虛妄」、「一切有為法，如夢幻泡影」，佛才說出這個話。六百卷《大般若》總結，我給它總結成十二個字，「一切法無所有，畢竟空，不可得」。這跟你說真相，不可得你就得放下，放下你就明心見性，你就跟佛菩薩一樣了。如果真可以得到，佛菩薩勸我們放下，沒道理。佛菩薩看到事實真相，確實不可得，連這個身體都不可得，一口氣不來，就是來世了，這身體哪裡是自己的？這口氣沒有停，身體是你自己的；這口氣停了，身體就不是你自己的。所以佛家講，生命在呼吸之間。然後我們才知道，我們生生世世生活在什麼？生活在一個幻相的境界當中，完全不實在。真相是什麼？真相是空，萬法皆空，這真相。這個空不當作無講，這個空裡頭有剎那剎那生滅的幻相。因為它念念不住，所以叫它做空。</w:t>
      </w:r>
      <w:r>
        <w:t xml:space="preserve"> </w:t>
      </w:r>
    </w:p>
    <w:p w14:paraId="3E9D589E" w14:textId="77777777" w:rsidR="00ED50D0" w:rsidRDefault="00ED50D0">
      <w:pPr>
        <w:pStyle w:val="a3"/>
      </w:pPr>
      <w:r>
        <w:t xml:space="preserve">　　第四個「無分別義。菩薩一念一時，普至十方世界，上供養諸佛，下利益眾生，無有出入前後相，如電速疾。菩薩能照諸佛會，能破眾生闇，如電破闇。菩薩能化無量身應現微塵剎，無有住處，無有朕跡，如電激空中，無所從來，去無定跡。菩薩平等，無有先此後彼等分別心，如電光照物，無彼此先後分別」，這一段解釋很好。《會疏》裡這一段解釋把電光這四個意思說明了。菩薩一念一時，這四個字不好懂，這四個字是真話，念只有一念，時只有一時，一念一時就是彌勒菩薩所講的那個一念一時。所以佛在經上，經一開頭，一定是「如是我聞，一時」，他沒有說年月日，年月日是假的，不是真的，說一時是真的。一時是念起念滅的時候，非常非常短暫，一念一時就普至十方世界，這就是《還源觀》上講的「周遍法界」，一念一時周遍法界。這是十方世界眾生有感，諸佛如來、法身菩薩就有應，他應化到這個世間，幫助這一切眾生覺悟，就這麼個意思。眾生在迷，十法界統統是迷，只有迷的輕重不一樣。十法界的人，四聖法界迷得輕，六道迷得重，這個十法界可以說就是迷悟輕重不同而形成的。迷得最輕，十法界裡面的佛法界；迷得最重，是阿鼻地獄，地獄當中的阿鼻地獄。迷悟不同而已，除這個之外，沒有其他的不一樣，迷悟不同。</w:t>
      </w:r>
      <w:r>
        <w:t xml:space="preserve"> </w:t>
      </w:r>
    </w:p>
    <w:p w14:paraId="355D8888" w14:textId="77777777" w:rsidR="00ED50D0" w:rsidRDefault="00ED50D0">
      <w:pPr>
        <w:pStyle w:val="a3"/>
      </w:pPr>
      <w:r>
        <w:t xml:space="preserve">　　佛要幫助一切眾生離苦得樂，怎麼幫助？幫助你破迷開悟。菩薩知道，你所有一切苦難是因為迷才造成的，你所有一切樂那是覺悟造成的，只要你從迷惑覺悟過來，問題就解決了。諸佛菩薩幫助一切眾生用什麼方法？用教學。釋迦牟尼佛做出樣子給我們看，從示現開悟的那一天，他三十歲開悟，開悟就教學。首先就幫助，他出來參學的時候，父親很愛護他，派了幾個人陪他，一共是五個人，三個是家族，另外兩個是他母親的家屬，這五個人陪同他、照顧他。這五個人在鹿野苑修行，他開悟了，首先去度這五個人，幫助他們破迷開悟。很難得，憍陳如聽佛說法頭一個覺悟，證阿羅漢果，也就是說，真的把對世出世間這一切執著放下了，不再執著了。執著放下就證阿羅漢果，成正覺，無上正等正覺，他就成正覺了。這示現給我們看。這個恩惠太大了，比父母的恩重。父母生我們這個身體，沒有辦法教我們超越六道輪迴，佛菩薩能幫助我們超越六道，永遠不再搞輪迴了，只要你能夠放下執著，於世出世間一切法不再執著了。真正做到隨緣，什麼都好，日常生活當中，吃的，樣樣都好，沒有執著；穿的，也樣樣都好，不必去挑挑揀揀的，隨緣度日，永遠保持自己的清淨心。執著放下了，心就清淨，不再被世法所染污，這些自私自利、名聞利養、五欲</w:t>
      </w:r>
      <w:r>
        <w:t>六塵、貪瞋痴慢統統是染污，這些東西不再染污你，得清淨心了。</w:t>
      </w:r>
      <w:r>
        <w:t xml:space="preserve"> </w:t>
      </w:r>
    </w:p>
    <w:p w14:paraId="604B88CB" w14:textId="77777777" w:rsidR="00ED50D0" w:rsidRDefault="00ED50D0">
      <w:pPr>
        <w:pStyle w:val="a3"/>
      </w:pPr>
      <w:r>
        <w:t xml:space="preserve">　　上供諸佛，這是給眾生做榜樣，先教大眾修孝敬，從哪裡學起？孝順父母，尊師重道，從這裡教起，這是世出世間教育的大根大本。人做再多的好事，對社會做再大的貢獻，如果他不孝父母，他不敬老師，他那些善沒有根，無論做多大的善事，他沒有根，不是真善。他教學，教的那些人不孝父母、不敬師長的話，將來跟他一樣，學得再好，遇到重名厚利，他就會變心。為什麼會變？因為他沒有根。他要是有根，永遠不會變。為什麼？他會想到父母，會想到老師，如果變了心去做壞事，怎麼對得起父母？怎麼對得起老師？想到這裡，他那個欲望就降低，他的迷惑就覺悟了。所以佛教眾生頭一個在修供佛，這是教修孝敬。下面利益眾生，佛的身語意業，三業，就是起心動念、言語造作絕對是為利益眾生想的。想法利益眾生，說的話是利益眾生，做的事是利益眾生，於眾生沒有利益的絕對不做，也絕對不去想它。這個裡面就把他一生教學度眾生說盡了。這是事上表現的。</w:t>
      </w:r>
      <w:r>
        <w:t xml:space="preserve"> </w:t>
      </w:r>
    </w:p>
    <w:p w14:paraId="4CCBC736" w14:textId="77777777" w:rsidR="00ED50D0" w:rsidRDefault="00ED50D0">
      <w:pPr>
        <w:pStyle w:val="a3"/>
      </w:pPr>
      <w:r>
        <w:t xml:space="preserve">　　下面再講理，雖然有這些事相，沒有出入前後的相，菩薩心平等，這個就是說他沒有分別、沒有執著，他的心永遠是清淨平等。而且速度非常快，如電速疾，這是講感應，眾生只要有感，菩薩立刻就有應。佛法裡也有一句話，我們要明白，就是佛度有緣人。與佛沒有緣，佛有沒有應？佛有應。雖有應，那個沒有緣的人他不能夠覺察，他得不到利益。這就是以前章嘉大師說的，他業障太重，不是沒有感應，業障太重，障住了他，他得不到佛菩薩的感應。業障深重的人很麻煩，他求佛菩薩，佛菩薩的感應他收不到。但是魔看到了，魔看到的時候，魔來應，他一拍即合，魔來應什麼？促成他做壞事。所以有人做壞事，好像他的緣很殊勝，那是什麼？妖魔鬼怪。善有善的感應，惡有惡的感應。惡裡面有善心，佛菩薩幫不上忙，可是妖魔鬼怪得其便了，這是我們不能夠不知道的。</w:t>
      </w:r>
      <w:r>
        <w:t xml:space="preserve"> </w:t>
      </w:r>
    </w:p>
    <w:p w14:paraId="40A638EF" w14:textId="77777777" w:rsidR="00ED50D0" w:rsidRDefault="00ED50D0">
      <w:pPr>
        <w:pStyle w:val="a3"/>
      </w:pPr>
      <w:r>
        <w:t xml:space="preserve">　　所以菩薩能照諸佛會，這就是普至十方世界，能破眾生闇。菩薩總不離身行言教，「學為人師，行為世範」，永遠給社會大眾做正面的好榜樣，這是真正的佛道。如電破闇，像電光一樣照破黑暗，黑暗是迷，佛光注照，佛的身行言教就是光，就是佛光，你要能夠體會到了，你明白了、覺悟了，自然迷惑就沒有了。迷破了，惡就沒有了，惡的因沒有，惡的果報也就沒有了。菩薩能化無量身應現微塵剎，這是說他的神通道力不可思議。微塵裡面有世界，這一樁事情，量子只看到微塵，還沒有發現微塵裡頭有世界。佛說微塵裡頭有世界，誰能進入微塵世界？經上講得很清楚，普賢菩薩，你看這一品「德遵普賢」，普賢菩薩的神通能入微塵裡面的諸佛世界。無有住處，這一句話含義非常之深，我們現在世間迷惑顛倒的眾生，這是我們很容易能體會到的，先要找個住處，希望的住處愈大愈好，最好是住皇宮。諸佛菩薩，你要知道，沒住處，這才聰明！無住處是什麼？沒負擔。你曉得你有個住處，你住的房子愈大，你多辛苦！</w:t>
      </w:r>
      <w:r>
        <w:t xml:space="preserve"> </w:t>
      </w:r>
    </w:p>
    <w:p w14:paraId="43E30C41" w14:textId="77777777" w:rsidR="00ED50D0" w:rsidRDefault="00ED50D0">
      <w:pPr>
        <w:pStyle w:val="a3"/>
      </w:pPr>
      <w:r>
        <w:t xml:space="preserve">　　早年我在美國到處講經，都住在同學們家裡，房子都很大，人又很少，夫妻兩個帶一個孩子、二個孩子，沒有傭人，傭人太貴了，雇不起傭人。星期天找臨時的傭人，在美國找臨時傭人，那個工資是用鐘點付的，一個小時多少錢，讓他來幫忙給你做幾個小時，可憐！所以那個時候我在那裡講經，我就問他們，到底是你住房子，還是房子住你？多少人已經變成房子的奴隸，天天去照顧它、打掃它，時間都浪費在這上面。這不是中國人，中國人不幹這個傻事。古時候的中國人喜歡住什麼？住茅蓬，茅蓬簡單，冬暖夏涼。我小時候十歲離開老家，換句話說，我十歲之前住茅蓬。茅蓬是自己建的，不需要找什麼，鄉下幾個人都會做。土牆，用兩塊板子架起來當中填土，土牆很厚，冬暖夏涼。上面蓋茅草，很簡單、很舒服，小屋子。家裡多了一個人，旁邊再多蓋一間，多省事！科學技術帶給人的麻煩、累贅、辛苦，身心不安。你看小茅蓬住得多舒服，睡得多暖和；那個大房子睡得不舒服，每天操心，妄念很多，這心定不下來。</w:t>
      </w:r>
      <w:r>
        <w:t xml:space="preserve"> </w:t>
      </w:r>
    </w:p>
    <w:p w14:paraId="7859F4DF" w14:textId="77777777" w:rsidR="00ED50D0" w:rsidRDefault="00ED50D0">
      <w:pPr>
        <w:pStyle w:val="a3"/>
      </w:pPr>
      <w:r>
        <w:t xml:space="preserve">　　吃東西愈簡單愈好，愈健康。每天吃那麼多菜，吃得一身都是病，尤其現在的飲食很可怕。我看到東北這一個淨宗同學劉素雲居士，她給我們講，她請朋友吃飯，好朋友，請到家裡來吃飯，就一個菜。那個朋友說，這一個菜夠吃嗎？不夠吃再多炒一點。還是這個菜？是的，就一個菜。她講得很清楚，她那天招待客人，一個菜是什麼？豆芽炒干絲，就一個菜，真省事！我在澳洲，有一天我大學校長請我吃飯，格里菲斯大學校長，很難得請我到他家裡吃飯。他夫妻兩個下廚房，我們是兩個客人，兩個主人，多少個菜？兩個菜。你說多簡單，吃得多舒服。我們校長他自己燒一個菜，太太燒一個菜，兩個菜。這叫過日子！生活當中要得大自在才好，才舒適。所以無有住處。</w:t>
      </w:r>
      <w:r>
        <w:t xml:space="preserve"> </w:t>
      </w:r>
    </w:p>
    <w:p w14:paraId="2E14185B" w14:textId="77777777" w:rsidR="00ED50D0" w:rsidRDefault="00ED50D0">
      <w:pPr>
        <w:pStyle w:val="a3"/>
      </w:pPr>
      <w:r>
        <w:t xml:space="preserve">　　「無有朕跡」，朕跡就是我們今天講的預兆，感應沒有預兆。為什麼沒有住處？遍法界虛空界就是他的住處，他不住在一處，遍法界虛空界。哪個地方有感，哪個地方就有應，你看他多自在。他有住處，他就不能有這麼大的自在了。沒有徵兆，是說它來得很快。所以下面這個比喻說，如電激空中，無所從來，亦無所去。今天時間到了，我們就學習到此地，明天我們還從這一句來講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0A5E" w14:textId="77777777" w:rsidR="00ED50D0" w:rsidRDefault="00ED50D0" w:rsidP="00ED50D0">
      <w:r>
        <w:separator/>
      </w:r>
    </w:p>
  </w:endnote>
  <w:endnote w:type="continuationSeparator" w:id="0">
    <w:p w14:paraId="2FF2EE46" w14:textId="77777777" w:rsidR="00ED50D0" w:rsidRDefault="00ED50D0" w:rsidP="00ED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7097" w14:textId="77777777" w:rsidR="00ED50D0" w:rsidRDefault="00ED50D0" w:rsidP="00ED50D0">
      <w:r>
        <w:separator/>
      </w:r>
    </w:p>
  </w:footnote>
  <w:footnote w:type="continuationSeparator" w:id="0">
    <w:p w14:paraId="2726CED2" w14:textId="77777777" w:rsidR="00ED50D0" w:rsidRDefault="00ED50D0" w:rsidP="00ED5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D0"/>
    <w:rsid w:val="00ED50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808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2270</Words>
  <Characters>12942</Characters>
  <Application>Microsoft Office Word</Application>
  <DocSecurity>0</DocSecurity>
  <Lines>107</Lines>
  <Paragraphs>30</Paragraphs>
  <ScaleCrop>false</ScaleCrop>
  <Company/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