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DC912" w14:textId="77777777" w:rsidR="00C63677" w:rsidRDefault="00C63677">
      <w:r>
        <w:t xml:space="preserve">淨土大經解演義　　（第一五四集）　　</w:t>
      </w:r>
      <w:r>
        <w:t>2010/10/1</w:t>
      </w:r>
      <w:r>
        <w:t xml:space="preserve">　　香港佛陀教育協會　　檔名：</w:t>
      </w:r>
      <w:r>
        <w:t xml:space="preserve">02-039-0154 </w:t>
      </w:r>
    </w:p>
    <w:p w14:paraId="1AF785EB" w14:textId="77777777" w:rsidR="00C63677" w:rsidRDefault="00C63677">
      <w:pPr>
        <w:pStyle w:val="a3"/>
      </w:pPr>
      <w:r>
        <w:t xml:space="preserve">　　諸位法師，諸位同學，請坐。請看《大乘無量壽經解》，第一百七十九面第二卷，從頭看起，第二卷。</w:t>
      </w:r>
      <w:r>
        <w:t xml:space="preserve"> </w:t>
      </w:r>
    </w:p>
    <w:p w14:paraId="24D93BB3" w14:textId="77777777" w:rsidR="00C63677" w:rsidRDefault="00C63677">
      <w:pPr>
        <w:pStyle w:val="a3"/>
      </w:pPr>
      <w:r>
        <w:t xml:space="preserve">　　「本卷從經中第四品（法藏因地）至第十品（皆願作佛品），詳陳彌陀因地，見佛聞法，初發大心，五劫精勤，結得大願」。這一句是說明，詳細的陳說阿彌陀佛的因地，讓我們知道阿彌陀佛極樂世界是從哪裡來的。這一段經文可以說是西方極樂世界的歷史，我們學淨土不能不了解。真正認知、明瞭，對極樂世界、對阿彌陀佛才能夠生起信心。他不是神仙，不是無中生有的，他確確實實是有來歷的。所以我們看到阿彌陀佛過去生中因地修行，今天成佛了。在因地的時候見佛，這緣非常殊勝，見佛、聞法，這都是我們要學習的。我們看到彌陀因地，想到我們自己，我們自己這一生當中有沒有見佛？有沒有聞法？說實在的話，每一個人都有緣分，有人得到，有人當面錯過。這什麼原因？各人自己障惑不相同，就是業障迷惑的程度不一樣。跟佛、跟一切眾生的緣也有淺深不同，有的緣很淺，有的緣很深。很深，能長時期親近；緣淺的，一生當中或者只見到一次、兩次、三次，這是緣分淺的。但是無論緣深緣淺，沒有不得利益的，緣深，他要是真能抓住，這一生能成就；緣淺的人統統種了善根，都是來生後世修行證果的因由。</w:t>
      </w:r>
      <w:r>
        <w:t xml:space="preserve"> </w:t>
      </w:r>
    </w:p>
    <w:p w14:paraId="3CD405C3" w14:textId="77777777" w:rsidR="00C63677" w:rsidRDefault="00C63677">
      <w:pPr>
        <w:pStyle w:val="a3"/>
      </w:pPr>
      <w:r>
        <w:t xml:space="preserve">　　所以一個人在一生當中，哪怕一生只聽過一句佛號，只看過一次佛像，功德都不可思議。佛在經教裡告訴我們，他說一歷耳根，金剛種子就種下去，永遠不會失掉，往後什麼時候遇緣，這個種子它就會成熟。那我們就曉得，我們這一生當中見佛、聞法，緣很深！肯定這個因都是過去生中種的。也許是無量劫前種的，這一生又遇到，這個種子起現行，產生力量，讓我們對於佛法、對於淨宗生歡喜心，嚮往，希望這一生也能夠生淨土親近阿彌陀佛，都不是偶然的。見佛聞法之後，最重要的是發心，不發心，這一生就空過了。真正發心，再認真修行，這個修行，我們古大德常講，長時薰修。我們在此地看到阿彌陀佛的因地，他用多長的時間？五劫。一劫是多長？經上講的劫，沒有說小劫，肯定就是大劫，一個大劫是我們這個世界，什麼世界？娑婆世界，這是大世界，這個世界成住壞空五次，成住壞空一次叫一大劫，成住壞空五次。現在科學家講的週期性，大宇宙還是有週期，有週期性。你就知道人家修行時間長，不是短時間。這麼長的時間勇猛精進，才結得大願，這個大願就是四十八願，在本經第六品。</w:t>
      </w:r>
      <w:r>
        <w:t xml:space="preserve"> </w:t>
      </w:r>
    </w:p>
    <w:p w14:paraId="2CEDEB79" w14:textId="77777777" w:rsidR="00C63677" w:rsidRDefault="00C63677">
      <w:pPr>
        <w:pStyle w:val="a3"/>
      </w:pPr>
      <w:r>
        <w:t xml:space="preserve">　　「一乘願海，六字洪名，三根普被，萬類齊收」，這四句話是阿彌陀佛普度遍法界虛空界，一切諸佛剎土裡面六道眾生，這四句全都包括了。阿彌陀佛的願真叫大願，為什麼？你跟他接觸到，往生極樂世界親近他，他幫助你成就一乘。一乘是成佛，不是成菩薩，究竟圓滿成就佛果叫一乘。四十八願幫助你成佛，跟他一樣，不在他之下，這多難，多不容易。三根普被，萬類齊收，那就全都得度，沒有一個不得度的，不但是人，包括六道裡面情與無情，無情是樹木花草、山河大地，全都得度了。「積功累德」，這第八品，「住真實慧，一向專志莊嚴妙土」，這都是我們必須要學習的，我們從今天起要發真實的大願，向阿彌陀佛學習，他是我們最好的榜樣。能發這個心，認真去幹，就是住真實慧。底下這一句重要，「一向」，一個方向，「專志莊嚴妙土」。妙土是什麼？山河大地。用什麼莊嚴？用我們的清淨平等覺莊嚴妙土，用我們的戒定慧三學、菩薩六度、普賢十願莊嚴妙土。妙土在哪裡？當下就是，這要</w:t>
      </w:r>
      <w:r>
        <w:lastRenderedPageBreak/>
        <w:t>知道。莊嚴我們的身心，就是莊嚴我們現前的世界，就是莊嚴極樂妙土，是一不是二。中峰禪師告訴我們，他是國師，「淨土即此方，此方即淨土；我心即是阿彌陀佛，阿彌陀佛即是我心」，這叫真修，這叫真幹！</w:t>
      </w:r>
      <w:r>
        <w:t xml:space="preserve"> </w:t>
      </w:r>
    </w:p>
    <w:p w14:paraId="3E6F4E6F" w14:textId="77777777" w:rsidR="00C63677" w:rsidRDefault="00C63677">
      <w:pPr>
        <w:pStyle w:val="a3"/>
      </w:pPr>
      <w:r>
        <w:t xml:space="preserve">　　「於無量劫，積植德行」，這一句話叫我們要發長遠心，絕不因外面境界干擾，順境不起貪戀，它不干擾我們，逆境不起瞋恚，順境逆境、善緣惡緣，永遠保持平常心。平常心是什麼？就是經題上講的清淨心、平等心、覺而不迷之心，清淨平等覺這叫平常心。要用在生活上，每天早上從早晨起床，到晚上睡覺，什麼心？清淨平等覺，修淨業三福、六和敬、三學、六度、十大願王。那是我們經題「清淨平等覺」修學的綱目，這一句五個字，「清淨平等覺」這是總綱領。怎麼落實？就在三福、六和、三學、六度、十願上落實。先落實在我們的身心，再擴展到家庭，再擴展到社會、到國家民族、到全世界，最後擴展到遍法界虛空界，我們的功德就圓滿。「所發誓願圓滿成就」，第九品就是圓滿成就。</w:t>
      </w:r>
      <w:r>
        <w:t xml:space="preserve"> </w:t>
      </w:r>
    </w:p>
    <w:p w14:paraId="4F20CB1F" w14:textId="77777777" w:rsidR="00C63677" w:rsidRDefault="00C63677">
      <w:pPr>
        <w:pStyle w:val="a3"/>
      </w:pPr>
      <w:r>
        <w:t xml:space="preserve">　　學了很管用，不是學了沒用，這叫真學佛。念經不行，光念不幹得不到利益，我們得真幹。念，念熟，理解，經上所講的義理清清楚楚、明明白白，把它落實到身心，身心健康，這是我們自身所得的殊勝利益。自己身正，心正、身正，你的家庭哪有不正的道理？家庭幸福。落實在你的事業、在你的工作，你的事業順利！社會和諧，天下太平。佛陀教育確確實實給我們無比殊勝的功德利益。現在我們看到的，學佛的人很多，沒幹！他為什麼不幹？他不懂。讀經讀得很勤，天天讀，經都能夠背誦，什麼意思不知道，與自己日常生活毫不相干，這就變成迷信。我們想想，釋迦牟尼佛當年在世，如果像現在佛教這種樣子，這佛教能傳得下來嗎？早就被社會淘汰掉了。我們在經典上看到佛陀的行誼，在《釋迦譜》、《釋迦方志》，就是釋迦牟尼佛的傳記裡面看到他一生的行誼，他不是這個樣子，他真幹，做出來給我們看。這都是我們應當要學習的。</w:t>
      </w:r>
      <w:r>
        <w:t xml:space="preserve"> </w:t>
      </w:r>
    </w:p>
    <w:p w14:paraId="381D3316" w14:textId="77777777" w:rsidR="00C63677" w:rsidRDefault="00C63677">
      <w:pPr>
        <w:pStyle w:val="a3"/>
      </w:pPr>
      <w:r>
        <w:t xml:space="preserve">　　「如是內容，淨土三經，唯此獨備」，像這樣詳細的介紹極樂世界、介紹阿彌陀佛，在淨土三經裡只有《無量壽經》上講得清楚。《彌陀經》上沒有說明，《佛說觀無量壽佛經》也沒有說得這麼詳細。《彌陀經》簡單扼要，是淨土宗的綱宗，因為分量少，便於課誦，詳細講解都在這部經上。《十六觀經》主要是教給我們念佛的方法，有觀想念佛、有觀像念佛、有實相念佛、有持名念佛，可是小本《阿彌陀經》跟《無量壽經》都是重視在持名念佛。四種念佛，以持名念佛真正達到三根普被、萬類齊收，縱然是下下根，修這個法門也沒有障礙，也能在一生當中成就圓滿殊勝。「故稱本經為淨土第一經也」。這是我們首先要了解，這部經裡頭說些什麼，我們修淨土的人應該學些什麼。我們學阿彌陀佛，不是說到極樂世界再跟他學，那遲了，來不及，怕你去不了，現在就要學。在沒有到極樂世界之前就已經很像阿彌陀佛，這才保證往生。這個道理，這個事實真相，不能不知道。</w:t>
      </w:r>
      <w:r>
        <w:t xml:space="preserve"> </w:t>
      </w:r>
    </w:p>
    <w:p w14:paraId="533DB021" w14:textId="77777777" w:rsidR="00C63677" w:rsidRDefault="00C63677">
      <w:pPr>
        <w:pStyle w:val="a3"/>
      </w:pPr>
      <w:r>
        <w:t xml:space="preserve">　　我們現在看底下這一段，「貳、正宗分」，念老先給我們介紹，「經之正宗分，如人之身軀」。這是比喻，這個比喻是古大德的比喻，經開三分，這是道安老法師最初提倡的。當時一些法師們對道安法師這個分法不太贊同，到後來印度的梵文經典不斷傳到中國來，看到《佛地論》裡也是這樣分法，大家才佩服，佩服道安法師的高見。確實它是三個部分，序分、正宗分、流通分，序分像一個人的頭，正宗分像身體，流通分像手足，用這個來做比喻。所以頭很重要，你見到頭你就認識它、明白它，可是身軀很重要，五臟六腑全在這裡面。「如人之身軀，心肺各臟皆備於是」，</w:t>
      </w:r>
      <w:r>
        <w:lastRenderedPageBreak/>
        <w:t>在中國人講五臟六腑，都在這裡頭。「本經以第四品至四十二品為正宗分」，換句話說，正宗分總共有三十九品，主要的。這裡面講「彌陀因行」，阿彌陀佛的因地，沒有成佛之前他的因地。「法藏大願」，法藏就是阿彌陀佛。沒有出家之前，世尊在這個經上給我們介紹，他是一個國王，不是太子，釋迦牟尼佛是太子。棄國出家，他是國王，聽佛說法開悟了，把王位讓給別人，他出家修行，出家的法號叫法藏。發四十八願，這是大願。</w:t>
      </w:r>
      <w:r>
        <w:t xml:space="preserve"> </w:t>
      </w:r>
    </w:p>
    <w:p w14:paraId="009AB35D" w14:textId="77777777" w:rsidR="00C63677" w:rsidRDefault="00C63677">
      <w:pPr>
        <w:pStyle w:val="a3"/>
      </w:pPr>
      <w:r>
        <w:t xml:space="preserve">　　做國王，諸位要曉得，那是菩薩，那是聖賢。人有福報，就是人民有福報，眾生有福報，感得菩薩降生到人間來做國王，聖君，聖賢之人。那個時候是什麼時代？叫大同時代。我們中國也出現過，堯王、舜王、大禹（禹王），這三代孔老夫子稱之為大同之治，真的是選賢與能。選賢是什麼？國王老了，總得要找人來接班，找什麼人？這個接班人不是民選的，是國王親自選的。他要選什麼樣的人？不會選比自己差的，比自己還好的人，沒有妒嫉心，把王位讓給他。我們看看堯怎樣選舜、舜怎樣選禹，你就曉得了，真用心！不為自己，為天下蒼生著想；用今天話來說，為人民福祉著想，選賢與能。賢是選王位，繼承他的；能是選官員，各級政府的官員，為人民造福，賢人、能人。那個國王一點私心都沒有，所以這個政治是聖賢政治，我們要曉得。世饒王就是阿彌陀佛的前身，聖賢人，他做國王，聖賢政治，這是我們嚮往的。</w:t>
      </w:r>
      <w:r>
        <w:t xml:space="preserve"> </w:t>
      </w:r>
    </w:p>
    <w:p w14:paraId="49DFB44D" w14:textId="77777777" w:rsidR="00C63677" w:rsidRDefault="00C63677">
      <w:pPr>
        <w:pStyle w:val="a3"/>
      </w:pPr>
      <w:r>
        <w:t xml:space="preserve">　　孔子說中國的政治制度，堯舜禹三代大同之治。禹傳位傳給他兒子，禹有沒有選賢？有！為什麼傳給兒子？兒子太賢了。在那個時候他到處去訪問，好像找不到有人能夠跟他兒子相比的；他肯定傳給別人，不傳給兒子。而且兒子受所有大臣的擁戴，沒有人不擁護他的，禹沒有辦法就傳給他。他以後一代一代都傳兒子，所以變家天下，真的從夏王啟開始。中國政治上一般的概念，從禹以後，到後面就是夏商周三代，夏商周三代這叫小康。孔夫子生在周朝末年，春秋戰國，那是亂世。春秋戰國這個社會混亂了應該有四百多年，所以孔子、孟子非常嚮往過去的聖賢之治。以後，在中國兩千年來改朝換代，有沒有盛世？有，盛世大概也都到小康那個樣子，大同沒有再看見了。因為大同，真的這些官員，重要的國家領導人、地方領導人，確實都是聖賢君子。從這些地方，讓我們很自然的意識到、體會到傳統教育之可貴。聖賢人怎麼來的？教出來的，「苟不教，性乃遷」、「人之初，性本善」，這教出來的。所以中國的教育是聖賢的教育，源遠流長。</w:t>
      </w:r>
      <w:r>
        <w:t xml:space="preserve"> </w:t>
      </w:r>
    </w:p>
    <w:p w14:paraId="2614CCAF" w14:textId="77777777" w:rsidR="00C63677" w:rsidRDefault="00C63677">
      <w:pPr>
        <w:pStyle w:val="a3"/>
      </w:pPr>
      <w:r>
        <w:t xml:space="preserve">　　我們有歷史記載不過五千年，我相信，沒有文字記載的向上推，至少可以推上去一萬多年，決定超過一萬年。教什麼？教倫理、教道德、教因果。在全世界有識之士幾乎都承認，中國古人最懂得教育，有教育的智慧、有教育的方法、有教育的經驗、有教育的成績。非常可惜，我們傳統教育之衰，從滿清末年衰了。改朝換代，民國成立了，非常可惜，民國成立沒有能夠把傳統文化復興起來。你看中國過去每一個朝代，那個朝代亡國的時候，就是傳統文化衰了，下面一個朝代興起，傳統文化馬上就帶起來，「建國君民，教學為先」。民國建立之後把教學就疏忽了，不再是教學為先，今天人民過這樣苦難的生活，把傳統的教學為先疏忽了。亂世什麼為先？春秋戰國的時候你就知道，打仗為先、殺人為先、掠奪為先，這還得了嗎？民不聊生。所以你看這個經典裡面提示我們、警惕我們，我們看看阿彌陀佛的因地是聖王，像中國堯舜禹湯一樣，大聖大賢。這是法藏大願。</w:t>
      </w:r>
      <w:r>
        <w:t xml:space="preserve"> </w:t>
      </w:r>
    </w:p>
    <w:p w14:paraId="06FD2B4C" w14:textId="77777777" w:rsidR="00C63677" w:rsidRDefault="00C63677">
      <w:pPr>
        <w:pStyle w:val="a3"/>
      </w:pPr>
      <w:r>
        <w:t xml:space="preserve">　　「極樂依正莊嚴」，這是成績。極樂世界是什麼世界？聖賢的世界，到那個地方去至少也是賢人君子，沒有這個條件去不了。極樂世界依正莊嚴，是法藏比丘修行的成果，道場建立了。「三輩往生正因」，這一句是說遍法界虛空界一切諸佛剎土裡面的六道眾生，特別是指六道眾生，這上中下三根，你怎樣修行才能往生，把往生的正因給你說出來。往生的正因是什麼？發菩提心，一向專念。經文裡面特別教導我們的，要修十善業。修十善業，這是善男子、善女人。淨業三福頭一條，「孝養父母，奉事師長，慈心不殺，修十善業」。我們今天將這一條十六個字，落實在儒釋道的三個根，「孝養父母，奉事師長」，落實在《弟子規》；「慈心不殺」，落實在《太上感應篇》，末後這一句「修十善業」，落實在《十善業道經》。這是淨業的第一個根，根本的根本，我們不能不做。怎麼個做法？學會發起六和敬，我看到六和敬資料裡面有，這三個根都有，《弟子規》功過格、《感應篇》的功過格，很好！我看了很歡喜。只要我們每天認真去檢查一下，每一條對一對，我今天做到沒有？天天這樣對，三個月效果就出來。資料裡面的《十善業道經》是節要，經文比較長，初學的人不太方便，我從經文裡把它節錄出來，最重要的，念節要就可以，每天念一遍</w:t>
      </w:r>
      <w:r>
        <w:t>，真管用！然後發菩提心，一向專念。</w:t>
      </w:r>
      <w:r>
        <w:t xml:space="preserve"> </w:t>
      </w:r>
    </w:p>
    <w:p w14:paraId="3972AE4B" w14:textId="77777777" w:rsidR="00C63677" w:rsidRDefault="00C63677">
      <w:pPr>
        <w:pStyle w:val="a3"/>
      </w:pPr>
      <w:r>
        <w:t xml:space="preserve">　　實在講，發菩提心，真正把《弟子規》、《感應篇》、《十善業道》，每天念一遍，認真去學習，就是發菩提心。為什麼？它是清淨平等覺的落實，清淨平等覺就是菩提心。我在前後多加了兩個字，前面加個「真誠」，菩提心之體，清淨平等正覺是菩提心的自受用，「慈悲」是菩提心的他受用，這十個字是菩提心的總綱，三個根是菩提心的細目。菩提心什麼樣子？三個根就是菩提心的樣子。得真修、真幹！這幾天跟同學們分享的，最重要的一句話，「一向專念」，心裡真有阿彌陀佛，除阿彌陀佛之外萬緣放下，這叫一向專念。我們決定不可以把菩提心跟儒釋道三個根分開，那你就錯了。三個根跟菩提心是一體，一樁事情，菩提心是起心動念，三個根是萬善同歸的總綱領。起心動念不違背三個根，與三個根相應，那叫真發菩提心。一個方向，西方極樂世界；一個目標，親近阿彌陀佛，這一句佛號才管用。所以「一念相應一念佛，念念相應念念佛」，這樣念佛保證你往生淨土，保證你現前得到無量的法喜，叫法喜充滿，常生歡喜心。你的煩惱、習氣、憂慮全都一掃而光，你說你多快樂！極樂世界那個樂，現在就享受到。</w:t>
      </w:r>
      <w:r>
        <w:t xml:space="preserve"> </w:t>
      </w:r>
    </w:p>
    <w:p w14:paraId="7F95491C" w14:textId="77777777" w:rsidR="00C63677" w:rsidRDefault="00C63677">
      <w:pPr>
        <w:pStyle w:val="a3"/>
      </w:pPr>
      <w:r>
        <w:t xml:space="preserve">　　接著三輩往生正因，就是「極樂菩薩修持」，看看極樂世界怎麼個修行法。說老實話，還是我們在此地修學的，不過是擴充而已，範圍大了，大到什麼範圍？大到遍法界虛空界一切諸佛剎土，因為你到了極樂世界你就有大神通。什麼叫大神通？你能夠化身，就是分身。我們自己的本身，在阿彌陀佛面前聽他老人家教誨，同時我們可以分無量無邊身，到遍法界每一個法界佛的面前，都有我們的分身。分身到那裡去幹什麼？供佛，供佛是修福；去聞法，聞法是開智慧。每天接受無量無邊佛給你祝福、給你開智慧，你還能不成佛嗎？所以到極樂世界成佛那麼快，原因在此地。不是等覺菩薩來教你，妙覺果位菩薩來教你，你說這個地方能不去嗎？能不趕快去嗎？我們在此地多待一天，就耽誤一天成佛的機緣，多待一年就是耽誤一年，到極樂世界馬上就成就。所以我常常教導同學們，我們真幹的話，首先就是取極樂世界。住在此地，住在此地我們自己是耽誤了，我們有辦法幫助接引一批眾生，這還是值得的。利他就是自利，害人就是害自己，這個因果定律不可以不知道。我們住在世間只有一樁事情，為什麼住在這個世間？把佛法介紹給大家，就這麼一樁事情。今天我們利用的手段，就是利用網際網路跟衛星電視，這是我們的手段。所以我們只要很小，</w:t>
      </w:r>
      <w:r>
        <w:t>小小的這麼一個道場就夠了，我們在此地跟大家分享，同步播出去，全世界都可以收得到。</w:t>
      </w:r>
      <w:r>
        <w:t xml:space="preserve"> </w:t>
      </w:r>
    </w:p>
    <w:p w14:paraId="1D22BD85" w14:textId="77777777" w:rsidR="00C63677" w:rsidRDefault="00C63677">
      <w:pPr>
        <w:pStyle w:val="a3"/>
      </w:pPr>
      <w:r>
        <w:t xml:space="preserve">　　「邊地疑城生因」，這是一個特殊現象，那就是什麼？對極樂世界懷疑，也能往生。這是什麼人？懷疑不能往生！他懷疑能往生，它有個道理。到底是真是假沒搞清楚，反正人幹我也幹，那能往生就更好，不能往生就算了，這樣的心態也能得生，生到疑城。不錯！比一般人強多了，這是僥倖的心理，但是他真幹，他不是假的，真修真幹。可是他的信心裡頭打了有問號，反正真幹不吃虧，有更好，沒有就算了，這麼樣一個心態。生到疑城，佛在經上告訴我們，他到極樂世界去也是蓮花化生，但是他見不到佛，他聞不到法，在那個地方的享受比忉利天還要好。時間多長？五百歲。五百歲是我們人間算的，我們人間大概五百年，他的疑問就化解，就真信，他就見到佛，就能見佛聞法。只要還帶著疑，他見不到佛、聞不到法。這都說得很清楚，邊地疑城的生因。「娑婆穢土惡苦」，我們這個世界眾生造惡，造十惡業，三途的苦報，這經上也說得很清楚。這是兩個世界的對比，我們明瞭之後，求生淨土的心就更懇切，都是在勸導我們。「極樂顯現證信等」，他是真信，你親自看到了，這不是聽釋迦牟尼佛說的，你已經證得，證得那個心是真信。「皆攝於此」，統統包括在這一部分。「故不但為全經之主體，實亦為一部淨宗妙法之綱宗也」。所以這些經</w:t>
      </w:r>
      <w:r>
        <w:t>文，釋迦牟尼佛這些講演，不僅是《無量壽經》，全部《無量壽經》的主體，主要的部分統統在這裡頭，實實在在也是一部淨土宗妙法的綱宗，綱要、宗旨。</w:t>
      </w:r>
      <w:r>
        <w:t xml:space="preserve"> </w:t>
      </w:r>
    </w:p>
    <w:p w14:paraId="58CD6504" w14:textId="77777777" w:rsidR="00C63677" w:rsidRDefault="00C63677">
      <w:pPr>
        <w:pStyle w:val="a3"/>
      </w:pPr>
      <w:r>
        <w:t xml:space="preserve">　　下面說，「本經於極樂世界教主阿彌陀佛之因地修行、殊勝誓願等等無邊妙法行，陳述詳盡，廣於餘經」。這是對阿彌陀佛的介紹，從他因地初發心到修行證果，建成極樂世界，幫助無量眾生往生求學、修行的成果，說得很詳細，這是其他經典裡面不能比的。其他經典，佛有的時候略說，沒有專門詳細的解說，只有在這部經上。「本卷內容，即彌陀因地發願，與大願圓滿之經過」。本卷就是第二卷，黃念祖老居士把這部經分成四卷，前面第一卷序分，我們學過了，今天是第二卷的開始。一開始就介紹阿彌陀佛因地發願，與大願圓滿的經過。「經中首云，過去無量不可思議無數之劫。此表過去之時極為久遠」。過去久遠之前這些事情，佛都把它省略掉，為什麼？我們能可以想像得到，應該跟我們現在修行情況差不多，這一段時間修行談不上什麼成果。為什麼？信願都不足，信心不真、願力不切，非常容易受環境的干擾，你看遇到順境，貪戀的心就生起來，遇到逆境就埋怨，怨天尤人，這所謂是人之常情。順逆境緣都不動心，不受外面干擾，這得相當功夫才行，不是一般人能做得到的。</w:t>
      </w:r>
      <w:r>
        <w:t xml:space="preserve"> </w:t>
      </w:r>
    </w:p>
    <w:p w14:paraId="5AA93227" w14:textId="77777777" w:rsidR="00C63677" w:rsidRDefault="00C63677">
      <w:pPr>
        <w:pStyle w:val="a3"/>
      </w:pPr>
      <w:r>
        <w:t xml:space="preserve">　　這種功夫，首先你已經看破了，對於大乘教裡面常常講的你真懂了，懂得什麼？萬法皆空，《金剛經》所謂「一切有為法，如夢幻泡影」，你真看破了，所以你才能夠如如不動。如如不動就生智慧，如如不動是定、是三昧。所以你為什麼放不下？沒看破，把假的當作真的。真看破了，你就真放下。你說我看破了，我放不下，假的。這個話我告訴你，不是我說的，是我的老師章嘉大師早年告訴我的。因為我那個時候跟他講，看破好像容易，放下很難，看得破，放不下。老師說，錯了，你放不下，就是你沒看破，你要看破，一定會放下。他舉了一個比喻叫我去想，他說譬如桌上現在，這邊放的是一堆黃金，這邊放的是一堆黃銅，我要送給你，只送一樣，你要哪一樣？可能黃銅擦得很亮，黃金那裡有灰塵、有染污，你肯定就拿黃銅去了，你不識貨！你要識貨肯定拿黃金，不會拿黃銅。這就是說明，真正看破一定放下，放下才是看破，沒放下說看破，那是假的，那不是真的，你得要承認沒看破、沒智慧。看破是智慧，所以有智慧的人就放下了，沒有智慧的人他放不下。說這麼長的時間，這是表過去時劫太長太長了，太久遠了。</w:t>
      </w:r>
      <w:r>
        <w:t xml:space="preserve"> </w:t>
      </w:r>
    </w:p>
    <w:p w14:paraId="27F5EAFF" w14:textId="77777777" w:rsidR="00C63677" w:rsidRDefault="00C63677">
      <w:pPr>
        <w:pStyle w:val="a3"/>
      </w:pPr>
      <w:r>
        <w:t xml:space="preserve">　　「此時彌陀為世饒王」，他是個國王。世饒，是人民對國王的讚歎，國王有德行，善於教化，所以這個要知道。中國古代聖賢告訴我們，做國王、做領導人，他有三個責任，叫天職，是上天賦給他的職責，三個，叫君親師，作之君、作之親、作之師。你是個國家領導人，你要把這三個字做到，這是什麼？這是聖君、聖王，這是聖人政治。君是領導，你把這個社會，你把人民領導到哪裡？阿彌陀佛能把人民領導到極樂世界，這還得了嗎？聖人的理想，領導他到大同世界，中國《禮記．禮運大同篇》裡面所說的，要到那個境界，這個領導人是聖人，這不是普通人。第二個天職是他的使命，親。你是全國人民的父母，你看待全國人民要像看待自己兒女一樣，要去關懷他、照顧他。困難的時候，好吃的東西讓他們先吃，父母愛護兒女，唯恐兒女餓著、凍著，寧願自己受苦受難，兒女要過好生活，這是聖賢。第三個天職，你要把他教好，你是他的老師，要把倫理、道德、因果、哲學、科學教化他。所以他的天職，天然的使命就是君親師三個字。所以中國古代的政治是什麼？聖賢政治，聖賢教育。所以天下大治，叫長治久安，就是把教育辦好，這比什麼都重要。</w:t>
      </w:r>
      <w:r>
        <w:t xml:space="preserve"> </w:t>
      </w:r>
    </w:p>
    <w:p w14:paraId="2044F089" w14:textId="77777777" w:rsidR="00C63677" w:rsidRDefault="00C63677">
      <w:pPr>
        <w:pStyle w:val="a3"/>
      </w:pPr>
      <w:r>
        <w:t xml:space="preserve">　　教育教什麼？記住，教五倫、五常、四維、八德，中國千萬年傳統教育的總綱領就這四樣東西，簡單，一點都不麻煩。教學的核心，就是五倫頭一句，「父子有親」，親愛的教育。所以中國教育用一句話來說，它是愛的教育。愛人怎麼會害人？哪有這個道理！父子之愛是天性，與自性完全相應，他不是學來的，也沒人教他。我們細心觀察嬰兒，你看三、四個月的時候天真爛漫，還不會說話，你看父母對他的愛，然後你再細心觀察這些嬰兒，三、四個月的嬰兒，你看他那個眼神、看他那個動作，他對父母的愛，那是天性，不是學來的。所以這些古聖先賢們他們知道，要好好教。教學的目的在哪裡？希望這種天真的愛一生都要保持，不要把它變質。中國教育第一個目標就是這個，自性裡面的愛，在一生當中保持，不要變質。</w:t>
      </w:r>
      <w:r>
        <w:t xml:space="preserve"> </w:t>
      </w:r>
    </w:p>
    <w:p w14:paraId="0FCC7E94" w14:textId="77777777" w:rsidR="00C63677" w:rsidRDefault="00C63677">
      <w:pPr>
        <w:pStyle w:val="a3"/>
      </w:pPr>
      <w:r>
        <w:t xml:space="preserve">　　第二個目標，要把這分愛發揚光大。在家庭裡面，你愛你的兄弟姐妹、愛你的親戚朋友、愛你的鄰里鄉黨，愛社會、愛國家、愛民族，到最後「凡是人，皆須愛」。中國古人講倫理，這叫倫理。大乘佛法的倫理比這個更大，不但凡是人皆須愛，所有動物也要愛，所有的植物也要愛，所有礦物、山河大地、整個宇宙都要愛，所以佛教的倫理比我們中國傳統倫理確實講得大。但是中國古人也有講，沒有佛講得這麼詳細，老子在《道德經》上就給我們說，「天地與我同根，萬物與我一體」。這個心量大，也到遍法界虛空界，但是沒有佛說得那麼清楚，佛經講得更清楚。這是中國傳統教育理念的核心，教什麼？教這個東西。那我們曉得，五常、四維、八德是它的綱目，也就是說，如何把這個親愛發揚光大，發揚到盡虛空遍法界，那就用這些條目。五常，仁義禮智信；四維，禮義廉恥；八德，孝悌忠信仁愛和平，這就是中國傳統的教育。今天適不適用？適用。</w:t>
      </w:r>
      <w:r>
        <w:t xml:space="preserve"> </w:t>
      </w:r>
    </w:p>
    <w:p w14:paraId="3320C032" w14:textId="77777777" w:rsidR="00C63677" w:rsidRDefault="00C63677">
      <w:pPr>
        <w:pStyle w:val="a3"/>
      </w:pPr>
      <w:r>
        <w:t xml:space="preserve">　　我們在二００六年、二００七年、二００八年三年，在安徽廬江湯池小鎮做實驗，做成功了。我們展開這種教學，沒有想到在這麼一個小小的地方，很偏僻的地方，老師們教學不到三個月，成績卓著，把這個小鎮的居民四萬八千人，良心喚醒了。讓我們感到，老師都感到驚訝，人民怎麼是這麼好教的！原先我們以為教學，總得二年到三年才能看到效果，沒有想到不到三個月，效果就非常明顯。證明人性本善，證明人是很好教的，就是沒人教。所以中國過去大同之治、小康之治，長治久安，不稀奇！只要執政的人，就是各級領導人，他真正肯教，任何一個朝代都可以做到大同，都可以做到小康。為什麼？因為它是性德。換句話說，一切人都有良心，再壞的人都有良心；沒人教他，只要一教，他一發現，心態立刻就轉過來，所謂是「浪子回頭金不換」，這個話不是假的。</w:t>
      </w:r>
      <w:r>
        <w:t xml:space="preserve"> </w:t>
      </w:r>
    </w:p>
    <w:p w14:paraId="0A79FC22" w14:textId="77777777" w:rsidR="00C63677" w:rsidRDefault="00C63677">
      <w:pPr>
        <w:pStyle w:val="a3"/>
      </w:pPr>
      <w:r>
        <w:t xml:space="preserve">　　所以我們期盼的，在位的人，他是總統、他是總理，他是省長、是縣市長，都懂得這個道理，只要他們是聖人，他們是賢人，把聖賢的教育展開，社會立刻就安定。有這麼幾個人帶頭，孔子所謂「子帥以正」，焉能不正？你頭帶得好，上行下效。一個人覺悟了，一個國家就覺悟；一個人覺悟了，一個地區就覺悟，不是難事，所以我們自己不能不受聖賢教育。我們懂得，不在位，「不在其位，不謀其政」，這是聖賢的教誨。我們今天在什麼位子上？我們出家，我們的地位是佛陀的弟子，我們的責任是要把佛陀的教育認真學習，把它做到，講解給有緣的人聽。佛家常講，「佛不度無緣之人」，什麼人有緣？他知道我們的頻道，在我們講經的時候，他能把頻道打開，跟我們一起學習，這叫有緣人。沒有緣的人，他打開電視機看殺盜淫妄、看暴力色情，那個跟我們沒緣；有緣的人，他打開我們這個頻道，叫佛不度無緣之人。我們自己得真幹，自己不幹不行，那你是假佛教徒，不是真佛教徒。</w:t>
      </w:r>
      <w:r>
        <w:t xml:space="preserve"> </w:t>
      </w:r>
    </w:p>
    <w:p w14:paraId="04CA6026" w14:textId="77777777" w:rsidR="00C63677" w:rsidRDefault="00C63677">
      <w:pPr>
        <w:pStyle w:val="a3"/>
      </w:pPr>
      <w:r>
        <w:t xml:space="preserve">　　在底下這段經文我們能看到，「彌陀為世饒王，遇佛出家學道」。當然遇佛才聞法，這才覺悟。覺悟之後他出家，他捨棄王位，是不是不負責任？是不是遺棄他的人民？不是的，他沒有捨棄他的人民。為什麼要出家？不出家，他的教化所被的是他一國的人民，他一出家範圍就大，他的教化所被的是遍法界虛空界一切諸佛剎土裡面的六道眾生，當然也包括他自己國家在內。這太偉大了，所以出家功德不可思議！出家就要跟佛一樣，釋迦牟尼佛開悟就開始講經教學，四十九年沒有一天放假。世間人一年還有好多假日，釋迦牟尼佛一天都沒有，四十九年沒有放過一天假，天天教學，天天給人做好樣子。他出家，「法名法藏」，所以經上稱他作法藏比丘，我們尊稱他為法藏菩薩。「發起宏深誓願」，宏是大，無比偉大的誓願，深誓不是淺誓。這個誓願是什麼？這個誓願要度一切眾生，幫助一切眾生快速的成就，這個願力不可思議。「故知彌陀因地發心修行，為時實難稱計」，你要是問他有多長的時間？沒有法子計算，沒有言語能夠形容得出來，時間太長！</w:t>
      </w:r>
      <w:r>
        <w:t xml:space="preserve"> </w:t>
      </w:r>
    </w:p>
    <w:p w14:paraId="62D74355" w14:textId="77777777" w:rsidR="00C63677" w:rsidRDefault="00C63677">
      <w:pPr>
        <w:pStyle w:val="a3"/>
      </w:pPr>
      <w:r>
        <w:t xml:space="preserve">　　「但更應知彌陀發願之時，已非凡夫」，這一點很重要，世饒王遇佛聞法，他那個時候已經不是凡夫。「古德多稱此時已是地上菩薩」，這個地位就高了，別教的地上等於圓教初住，超出十法界，不是凡人，是這樣殊勝的一個地位。我們有理由相信，為什麼？別說六道凡夫，十法界的這些聖賢，十法界的佛我們稱為聖，菩薩、聲聞、緣覺我們稱之為賢，他們能做到嗎？做不到。為什麼？沒有這麼大的心量。為什麼？沒見性。三大類的煩惱，見思他斷了，習氣也斷了；塵沙斷了，習氣也斷了；無始無明煩惱沒斷，無始無明煩惱就是起心動念，起心動念一斷，他就出離十法界，就生實報莊嚴土。換句話說，世饒王當年在世，用佛家一般的術語說，他老人家示現的，他已經成佛，示現國王的身分，他真的是聖人，不是假的。所以凡夫的這種煩惱習氣，他一點都沒有，沒有見佛聞法的時候是裝的，裝有這個習氣，一見到佛一聞法，立刻就斷掉。這都在演戲，演給我們看的，他真的沒有了。所以他真的是聖人，他不是凡夫。</w:t>
      </w:r>
      <w:r>
        <w:t xml:space="preserve"> </w:t>
      </w:r>
    </w:p>
    <w:p w14:paraId="773EF030" w14:textId="77777777" w:rsidR="00C63677" w:rsidRDefault="00C63677">
      <w:pPr>
        <w:pStyle w:val="a3"/>
      </w:pPr>
      <w:r>
        <w:t xml:space="preserve">　　我們跟他學，在心裡常常想著，能學得到嗎？人家是聖人，我們是真的凡夫，真有煩惱習氣，就怕我們學不像。好在我們學佛學了這麼多年，在大乘經教裡面我們聽得很多，我們能不能學？能學，能不能學得很像？可能。為什麼？從理上講，一念覺，凡夫就成佛；一念迷，那你就是凡夫。凡夫成佛在一念之間，真的明白了，特別是賢首國師的《妄盡還源觀》，你要真搞清楚了，這一生念佛生淨土，生實報莊嚴土有沒有分？答案是肯定的，你有分。為什麼？真明白了，放下太簡單，一點都不難。你果然明瞭彌勒菩薩跟世尊的對話，「心有所念」，佛問得好，這一念裡頭有「幾念、幾相、幾識耶？」彌勒菩薩回答，一彈指有「三十二億百千念，念念成形，形皆有識」，只要把這句話參透，你就成佛。為什麼？徹底放下了！才曉得全是假的。佛在大乘教天天講的，我們聽得都耳熟，也能說，其實不懂意思。佛說「凡所有相皆是虛妄」，我們能懂嗎？說老實話，讀了《還源觀》之後才體會到這個意思。尤其彌勒菩薩的對話，這個對話被今天量子力學家證明了。</w:t>
      </w:r>
      <w:r>
        <w:t xml:space="preserve"> </w:t>
      </w:r>
    </w:p>
    <w:p w14:paraId="4491593F" w14:textId="77777777" w:rsidR="00C63677" w:rsidRDefault="00C63677">
      <w:pPr>
        <w:pStyle w:val="a3"/>
      </w:pPr>
      <w:r>
        <w:t xml:space="preserve">　　可是量子力學家還沒講透徹，這些科學家們只說到物質是假的，他們肯定這個世界上沒有物質這些東西。物質是什麼？物質是意念累積的。但意念是什麼？意念是無中生有。是無中生有沒錯，無中怎麼會生有？這他說不清楚。這個佛法講清楚了，不是無中生有，是自性變現的。自性是什麼？自性不是物質、不是精神，所以六根都緣不到。如果是物質，我們眼耳鼻舌身這五根可以緣到；如果是精神，我們的意識可以緣到。它不是精神也不是物質，所以我們六根緣不到，科學家就認為這是無中生有。佛法講的這個無是什麼？「無」是自性，《還源觀》裡第一條講的「顯一體」，自性清淨圓明體，叫明心見性，這是自性，自性緣不到。什麼時候你才能夠真正把自性找到、證得？你不起心不動念就證得。因為起心動念你念頭在動，念頭不動的時候就看到，動的時候你看不到，不動的時候就看到了。所以不起心不動念，你就見性，明心見性，見性成佛。所以佛那個境界，科學家就緣不到，因為科學家他用第六意識。佛講得很清楚，第六意識對內可以緣到阿賴耶，對外可以緣到虛空法界，就是緣不到自性，佛法比他們高就高在這個地方。所以自性不是科學方法能夠緣得到的，要用禪定的方法，就是要用戒定慧的方法。科學家回過頭來用戒定慧，他肯定就</w:t>
      </w:r>
      <w:r>
        <w:t>緣到了。他緣到，他就成佛，這個不可思議！</w:t>
      </w:r>
      <w:r>
        <w:t xml:space="preserve"> </w:t>
      </w:r>
    </w:p>
    <w:p w14:paraId="1719B0D0" w14:textId="77777777" w:rsidR="00C63677" w:rsidRDefault="00C63677">
      <w:pPr>
        <w:pStyle w:val="a3"/>
      </w:pPr>
      <w:r>
        <w:t xml:space="preserve">　　我們對這樁事情，搞了五十多年才搞明白，如果沒有這麼長的壽命，我們在五、六十歲就死了，永遠不知道這個事情，生生世世都迷惑。所以我們壽命加長，不能不感謝佛菩薩加持，多有了一點壽命把這搞清楚了。搞清楚、搞明白了，生死就不在乎了。這個東西搞明白了，萬緣放得下，往生淨土就有把握！充分的把握、百分之百的把握。沒有把握的人是什麼？沒放下，你還有牽掛，你還有顧慮，那個人往生沒把握。徹底放下，在這個世間沒事了，逍遙自在，遊戲神通。所以人不能不長壽。長壽能修嗎？能，斷惡修善，人壽命就延長，《了凡四訓》多念幾遍，你就知道了。袁了凡壽命本來只有五十三歲，他也沒求壽命，知道每天改過自新、斷惡修善，他壽命自然延長，七十四歲走的，延壽二十一年，延壽三個七。所以我們修行人，當然壽命也無所謂，長短沒有關係，但是最重要什麼？要開悟。這是真的，不開悟不能死，等開悟才行；沒開悟死了，那可麻煩，又去搞六道輪迴。開悟之後遇到淨土，沒有關係，那一點都不在乎了。就是說真的是了生死，了是明瞭，對生死這樁事情太清楚、太明白，怎麼來的、怎麼去的，清清楚楚、了了分明。這是大乘佛法給我們的好處，我們這一生要不修學大乘哪裡知道！</w:t>
      </w:r>
      <w:r>
        <w:t xml:space="preserve"> </w:t>
      </w:r>
    </w:p>
    <w:p w14:paraId="4FA0D6C1" w14:textId="77777777" w:rsidR="00C63677" w:rsidRDefault="00C63677">
      <w:pPr>
        <w:pStyle w:val="a3"/>
      </w:pPr>
      <w:r>
        <w:t xml:space="preserve">　　古大德認為法藏比丘在做世饒王的時候已經是地上菩薩，乘願再來的。「如是則彌陀最初發心之時，更遠於此也」，這都是可以相信的。「是故淨宗學人於此應生淨信，彌感佛恩」。我們對於這樁事情應當深信不疑，對阿彌陀佛的恩德要知道感恩，沒有他來發願，建立極樂世界這個道場，幫助我們一生圓滿成就，在遍法界虛空界一切諸佛剎土當中找不到！只有這一家，所以太可貴了。彌陀這個舉動，感得十方一切諸佛的讚歎。你看佛跟佛決定沒有嫉妒障礙，而且怎麼樣？把自己真正有成就的學生全部送到西方極樂世界去留學。為什麼？那個地方成就快，連華藏世界毘盧遮那佛都不例外。你們看《華嚴經》，看到最後，文殊、普賢這兩位大菩薩，把華藏世界四十一位法身大士統統帶領到極樂世界，去跟阿彌陀佛學。這些四十一位法身大士的數量沒有法子計算，毘盧遮那佛沒生氣，我的信徒，你們兩個人怎麼都把他帶跑掉？你看文殊、普賢是毘盧遮那的左右手，幫助毘盧遮那教化這些菩薩們的，他們兩個帶頭，把人全部帶到極樂世界去了，毘盧遮那不但不生氣，還拍手鼓掌歡喜。為什麼？在華藏世界成就得三大阿僧祇劫，到西方極樂世界幾天就成就了。所以釋迦牟尼佛讚歎阿彌陀佛，說他是「光中極尊，佛中之王」。釋迦牟尼佛是代表一切諸佛</w:t>
      </w:r>
      <w:r>
        <w:t>如來說的，也就是一切如來都承認阿彌陀佛是光中極尊，佛中之王。那我們做阿彌陀佛的學生很光榮，無論到哪個佛世界，那個佛對我們都特別禮遇、特別招待，為什麼？阿彌陀佛的學生，這沾阿彌陀佛的光。</w:t>
      </w:r>
      <w:r>
        <w:t xml:space="preserve"> </w:t>
      </w:r>
    </w:p>
    <w:p w14:paraId="685B96FB" w14:textId="77777777" w:rsidR="00C63677" w:rsidRDefault="00C63677">
      <w:pPr>
        <w:pStyle w:val="a3"/>
      </w:pPr>
      <w:r>
        <w:t xml:space="preserve">　　所以諸位淨宗同學，你們如果真正明瞭之後，你要曉得，一切的菩薩、聲聞、緣覺跟諸天，乃至於魔王，妖魔鬼怪更不必說，見到阿彌陀佛那還得了！見到真正阿彌陀佛的學生，魔王不會傷害你，已經在那裡跪下來給你頂禮了，你沒看到，那是真的不是假的。如果你不是阿彌陀佛的真弟子，是冒牌的，他瞧不起你，他有時候跟你開個玩笑，作弄作弄你，為什麼？你是假的。天天也念《彌陀經》，也念阿彌陀佛，心裡面貪瞋痴慢，還是自私自利，還是名聞利養，是假的不是真的，妖魔鬼怪會跟你開玩笑。如果你是真的，起心動念、言語造作跟《無量壽經》都相應，就是跟阿彌陀佛相應，他尊敬你，你不必求他保佑，他自然要保佑你。為什麼？他歡喜，他讚歎，他恭敬你。得如法才行！搞真的，不能搞假的。這是正法當中的正法，不必再問什麼一切吉凶禍福，都不要去問，心正、行正，跟阿彌陀佛完全相應，你所在的地方，這個地方就是福地，因為你是有福之人，諸佛護念，龍天善神擁護，這道理不能不懂。我們不斷提升自己，我們這一提升，天地鬼神都尊敬你，山神土地哪有不擁護的道理？這些真有，不是假的，《華嚴經》上講得清楚。</w:t>
      </w:r>
      <w:r>
        <w:t xml:space="preserve"> </w:t>
      </w:r>
    </w:p>
    <w:p w14:paraId="1CBC1877" w14:textId="77777777" w:rsidR="00C63677" w:rsidRDefault="00C63677">
      <w:pPr>
        <w:pStyle w:val="a3"/>
      </w:pPr>
      <w:r>
        <w:t xml:space="preserve">　　「蓋此極樂依正及持名妙法」，極樂依正是我們修行的環境，持名妙法是我們修行的方法。「乃彌陀無量無數不可思議劫，精勤修習之妙果」。這句話講得好，我們今天用阿彌陀佛無量劫修行成就的妙果，做為我們的因心。底下講，「今則以此果覺，作我因心」，我們求生西方極樂世界的因就是念阿彌陀佛。「此恩此德，匪言可喻」，不是言語能說得出來的，這一句阿彌陀佛的功德，即使諸佛如來都說不盡。五劫修行成就了，五劫之前有無量劫的修行。這是性德的名號，這一句名號圓滿稱性。為什麼一般人念的時候沒有感應？他迷惑，他只是依樣畫葫蘆，什麼意思完全不懂，一點恭敬心都沒有。名號是法，法要得其人，法就如法；法不得其人，法不起作用。得什麼人？真誠恭敬的人。所以印光大師講得好，「一分誠敬得一分利益，十分誠敬得十分利益」，用在我們持名念佛亦復如是。我對淨宗、對阿彌陀佛有一分恭敬心，我念的名號得一分功德，我有十分恭敬心，我就得十分功德。你要問你自己念佛的功德多少，首先看你有沒有誠敬心，沒有誠敬心，一天念十萬聲也沒有功德，古人說得好，「喊破喉嚨也枉然」。為什麼？沒有心！</w:t>
      </w:r>
      <w:r>
        <w:t xml:space="preserve"> </w:t>
      </w:r>
    </w:p>
    <w:p w14:paraId="77035BAD" w14:textId="77777777" w:rsidR="00C63677" w:rsidRDefault="00C63677">
      <w:pPr>
        <w:pStyle w:val="a3"/>
      </w:pPr>
      <w:r>
        <w:t xml:space="preserve">　　所以我勸大家，最重要的是把我們的心，阿彌陀佛放在心上，我們的心就是阿彌陀佛，阿彌陀佛就是我的心，這個功德就不可思議了。你現在口裡念阿彌陀佛，心裡什麼東西？心裡面是黃金、美鈔、鈔票，那怎麼會相應？全是假的，這道理不能不懂。你心裡裝的還是貪心，貪財、貪色、貪名、貪利，那你將來前途，縱然是念佛，你將來前途到哪裡去？還是到三惡道。你這種心跟佛經對照一下，是餓鬼、是地獄，念阿彌陀佛，最後念到地獄裡面去了，真冤枉。這個話也不是我說的，清朝乾隆時代灌頂法師講的，一生念佛的，最後墮地獄了。那個時候我年輕，剛剛學經教，跟著李炳南老居士，我還沒出家。我讀到這篇文章的時候，我就去問老師，我說念佛是好事情，念佛縱然是不能往生，也不會墮地獄，怎麼會念佛墮地獄？念佛一百種果報，第一個就是墮地獄，最後一個是生極樂世界。這篇文字，在灌頂法師的《大勢至菩薩圓通章疏鈔》最後一頁，諸位看就能看到，最後一頁，他提出念佛一百種果報，頭一個墮地獄，最後一個往生極樂世界。老師看到這篇東西我提出來問他，他老人家告訴我，他說這是大事，我不跟你一個人說，你等著，我講經的時候向大眾講。</w:t>
      </w:r>
      <w:r>
        <w:t xml:space="preserve"> </w:t>
      </w:r>
    </w:p>
    <w:p w14:paraId="56E102DE" w14:textId="77777777" w:rsidR="00C63677" w:rsidRDefault="00C63677">
      <w:pPr>
        <w:pStyle w:val="a3"/>
      </w:pPr>
      <w:r>
        <w:t xml:space="preserve">　　這就是你的心不一樣，你心裡是阿彌陀佛，你聲聲佛號都跟阿彌陀佛相應，這個人念佛成佛，他心是佛；心不是佛，念什麼也不行。所以先要把心喚出來，不要有貪心，不要有自私自利的心，不要有六道輪迴的心。我將來想生到天，在天上最好做個天王，現在忉利天天王讓位給你，你幹不幹？比忉利天更高的大梵天王，最高的摩醯首羅天王，他說他讓位請你去做，幹不幹？不能幹，一幹就上當，為什麼？出不了六道輪迴。摩醯天王了不得，摩醯天王是四禪天的天王，大梵天是初禪天的天王。所以對於這個世間名聞利養、五欲六塵，把它放得乾乾淨淨，邊都不沾它，心裡面只放一尊阿彌陀佛，不要搞太多、太雜了。你看很多我們佛門的弟子，我昨天還碰到，家裡面供的有佛，有小佛堂供的佛，還供的有鬼神。問我鬼神跟佛供在一起行不行？我說不行，最好分開。護法神可以，不是護法神一定分開，不能供在一起。最好的是自己家設佛堂供佛，原先供的鬼神可以請到神廟去，送到神廟裡面去供養，這是最好的、最正確的方法。這個神從哪個廟裡來的，還送回哪個廟裡去，這樣就如法。</w:t>
      </w:r>
      <w:r>
        <w:t xml:space="preserve"> </w:t>
      </w:r>
    </w:p>
    <w:p w14:paraId="1137E4C7" w14:textId="77777777" w:rsidR="00C63677" w:rsidRDefault="00C63677">
      <w:pPr>
        <w:pStyle w:val="a3"/>
      </w:pPr>
      <w:r>
        <w:t xml:space="preserve">　　下面還有幾句，「再者彌陀因地久證法身」，這都不需要解釋了。「故此一乘願王、六字洪名、極樂依正種種莊嚴，甚至一毛一塵，無非彌陀無為法身、真實智慧之所流現」。這是真的，一點都不假，這是什麼？西方極樂世界實報莊嚴土裡面的依正莊嚴，真的是阿彌陀佛無量劫修成的果報。供養誰？供養法身菩薩，也就是我們常講的四十一位法身大士，他們在那裡修行，這是阿彌陀佛為他們建立的道場，他在實報莊嚴土修行。實報莊嚴土叫一真法界，什麼人能進去？六根接觸六塵境界不起心不動念的人能進去。不起心不動念，十法界就沒有了，超越十法界，這是阿彌陀佛建立給他們修行的道場。所以阿彌陀佛無比的恩德，是比照這個例子，把方便土、凡聖同居土，都讓它跟實報土平等，同樣的。這個了不起！這個叫難信之法，讓我們見思煩惱一品沒斷的，也到極樂世界享受實報莊嚴土的生活。十方世界再找不到第二家，今天給你碰上，你說你走不走運？這個機會是你碰到，你要錯過了，你不能怪佛，只能怪你自己有眼無珠，無比殊勝的因緣，怎麼可以錯過！</w:t>
      </w:r>
      <w:r>
        <w:t xml:space="preserve"> </w:t>
      </w:r>
    </w:p>
    <w:p w14:paraId="28506FE0" w14:textId="77777777" w:rsidR="00C63677" w:rsidRDefault="00C63677">
      <w:pPr>
        <w:pStyle w:val="a3"/>
      </w:pPr>
      <w:r>
        <w:t xml:space="preserve">　　「一一皆超情離見，一一皆是實相正印之所印，一一皆是開化顯示真實之際，一一皆惠予眾生真實之利。故此法門，不可思議」。真正說到極處！這些文字我們不能不感激黃念祖老居士。我們讀了這篇東西，了解這個事實真相，對極樂世界的信心可以達到百分之百，求生西方極樂世界的願望真實不虛。表現在哪裡？表現在放得下。真信切願從哪裡看？從我們真放下了。心裡唯有阿彌陀佛，除阿彌陀佛之外一切都放下了，這是真的不是假的。今天時間到了，我們就學習到此地，經文還沒學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409CA" w14:textId="77777777" w:rsidR="00C63677" w:rsidRDefault="00C63677" w:rsidP="00C63677">
      <w:r>
        <w:separator/>
      </w:r>
    </w:p>
  </w:endnote>
  <w:endnote w:type="continuationSeparator" w:id="0">
    <w:p w14:paraId="3E73E016" w14:textId="77777777" w:rsidR="00C63677" w:rsidRDefault="00C63677" w:rsidP="00C63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07F4C" w14:textId="77777777" w:rsidR="00C63677" w:rsidRDefault="00C63677" w:rsidP="00C63677">
      <w:r>
        <w:separator/>
      </w:r>
    </w:p>
  </w:footnote>
  <w:footnote w:type="continuationSeparator" w:id="0">
    <w:p w14:paraId="14840963" w14:textId="77777777" w:rsidR="00C63677" w:rsidRDefault="00C63677" w:rsidP="00C636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677"/>
    <w:rsid w:val="00C6367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E347B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36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36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36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36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2177</Words>
  <Characters>12413</Characters>
  <Application>Microsoft Office Word</Application>
  <DocSecurity>0</DocSecurity>
  <Lines>103</Lines>
  <Paragraphs>29</Paragraphs>
  <ScaleCrop>false</ScaleCrop>
  <Company/>
  <LinksUpToDate>false</LinksUpToDate>
  <CharactersWithSpaces>14561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2025-10-14T00:34:00Z</dcterms:created>
  <dcterms:modified xsi:type="dcterms:W3CDTF">2025-10-14T00:34:00Z</dcterms:modified>
</cp:coreProperties>
</file>