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6B68A" w14:textId="77777777" w:rsidR="0059470A" w:rsidRDefault="0059470A">
      <w:r>
        <w:t xml:space="preserve">淨土大經解演義　　（第一五八集）　　</w:t>
      </w:r>
      <w:r>
        <w:t>2010/10/5</w:t>
      </w:r>
      <w:r>
        <w:t xml:space="preserve">　　香港佛陀教育協會　　檔名：</w:t>
      </w:r>
      <w:r>
        <w:t xml:space="preserve">02-039-0158 </w:t>
      </w:r>
    </w:p>
    <w:p w14:paraId="3FB59F14" w14:textId="77777777" w:rsidR="0059470A" w:rsidRDefault="0059470A">
      <w:pPr>
        <w:pStyle w:val="a3"/>
      </w:pPr>
      <w:r>
        <w:t xml:space="preserve">　　諸位法師，諸位同學，請坐。請看《大乘無量壽經解》，第一百八十三面第八行，從「二、應供」這裡看起。</w:t>
      </w:r>
      <w:r>
        <w:t xml:space="preserve"> </w:t>
      </w:r>
    </w:p>
    <w:p w14:paraId="35A49F07" w14:textId="77777777" w:rsidR="0059470A" w:rsidRDefault="0059470A">
      <w:pPr>
        <w:pStyle w:val="a3"/>
      </w:pPr>
      <w:r>
        <w:t xml:space="preserve">　　「《大論》曰：佛諸結使除盡，得一切智慧，故應受一切天地眾生供養。以是故佛名應供。」這一段是《大智度論》裡面所說的。十號有先後次第，雖然有些經論上說的不同，但大致上還是有表法深義在裡面。世出世間法不能沒有福報，佛法在世間為什麼？為幫助一切眾生離苦得樂，沒有福就苦了，所以佛總是先勸人修福。世出世間法裡面，誰的福報最大？學佛的同學都知道，天上天下無如佛，沒有能跟佛相比的，佛是福慧圓滿了，究竟圓滿。世法裡面，古人有一句話很值得我們玩味的，古聖先賢說「量大福大」。你看量小的，縱然有大福，他享不長，這個一定的道理，你細心觀察，你就明白了。佛的心量真的是名符其實，心包太虛，量周沙界，他是自性原原本本的心量。賢首國師在《妄盡還源觀》裡面告訴我們三種周遍，這是性德，第一個「周遍法界」，第二個「出生無盡」，第三個「含容空有」，這個量就在含容空有，這個福報多大！所以人間天上大富大貴那些人的福報都是在佛門修的。</w:t>
      </w:r>
      <w:r>
        <w:t xml:space="preserve"> </w:t>
      </w:r>
    </w:p>
    <w:p w14:paraId="0775A471" w14:textId="77777777" w:rsidR="0059470A" w:rsidRDefault="0059470A">
      <w:pPr>
        <w:pStyle w:val="a3"/>
      </w:pPr>
      <w:r>
        <w:t xml:space="preserve">　　菩薩往生到西方極樂世界，你看釋迦牟尼佛為我們介紹的，這些菩薩在極樂世界每一天，他們神通廣大，即使同居土下下品往生的人都不得了！得阿彌陀佛本願威神加持，我們在四十八願裡面看到，「皆作阿惟越致菩薩」。阿惟越致不是普通菩薩，這句話是印度梵語音譯過來的，翻譯成中國的意思叫證得三種不退轉的菩薩。三種不退轉都證得了，這就不是普通人。在《華嚴經》上我們看到這個階位，得要把世間六道裡面的業因斷掉，就是見思煩惱斷盡，六道就沒有了，超越六道。所以六道不是真的，凡所有相皆是虛妄。成阿羅漢，阿羅漢位不退，他這個地位不會往下退轉，只有往上升，不會向下退。升各人快慢不一樣，那是緣不相同。這在佛陀教育裡面第一個學位拿到了，好像大學畢業，學士學位拿到了，阿羅漢是學士學位。再向上提升，塵沙煩惱斷了，在四聖法界裡面就升級到菩薩的地位。在菩薩地位必須把塵沙煩惱的習氣也斷了，這個習氣斷了，他就成佛。諸位要記住，十法界裡面的佛，在大乘教裡面他不是真佛，他是相似即佛，很像佛，他不是真的。就是說他修的，佛在經教裡面所講的東西他都懂，佛告訴、講的這些修行方法他都做，做得很像。為什麼還不是真的？念頭沒轉過來，他還用的是妄心，佛用真心，就差這一點。妄心是什</w:t>
      </w:r>
      <w:r>
        <w:t>麼？妄心還有起心動念，這叫無明煩惱。我們六根接觸六塵境界，能夠訓練成功不起心不動念，那就成佛了，那就是真的。所以菩薩是行不退，成佛之後念不退。這三種不退都證得了，這是佛，這是佛法裡最高的一個學位，佛陀。絕不是少數人有的，不是這個意思。《華嚴經》上佛講得很清楚，「一切眾生本來是佛」，這個話是真的不是假的，人人都是！佛到底是什麼？佛是智慧、福報究竟圓滿，這你好懂了。而且什麼？永遠不退，你的福報取之不盡、用之不竭。為什麼？性德，自性裡頭本來就有的。你現在明心見性了，只要不起心不動念就明心見性，也就是無明煩惱破了，這最高的學位，超越十法界。</w:t>
      </w:r>
      <w:r>
        <w:t xml:space="preserve"> </w:t>
      </w:r>
    </w:p>
    <w:p w14:paraId="47322ECF" w14:textId="77777777" w:rsidR="0059470A" w:rsidRDefault="0059470A">
      <w:pPr>
        <w:pStyle w:val="a3"/>
      </w:pPr>
      <w:r>
        <w:t xml:space="preserve">　　所以十法界也不是真的，十法界是假的。超越十法界到哪裡去？這就像作夢一樣一下醒過來，醒過來什麼？你本來是佛。那個境界叫實報莊嚴土，實是真實，真實的果報，不是假的。十法界、六道都是假的，都不是真實果報，唯有實報土那是真實的。真假在佛法裡面的定義，它很簡單，假的它會變，它有變化，那就不是真的。譬</w:t>
      </w:r>
      <w:r>
        <w:lastRenderedPageBreak/>
        <w:t>如六道裡面，我們人，人有生老病死，動物都有生老病死，這是假的，無常，植物有生住異滅，世界有成住壞空，這是現在天文學裡面看到很普遍的一個現象。星球，在太空當中的星球，它是無常的。雖然它的那些週期，我們人看不到，人的壽命太短。太陽是一個火球，燃燒的是能量，也有燒完的一天，燒完它就沒有了。所以星球、星系都有成住壞空，它會有壞的一天，所以它無常，這個我們不可以不知道。凡是無常的，都是假的，都不是真的。真的呢？永恆不變。這個意思很深，我們不能不懂。我們為什麼學佛？學佛就是把我們永恆不變的那個身找回來。那個身在哪裡？在實報莊嚴土，你生到實報莊嚴土之後，實報莊嚴土壽長，無量壽！他怎麼？他不老，實報莊嚴土裡頭沒有白頭髮的人，沒有長鬍鬚的人，沒有。真的，諺語所謂「菩薩菩薩，年年十八」，實報土就真的是年年十八，永遠年輕，無量壽，他不變，他也不生病，花草樹木永遠長青，因為它沒有四季的變化，山河大地永遠堅固，決定沒有什麼災難，災難這些名詞聽都聽不到，哪有這些事情！這個世界叫一真法界，它是真的，它不是假的。學佛終極的目標就是把假的放棄掉，回歸到真實，這個意思在此地。</w:t>
      </w:r>
      <w:r>
        <w:t xml:space="preserve"> </w:t>
      </w:r>
    </w:p>
    <w:p w14:paraId="6B3A9808" w14:textId="77777777" w:rsidR="0059470A" w:rsidRDefault="0059470A">
      <w:pPr>
        <w:pStyle w:val="a3"/>
      </w:pPr>
      <w:r>
        <w:t xml:space="preserve">　　我們這一生能做到嗎？這一樁事情唐朝時候，就是唐朝初年，善導大師說得很好，你說你能不能做到？大師告訴我們，「總在遇緣不同」。緣很難遇到！開經偈裡面講得好，「百千萬劫難遭遇」。前清乾隆時代，彭際清居士說了一句話，遇到佛法這個緣分，他說「無量劫來希有難逢的一天」，你碰到了。佛法住在這個世間，現在並沒有毀滅，經典擺在我們面前，可是你想想，香港我看不止三百萬人，幾個人看到？你就知道不容易。香港人能夠看到佛經的人有沒有三萬人？我看沒有，三百萬人的都市，能夠接觸到佛法的只有三萬人，恐怕都沒有。三萬人是百分之一，三百萬只有三萬人，沒這麼多。所以才知道古人講的話是真的不是假的。現在全世界人口，一般估計的是六十五億人，六十五億人裡頭學佛的人有多少？世界宗教組織告訴我們，他們有個估計，全世界信仰佛教的，大概六億人。六億人裡頭，真正接觸到正法的，我看百分之一都不到；遇到正法的，能夠遇到淨土的就更少了，你一層一層淘汰，到後來沒幾個人，你才曉得什麼叫佛法難聞，什麼叫稀有因緣，知道之後才曉得我們緣分的珍貴，不容易遇到。</w:t>
      </w:r>
      <w:r>
        <w:t xml:space="preserve"> </w:t>
      </w:r>
    </w:p>
    <w:p w14:paraId="41E76D22" w14:textId="77777777" w:rsidR="0059470A" w:rsidRDefault="0059470A">
      <w:pPr>
        <w:pStyle w:val="a3"/>
      </w:pPr>
      <w:r>
        <w:t xml:space="preserve">　　遇到之後要能信、要能理解，光是信它還不行，你得要真懂、真明瞭。明瞭之後，把經典裡面的道理變成我們的思想，經典裡面所有的教訓變成我們生活行為，那你就無比的快樂。孔子《論語》裡第一句話，「學而時習之，不亦說乎」，真的學到了，學到之後完全落實在生活、落實在工作、落實在處事待人接物，那是何等的快樂。在佛法裡面講，真正契入這個境界，也就是夫子所說的「學而時習之」，大乘佛法學而時習之，法喜充滿，你一天到晚歡歡喜喜，常生歡喜心，肯定是這樣的。為什麼？戒定慧三學都在其中，你是個真正有福、有智慧的人，他怎麼不歡喜！佛福慧圓滿了，這大福德，第一福德的人。所以，修福要在佛門修。我們對佛不能不認識，你要認識不清，你搞迷信，那你就沒有修到福，這個很重要。為什麼？你拜的是假佛不是真佛，泥塑木雕的那個佛，那個佛沒有用處。真佛在哪裡？真佛就是你的良心，我們中國人講良心，佛法講本性，中國古人也講本性，本性本善那就是佛。我們要從佛的經教裡，把我們自己心裡面的那個佛找出來，要讓這個佛在我們生活當中當家做主，不要讓煩惱當家做主，煩惱當家做主就造罪業了，這個很重要。煩惱，七情五欲、貪瞋痴慢這些東西做主，那個麻煩就大了。所以要真心做主。至少我們真心</w:t>
      </w:r>
      <w:r>
        <w:t>沒有找出來、沒發現，我們要依佛陀的教誨，因為他的這些教誨全是真心裡頭的流露，昨天我們講得很清楚，真心流露！</w:t>
      </w:r>
      <w:r>
        <w:t xml:space="preserve"> </w:t>
      </w:r>
    </w:p>
    <w:p w14:paraId="66527F80" w14:textId="77777777" w:rsidR="0059470A" w:rsidRDefault="0059470A">
      <w:pPr>
        <w:pStyle w:val="a3"/>
      </w:pPr>
      <w:r>
        <w:lastRenderedPageBreak/>
        <w:t xml:space="preserve">　　佛教初學從十善做起，十善是性德。我們中國老祖宗古時候教人，我常常想，我們的老祖宗都是諸佛如來在中國示現的，不是凡人，他們所講的跟佛經上大乘講的一模一樣。老祖宗千萬年來，我相信，中國歷史說五千年，那什麼？有文字記載的，文字沒有發明之前我們還有老祖宗，往上再去推尋，中國傳統文化決定不止一萬年。世界這些文明古國，印度的婆羅門我跟他們有往來，他們告訴我，他們的傳說至少一萬三千年。我們佛教，依中國人的講法三千年，它比佛教多一萬年。我相信我們中國老祖宗這種聖賢教誨往上推，在這個歷史向上再推，至少也能推到一萬年。這個國家源遠流長，非常非常難得！世世代代的承傳。祖宗的教誨一定很簡單、很扼要，為什麼？你不會傳錯，太複雜，怕你忘記，怕傳錯、傳訛了。所以大聖大賢的東西都非常簡單。中國傳統文化什麼東西？四個科目，五倫、五常、四維、八德，就如此而已。你看看五經、十三經，這四個科目是總綱領，五經、十三經不出它的範圍。再看看中國最大的一部叢書《四庫全書》，有沒有超越這個範圍？不超過，這還得了！</w:t>
      </w:r>
      <w:r>
        <w:t xml:space="preserve"> </w:t>
      </w:r>
    </w:p>
    <w:p w14:paraId="05F23CA7" w14:textId="77777777" w:rsidR="0059470A" w:rsidRDefault="0059470A">
      <w:pPr>
        <w:pStyle w:val="a3"/>
      </w:pPr>
      <w:r>
        <w:t xml:space="preserve">　　五倫，這五樣事情也很簡單，一句四個字，五句二十個字，怎麼傳都不會傳錯。「父子有親，君臣有義，夫婦有別，長幼有序，朋友有信」，你說這能傳錯嗎？這麼簡單，傳十萬年也不會傳錯。五常五個字，「仁義禮智信」，絕對不會搞錯的，再笨的人他也不會弄錯。四維四個字，「禮義廉恥」。八德八個字，「孝悌忠信仁愛和平」。中國千萬年來老祖宗就是傳這個，這點東西。中國幾千年傳統的教育教什麼？就教這幾樣東西，所以我們要認識。中國自古以來叫聖賢教育。古人為什麼讀書？為什麼要受教育？受教育決定不是為賺錢、不是為做官，不是的，讀書志在聖賢。你能把這個搞懂、搞明白，你才真正會愛國家、愛民族。你不知道，那愛心從哪裡生起來的？真搞清楚之後曉得，中國自古以來世世代代的教育是聖賢教育。換句話說，人都是聖賢，中國的政治是聖賢政治。制度無所謂，什麼制度都沒有關係，制度再不好，人是聖賢，都做出好事，都不會出問題；人不是聖賢，制度再好，照樣幹壞事。所以古人講得好，法，法就是制度，法是治之本，治國、平天下的本。人呢？人是根。一棵樹木，下面是根，這一根這個叫本，這就是制度，典章制度是本。本依靠什麼？依靠根，根是聖賢。所以法要得人，它就起作用，要不得其人，不是聖人，</w:t>
      </w:r>
      <w:r>
        <w:t>是個壞人的話，法被他利用，他能做很多壞事。所以這就說明，法並不重要，人重要。</w:t>
      </w:r>
      <w:r>
        <w:t xml:space="preserve"> </w:t>
      </w:r>
    </w:p>
    <w:p w14:paraId="390D7C67" w14:textId="77777777" w:rsidR="0059470A" w:rsidRDefault="0059470A">
      <w:pPr>
        <w:pStyle w:val="a3"/>
      </w:pPr>
      <w:r>
        <w:t xml:space="preserve">　　怎樣把人教好，這是中國五千年教學的理念。這些東西在外國都找不到，你走遍全世界，你了解之後，你才佩服中國。五千年前這個教育的理念就這樣的完善，一直到清朝都沒有改變，世世代代改朝換代有興有革，唯有教育的理念永恆不變，教育的方法永恆不變。這什麼道理？真理！你一改，問題就出來了，你只要循著規矩好好去做，國家長治久安，人民幸福和諧，這大道理在裡頭，所以說聖賢之道。中國的官，過去官員，聖賢；你們做生意經商，商人，聖賢的商人；做工，聖賢的工人，他那個根好，緣好。在佛教裡面，佛教就是佛菩薩，做官，菩薩在位，經商，菩薩商人，沒有一個不是菩薩。菩薩什麼？他覺悟了。覺悟的人為別人不為自己，迷惑的人為自己不知道為別人，迷悟不同。</w:t>
      </w:r>
      <w:r>
        <w:t xml:space="preserve"> </w:t>
      </w:r>
    </w:p>
    <w:p w14:paraId="556A5BED" w14:textId="77777777" w:rsidR="0059470A" w:rsidRDefault="0059470A">
      <w:pPr>
        <w:pStyle w:val="a3"/>
      </w:pPr>
      <w:r>
        <w:t xml:space="preserve">　　所以供養佛菩薩，福報就很大，但是你要供養的是真正的佛。所有供養當中，釋迦牟尼佛講得很清楚，他做出一個出家教學的典範，釋迦牟尼佛十九歲離開家庭出去求學，學了十二年，開悟了，開悟之後，這一年他三十歲，開始教學，七十九歲過世的，教學四十九年，沒聽說放過一天假，學不厭、教不倦。印度人稱佛，我們中國人稱聖人，意思相同。佛是覺悟的意思，就是對於世出世間一切法他都通達、他都明瞭，聖也是這個意思，聖是明瞭一切事物的道理、現象，都明瞭。所以他不是神，他不是仙，他是人。現在這個社會，他不認真去研究，去看一看，隨便就說這是宗教、這是迷信。我們能不能怪社會這些人？不能怪，我們應當是依照中國聖賢所說的，「行有不得，反求諸己」，我們不能怪人。要怪什麼？自己做得不好，我自己沒有做佛的好學生，沒有把這個真正做出來給大家看，讓社會大眾產生這樣的誤會，這是後世的弟子罪過！我們把這麼好的老師、這麼好的教育，讓社會大眾看作是宗教、看作是迷信，我們的罪都要墮地獄，這個問題非常嚴重！明白了、搞清楚了，我們向釋迦牟尼佛學習，他是我們最好的榜樣。釋迦牟尼佛確確實實把經典裡頭字字句句統統做出來，這才是大聖人。會講沒有用處，要能行。真落實到生活，他怎麼不快</w:t>
      </w:r>
      <w:r>
        <w:t>樂！佛教如果都像現在這個樣子，這種迷信，經典束之高閣，搞這些迷信的行為，怎麼能傳三千年，早就被社會淘汰掉，它能傳得下去嗎？</w:t>
      </w:r>
      <w:r>
        <w:t xml:space="preserve"> </w:t>
      </w:r>
    </w:p>
    <w:p w14:paraId="6C556B23" w14:textId="77777777" w:rsidR="0059470A" w:rsidRDefault="0059470A">
      <w:pPr>
        <w:pStyle w:val="a3"/>
      </w:pPr>
      <w:r>
        <w:t xml:space="preserve">　　我在今年六月訪問梵蒂岡，跟天主教的教宗見了面，跟他們這些大主教做了交流，聽他們的報告，教廷現在很憂慮，就是信仰宗教的人一年比一年少。他們有組織，教廷像個國家一樣的，所以教宗稱為教皇，樞機主教那都是大臣。我們在一起做交流，我同意他們的憂慮。我也說了，如果宗教不回歸到教育，你對社會有什麼貢獻？祈禱有沒有用？有用，但是人不相信。你說這有個災難，我們祈禱，災難化解了。人家說什麼？根本就沒有災難，你們胡說八道，他不相信。我們佛門這些經懺佛事、法會，乃至於我們提倡三時繫念，都是屬於祈禱。祈禱是一種形式，治標不治本。不是沒有用，管用，現在科學證明，集體意識可以能改變環境，這被科學家證實了。但是它不治本，治本怎麼樣？要教學。</w:t>
      </w:r>
      <w:r>
        <w:t xml:space="preserve"> </w:t>
      </w:r>
    </w:p>
    <w:p w14:paraId="23FC07F7" w14:textId="77777777" w:rsidR="0059470A" w:rsidRDefault="0059470A">
      <w:pPr>
        <w:pStyle w:val="a3"/>
      </w:pPr>
      <w:r>
        <w:t xml:space="preserve">　　我們就想一想，當年創教的這些人，基督教創教的摩西、耶穌這些人，他們當年在世的時候教學，不教學哪有那麼多人跟著他。穆罕默德教學二十七年，耶穌是被人害死，他只教了三年，被人害死了。在許多宗教裡面，現在人家說佛教是宗教，我們就順著他說吧！釋迦牟尼佛教學時間最長，四十九年。我們要注意到，釋迦牟尼佛沒有建一個寺廟，過的是流浪生活，樹下一宿，日中一食，是托缽，遊牧的生活，哪裡有緣就到哪裡去，居無定所。教學不分族群、不分信仰，有教無類，跟孔子的態度一樣，只要你向他請教，他一定非常熱心教導你，讓你很滿意的離開，慈悲到極處！好老師。你從他一生行誼上，他是個什麼樣身分？職業教師，而且是義務的，他不收學費。孔老夫子還收一個束脩，還有那麼一點意思，佛不要，一分錢都不要。一生沒有碰過金錢，做好模範，勸導大家把名聞利養放下，起心動念要關懷苦難的眾生，幫助苦難的眾生。幫助裡面最重要的，幫助眾生覺悟，破迷開悟。因為他知道，苦從哪裡來的？苦從迷來的，你迷惑，你就有苦，你覺悟，你就有樂，這個與富貴貧賤不相干，佛家只是講迷悟。所以佛在這一條裡面講，福慧二足尊，我們要跟他學習那就有福報、那就有智慧，真的跟他學，決定沒有錯。你有智慧，無論做哪個行</w:t>
      </w:r>
      <w:r>
        <w:t>業，都會興旺，而且都省事，根本不用操心。</w:t>
      </w:r>
      <w:r>
        <w:t xml:space="preserve"> </w:t>
      </w:r>
    </w:p>
    <w:p w14:paraId="16CA5817" w14:textId="77777777" w:rsidR="0059470A" w:rsidRDefault="0059470A">
      <w:pPr>
        <w:pStyle w:val="a3"/>
      </w:pPr>
      <w:r>
        <w:t xml:space="preserve">　　所以在現前的社會上，我不希望多，能有二十個真正學佛的人，像你們這些企業家們，能有二十個企業家落實佛陀教育，佛法就會興旺起來。我在前兩年教胡小林先生，我讓他做一個試驗，你去試試看，他試驗成功了。青島劉總試驗也成功了。國內能夠有二十個企業家，把中國傳統的三個根做試驗、做成功了，就能帶動全國，就能帶動全世界。這是功德，這真正是救世主，救國家、救民族、救世界的大事業，值得去做。所以有這麼大福報，就應該要接受別人供養，讓別人修福。供養當中，佛說得很好，一切供養當中，法供養為最。那你就曉得，我們供養以什麼為主？依教修行是第一，這個叫真供養，其他的都不是重要的。我們依照佛陀的教誨，認真去修行，落實在家庭，家庭美滿，落實在身體，健康長壽，落實在事業，事業順利，這叫真供養。供養不是在佛前面供幾枝花、燒幾炷香，那個是假的，那是形式，有，可以，沒有也可以，無關緊要，最重要的是依教修行。</w:t>
      </w:r>
      <w:r>
        <w:t xml:space="preserve"> </w:t>
      </w:r>
    </w:p>
    <w:p w14:paraId="6BA21729" w14:textId="77777777" w:rsidR="0059470A" w:rsidRDefault="0059470A">
      <w:pPr>
        <w:pStyle w:val="a3"/>
      </w:pPr>
      <w:r>
        <w:t xml:space="preserve">　　下面我們看《淨影疏》，「《淨影疏》曰：證滅相應，故名為應。又證滅故，合應供養，故云應供」。證是講他的修行，他講他學習的境界，滅是什麼？滅是煩惱習氣都沒有了，這從因上講的，生死這個果報也沒有了，這叫相應。這個滅就是講生死，證滅相應，不生不滅。這什麼境界？大家都知道，法身菩薩的境界，圓滿證得三種不退。這個境界不在十法界，在諸佛如來實報莊嚴土。實際上佛的實報莊嚴土也是自己的實報莊嚴土，經典上講得很多，生佛不二，生是眾生，眾生跟佛是一不是二。這是應這個字的意思，應供。「又證滅故，合應供養」，你契入這個境界，你應該接受供養。為什麼？天人、眾生想種一點福，你要是不接受，那他福從哪裡來？應當要接受，給他種福。念佛的人往生西方極樂世界，那個修福、修慧的機會是圓滿的，他可以分身，這是人的本能，同時能分無量無邊身，供養十方無量無邊佛，你說那個福報修得多大！他一天修的福，我們是億萬年都修不到，到極樂世界去修福容易！每一尊佛給你說一句話就夠了，幫你開智慧。所以西方極樂世界的人，可以說是個個都是福慧圓滿，他們在十法界裡與一切眾生感應道交，眾生有感，他就有應，幫助人修福、修慧。這個道理要懂，事實真相要明瞭。「又《會疏》曰：萬行圓成，</w:t>
      </w:r>
      <w:r>
        <w:t>福慧具足，應受天上人間供養，饒益有情，故號應供」。《會疏》是講得特別清楚、特別明白。你的起心動念、言語造作一絲毫不善都沒有，這叫圓成，圓滿成就，福慧具足，在這個時候應該接受天上人間的供養。饒益有情，益是利益，把最豐饒的利益給一切有情眾生，這些有情眾生主要的就是講六道，幫助他們。所以名號叫應供。</w:t>
      </w:r>
      <w:r>
        <w:t xml:space="preserve"> </w:t>
      </w:r>
    </w:p>
    <w:p w14:paraId="445F7190" w14:textId="77777777" w:rsidR="0059470A" w:rsidRDefault="0059470A">
      <w:pPr>
        <w:pStyle w:val="a3"/>
      </w:pPr>
      <w:r>
        <w:t xml:space="preserve">　　我們再看下面第三個，這都是如來的德號。前面跟諸位交代過，如來的德號就是自己自性原本的這種德能稱號，說如來的全說是自己的。千萬不要誤會佛有我們沒有，那我們就學不到了，那佛說這些豈不是吊胃口嗎？不是給我們開玩笑嗎？我們把佛全都誤會了，一切經典裡面所說的統統是說我們個人的，你才真得受用。「等正覺，梵語三藐三菩提」，三藐三菩提是古印度話音譯過來的。「具云」，就是把它說得圓滿，叫「阿耨多羅三藐三菩提」，這是印度話。印度的「阿」翻成中國字是無，「阿為無，耨多羅為上」，中國的意思是上，「三」翻成中國是「正」，「藐為等，菩提為覺」，阿耨多羅三藐三菩提，完全翻成中國的意思就是「無上正等正覺」。這是學佛三個不同的程度，我這樣說法大家好懂，那就有三個不同的稱號，你學佛的程度達到正覺，名號叫阿羅漢；如果達到正等正覺，正等正覺的名號叫菩薩；如果加上無上，這就是佛。所以這是佛陀教育裡面三個階級，程度不同的三個階級，名號也不一樣。你就曉得，佛、菩薩、阿羅漢是佛教育裡學位的名稱，你統統都可以拿得到，學位的名稱。</w:t>
      </w:r>
      <w:r>
        <w:t xml:space="preserve"> </w:t>
      </w:r>
    </w:p>
    <w:p w14:paraId="1C9469EC" w14:textId="77777777" w:rsidR="0059470A" w:rsidRDefault="0059470A">
      <w:pPr>
        <w:pStyle w:val="a3"/>
      </w:pPr>
      <w:r>
        <w:t xml:space="preserve">　　所以一切眾生本來是佛，一點都沒錯。現在變成這個樣子，迷了，迷而不覺，所以變成凡夫。自性裡面的智慧迷了之後變成煩惱，自性裡面的德能也歪曲變成造業，自性裡面的福報變成六道輪迴，自性還是起作用，這一迷那個作用全扭曲了，不是它本來的作用。它本來的作用，那你到實報莊嚴土就看到了。每一種作用裡頭無量無邊，佛為我們介紹，在無量無邊作用裡拈出一、二個做代表。譬如智慧，佛用「大乘」來做代表，大乘是代表智慧；德能裡面佛拈一個「無量壽」，壽命是第一德，無量壽；相好，相好用「莊嚴」，莊嚴我們現在人所謂的是真善美慧，沒有一絲毫欠缺。在這個經題上，大乘、無量壽、莊嚴都是講的果德；因呢？因就是清淨、平等、覺。覺就是無上正等正覺，平等是正等正覺，清淨這是正覺。所以阿羅漢得清淨心，菩薩得平等心，佛是大徹大悟，稱之為大覺，這得搞清楚。所以你這一明瞭之後，就曉得它跟宗教風馬牛不相關，如果真的像社會一般大眾說佛教是宗教，我們學這個幹什麼？邊都不沾它。</w:t>
      </w:r>
      <w:r>
        <w:t xml:space="preserve"> </w:t>
      </w:r>
    </w:p>
    <w:p w14:paraId="04B03697" w14:textId="77777777" w:rsidR="0059470A" w:rsidRDefault="0059470A">
      <w:pPr>
        <w:pStyle w:val="a3"/>
      </w:pPr>
      <w:r>
        <w:t xml:space="preserve">　　我在年輕的時候確實是很頑固，要我學一樣東西，我要不搞清楚，我絕對不會學它的。他真的把我說得很服，我才會學它。年輕在學校念書的時候接觸過基督教，也上教堂，同學，好多同學都信教，跟他們一塊去做禮拜，去聽牧師講道。找我去受洗，我說我有些問題，好像那時候我記得我提出七十多個問題問牧師，他都不能解答。我說那我不受洗。他說我是魔鬼。這就是開玩笑！不能叫人心服口服。所以我學佛了，我那時候還在一個政府機關做事情，我們上下同事有三百多人，信基督教的很多，我這一學佛，信基督教的人在一起不談基督教了，我都不知道，有個同事告訴我，我俗家姓徐，說老徐，你知不知道最近我們這個班上人談話變了樣子？我說變成什麼？他說你看從前在一起談話都談基督教，現在沒人談了。我說為什麼？他說你學佛了，你是個老頑固，你學佛，佛一定有道理，佛沒有道理你怎麼肯去學他！真的會影響一些人，我們粗心大意，沒有覺察到。真有道理，你不把道理搞清楚的話，我們不會接受的。</w:t>
      </w:r>
      <w:r>
        <w:t xml:space="preserve"> </w:t>
      </w:r>
    </w:p>
    <w:p w14:paraId="772AE6A4" w14:textId="77777777" w:rsidR="0059470A" w:rsidRDefault="0059470A">
      <w:pPr>
        <w:pStyle w:val="a3"/>
      </w:pPr>
      <w:r>
        <w:t xml:space="preserve">　　「菩薩因行」。所以佛法修行，最重要的一個方法就是放下。我的佛法是方東美先生介紹的，我跟他學哲學，他給我講一部哲學概論，最後一個單元是佛經哲學。我就非常疑惑，我說：佛是宗教、是迷信，而且是多神教，多神教在宗教裡屬於低級宗教，它怎麼會有哲學？方老師笑一笑，他說你年輕，你不懂，他說釋迦牟尼佛是世界上最偉大的哲學家，我們學哲學要找哲學家，最偉大的哲學家，佛經哲學是全世界哲學的最高峰，學佛是人生最高的享受。我被他這個轉過來了，才知道我們社會對佛教誤會得太深了。我這一位老師很難得，晚年在學校裡教哲學，晚年，就是我認識他以後二十多年統統教的是佛經。他開的大單元，在台灣大學，他開的是魏晉佛學、隋唐佛學、大乘佛學，這三個大系列，講了很多年。台大退休之後到輔仁大學，輔仁是教會，就是天主教辦的，教會學校，到博士班裡面講華嚴哲學。他用佛學這個教材在大學裡面開課，我估計至少二十五年，沒人做過的。他在學校能開課、能講，也沒有人反對他，我們都感覺得很驚訝。所以方老師的學生個個都是學佛的，在香港最早的唐君毅先生，是方老師早年的學生，他比我早很多，新亞書院的院長。我們看唐君毅的著作，裡面講佛就講得很多，這受老師的影響。</w:t>
      </w:r>
      <w:r>
        <w:t xml:space="preserve"> </w:t>
      </w:r>
    </w:p>
    <w:p w14:paraId="43DF0CBA" w14:textId="77777777" w:rsidR="0059470A" w:rsidRDefault="0059470A">
      <w:pPr>
        <w:pStyle w:val="a3"/>
      </w:pPr>
      <w:r>
        <w:t xml:space="preserve">　　「舊譯為無上正遍知」，這個新譯、舊譯是以玄奘大師為界限，玄奘大師以前佛經翻譯的稱為舊譯，玄奘大師從他開始叫新譯。但是玄奘大師對於舊譯的沒有說它有錯誤。實在玄奘大師到印度去求學，動機很單純，就是懷疑翻譯佛經的人未必翻得那麼正確。他懷疑，這就到印度，在印度住了十七年，回來之後，對於古人翻的經典沒有一個字的否定，證明翻得好，沒錯誤。他翻有些名詞他翻得跟原文更貼切，這是新舊翻譯的不同。你看古人翻的是無上正遍知，正等正覺就是正遍知，知是明瞭，他這裡用覺，他這邊用知。遍是什麼？遍知，沒有一樣不知，以前是這個翻法，現在稱為正覺。「《維摩經肇註》」，這是僧肇大師的註解，他說「阿耨多羅，秦言無上」。僧肇大師是鳩摩羅什大師的學生，鳩摩羅什大師到中國來是在姚秦的時候，姚興做皇帝，國號稱秦，大概在現在甘肅這一帶，稱秦。所以說秦言無上，中國話翻作無上。「三藐三菩提，秦言正遍知。道莫之大，無上也。」這給我們解釋無上，這個道理太大、太深、太廣，用無上兩個字來稱讚它。「其道真正，無法不知，正遍知也」。這是解釋無上正遍知的意義。</w:t>
      </w:r>
      <w:r>
        <w:t xml:space="preserve"> </w:t>
      </w:r>
    </w:p>
    <w:p w14:paraId="5EF80BD1" w14:textId="77777777" w:rsidR="0059470A" w:rsidRDefault="0059470A">
      <w:pPr>
        <w:pStyle w:val="a3"/>
      </w:pPr>
      <w:r>
        <w:t xml:space="preserve">　　「又《淨影疏》曰：正者理也」。這個正遍知，正是什麼？正是道理、是真理，「於理窮照（即徹照於理體），故云遍知」。照能不能用現在研究來說？不行，研究用意識，不是照的意思。照怎麼樣？照是直覺，你體會到了，沒有用意識；要是用意識去研究，那就變成知識，不是智慧。所以佛法，佛法叫參學，它不用研究，叫參究。研究跟參究不同的地方在哪裡？研究是用腦，用思惟、用思想；參究是不用思想，叫參。所以參，悟得的是智慧，研究所得到的叫知識，知識跟智慧不一樣，這都是我們要辨別的。所以中國，古時候叫東方，中國跟印度人求學都是以智慧為主，叫照見，不能用心意識，用心意識是研究，不用心意識叫參究，參究是照見，所以這是不一樣的。我們走古人的路子，你才能真正入佛境界，用現在人做學問的方法，不行，那是知識，因為他沒有離開思惟，沒有離開分別執著。見思煩惱是執著，塵沙煩惱是分別，還是用分別心，還是用執著心，換句話說，還是我的心，這就不行，我就是執著、就是分別，這心不清淨，你沒有法子照見。照見是屬於禪定的功夫，這裡頭沒有我。忘我、無我，你才能夠得到真的信息，了解事實真相。</w:t>
      </w:r>
      <w:r>
        <w:t xml:space="preserve"> </w:t>
      </w:r>
    </w:p>
    <w:p w14:paraId="6CEA3F5E" w14:textId="77777777" w:rsidR="0059470A" w:rsidRDefault="0059470A">
      <w:pPr>
        <w:pStyle w:val="a3"/>
      </w:pPr>
      <w:r>
        <w:t xml:space="preserve">　　第四個德號叫「明行足」，古時候這個行也讀作橫，明行足，讀作行是名詞，讀橫是動詞，是行動，是動詞。「明有多解」，有很多解釋，第一，「《大論》曰」，《大論》就是《大智度論》，「宿命、天眼、漏盡，名為三明」，這是佛學名詞。本來是神通，六種神通，可是現在稱為三明，神通的能力不斷向上提升，提升到圓滿就叫明。稱三明，這種神通是如來有的，就是佛有的，菩薩沒有。菩薩只能說宿命通、天眼通、漏盡通，菩薩、阿羅漢都這個稱呼。要稱明，宿命明、天眼明、漏盡明，《華嚴經》圓教初住菩薩以上就稱明。所以下面加個明，我們曉得，法身菩薩，不是普通的，也就是說他不在十法界，他在一真法界，這就稱個明。沒有這個明字，只有宿命、天眼、漏盡，這十法界裡面的，差別在此地。「《會疏》與《淨影疏》同之」，跟《大論》的說法相同，「均謂明即三明也」，明行足。當然能講得通，為什麼？這個十號是如來的十號，不是菩薩的，所以六通他達到圓滿。</w:t>
      </w:r>
      <w:r>
        <w:t xml:space="preserve"> </w:t>
      </w:r>
    </w:p>
    <w:p w14:paraId="718DEF4F" w14:textId="77777777" w:rsidR="0059470A" w:rsidRDefault="0059470A">
      <w:pPr>
        <w:pStyle w:val="a3"/>
      </w:pPr>
      <w:r>
        <w:t xml:space="preserve">　　「但《淨影》又謂：明是證行，證法顯了，故名為明。是說較深」。這個說法的意思比前面講的要深，也就是我剛才講的，六種神通的這個能力達到究竟圓滿，這叫明。「蓋《華嚴》一經唯是信解行證。若於行法顯了明證，如是方為明也」。這個解釋也是初住以上的境界，不是十信位。十信位我們學過，他的確是十法界，從初信到六信，沒離開六道，在六道裡面。但是得初信之後，雖然沒有離開六道，在六道裡面修行，他決定不墮三惡道，所以稱他為聖人，這小聖，小小聖，很難得。為什麼不墮三惡道？貪瞋痴他控制住，他有，但是他的智慧、他的定功能夠控制，絕不造殺盜淫妄的罪，他不會造這個。人間、天上七次往返他就超越六道，七次往返，從初信到第七信位，七信位是阿羅漢，超越輪迴了，八信是辟支佛，九信是菩薩，十信是佛，這十法界。這個佛是相似即佛，天台大師講的，智者大師說的。他能夠把起心動念放下，他就是真佛，用真心，不用妄心。起心動念什麼？阿賴耶，阿賴耶一放下，叫轉阿賴耶為大圓鏡智，叫轉識成智。諸位要曉得，佛經給我們講整個宇宙心現識變。宇宙從哪來的？心現的。十法界從哪裡來的？識變的。識就是分別執著，你有分別執著就有十法界、就有六道輪迴，分別執著沒有了，十法界就沒有，一真法界</w:t>
      </w:r>
      <w:r>
        <w:t>出現了。一真法界用真心不用妄心，所以他是真佛，他不是假佛。「《涅槃經十八》曰：明者，名得無量善果。善果者，名阿耨多羅三藐三菩提。」這個是「以得無上正等正覺為明」。下面說，「今釋本經」，現在解釋本經裡面所講的，「以《涅槃》之說為妥」。就是《涅槃經十八》前面所講的，這個講得很好，本經採取這個說法。</w:t>
      </w:r>
      <w:r>
        <w:t xml:space="preserve"> </w:t>
      </w:r>
    </w:p>
    <w:p w14:paraId="6D2294C5" w14:textId="77777777" w:rsidR="0059470A" w:rsidRDefault="0059470A">
      <w:pPr>
        <w:pStyle w:val="a3"/>
      </w:pPr>
      <w:r>
        <w:t xml:space="preserve">　　「又行足者，《涅槃經十八》曰：行名腳足。腳足者，名為戒慧。乘戒慧足，得阿耨多羅三藐三菩提，是故名為明行足也」。這個說法好。無上正等正覺怎麼得來的？修戒定慧得來的，所以把戒跟慧比喻做足，你有足你才能走得到，你沒有腳的時候你走不到。換句話說，戒定慧三學的功夫圓滿，你就能證得無上正等正覺。這句話很重要，佛法修行的祕訣、修行的樞紐就在此地。你學佛不能不持戒，戒是什麼？規矩。有學佛學一輩子，不能說他不用功，真幹，天天在讀誦、研究，怎麼樣？規矩疏忽了，沒有認真去學戒律，所以一輩子不能成就。講經，會說，也說得天花亂墜，著作，寫書寫得很多，著作等身，死的時候很痛苦，我們就知道，他還是搞輪迴去了，為什麼？戒定沒有。戒定沒有，他講經，他著書立說，那算不算智慧？不是，那是知識，他讀的很多佛經是知識，不是智慧。諸位要知道，智慧是從定裡頭生的，不是說我書念得多就有智慧，不是的，知識很豐富，智慧沒有，這個要知道。智慧管事、管用，知識不行。你有定慧，我剛才講了，個人的受用，健康長壽，縱然年歲大了，他很不容易衰老，他衰老的現象很慢，那什麼？他心有定，它帶給你天天喜悅，這智慧。我們中國古人講「人逢喜事精神爽」，天天快樂的人他不會生病，天天</w:t>
      </w:r>
      <w:r>
        <w:t>快樂的人不會衰老，他得法喜。知識得不到，知識再豐富，他還是有憂慮，他還是有牽掛，那怎麼會一樣？中國古人講「憂能使人老」，人有憂慮老化就很快。所以知識跟智慧一定要搞清楚，我們學佛要跟佛走，我們求智慧，我們不搞知識。知識有沒有不相干，我不學，我智慧開了，我不學也知道，這是真的不是假的，可是知識就不行，你不學你就不知道，智慧不學也知道。</w:t>
      </w:r>
      <w:r>
        <w:t xml:space="preserve"> </w:t>
      </w:r>
    </w:p>
    <w:p w14:paraId="62B23922" w14:textId="77777777" w:rsidR="0059470A" w:rsidRDefault="0059470A">
      <w:pPr>
        <w:pStyle w:val="a3"/>
      </w:pPr>
      <w:r>
        <w:t xml:space="preserve">　　在中國你看看惠能大師，這是唐朝時候的，禪宗的六祖，他不認識字，沒念過書，沒出家之前他是樵夫，砍柴的。這種行業，年輕人不知道，像我這個年齡就曉得，抗戰期間生活也很辛苦，城市裡面沒有自來水、沒有電燈，所以水，那個時候有職業的挑水、賣水的。抗戰期間，都市有挑水的，他到河邊挑水挑到城裡來賣；砍柴，柴火，燒柴火，專門天天有人上山砍柴，砍柴到城裡來賣柴。抗戰期間還有，現在沒有了，這種行業沒有了。有了自來水，挑水的人失業了；有了瓦斯、有了電，樵夫失業了。這個是我們小時候見過的。這個生活非常苦，很辛苦，一擔柴、一擔水賣幾個銅板，很辛苦。那幾個銅板他去買一點米、買一點菜，一天過日子可以，能過一天，沒有多餘，天天幹，一天不幹他一天生活就成問題。惠能大師是樵夫。二十四歲五祖傳法給他，頂多他接觸到佛法，聽人家念《金剛經》應該在二十三歲，因為他在黃梅住了八個月，所以二十三歲的時候賣柴，偶然聽到有人念《金剛經》，他一聽，他就聽懂了，他就覺得很有味道，就站在那裡不斷的聽，聽了一段，推門進去，裡面是個讀書人，就問他，你念的是什麼？他念的是《金剛經》。他說我聽得很有味道，把他聽了理解的跟這個讀書人分享。這個讀書人聽到之後非常歡喜，你真正有</w:t>
      </w:r>
      <w:r>
        <w:t>善根，他說你應該要去看五祖老和尚，《金剛經》是他傳的。這麼一個緣分。當時那個張居士也是非常難得，他那個工作不幹活的話，他家裡沒法生活，這個張居士拿了十兩銀子送給他，一些善人幫助他照顧他的母親，你放心去，叫他一個人到五祖那裡參學，到黃梅，現在的湖北。在黃梅住了八個月，一天講堂沒去過，沒聽一天經，一天禪堂也沒去過，他也沒去坐一支香。分配的工作，五祖分配的工作，碓房裡面去劈柴，因為寺廟大，住的有一千多人，每一天燒的柴火用的這些都得要有人去幹活，舂米破柴，那是他的本行，還是讓他幹這個，幹了八個月。</w:t>
      </w:r>
      <w:r>
        <w:t xml:space="preserve"> </w:t>
      </w:r>
    </w:p>
    <w:p w14:paraId="6A46B905" w14:textId="77777777" w:rsidR="0059470A" w:rsidRDefault="0059470A">
      <w:pPr>
        <w:pStyle w:val="a3"/>
      </w:pPr>
      <w:r>
        <w:t xml:space="preserve">　　五祖要傳法，大家都以為傳給神秀，神秀做了一首偈，六祖把這個偈子改掉，最後法傳給他，不認識字！法傳給他，大家，這是凡夫，不服！你是剛剛來的新人，又不認識字，禪堂、講堂都沒有去過，你怎麼可以接受祖師的位置？沒有人服，所以都想把衣缽搶回來，甚至於害他。五祖知道，半夜傳法，傳完之後叫他趕快走，逃避。他在逃難的路上遇到無盡藏比丘尼，無盡藏比丘尼天天念《涅槃經》，她念他在旁邊聽。她念完之後，他就向無盡藏比丘尼，妳剛才念的經裡頭什麼意思，講給她聽。無盡藏比丘尼非常驚訝，捧著《涅槃經》向他請教。他說我不認識字。她說不認識字你怎麼能講得出來？這個與認識字不認識字不相干。智慧！不需要學，你一看、一聽統統明白了，智慧。所以六祖在一生當中，得法的弟子，就是在他手下開悟的，四十三個人，無盡藏比丘尼是其中之一。智慧！不能不知道。智慧與識字不識字沒有關係，與你念經念多少也沒有關係。佛教學生，歷代祖師教學生，都不主張學很多經論，這個道理你要懂，只教人一門深入、長時薰修。為什麼？一門你心是定的。你真的要是一門，就學一部經，永遠不改變，一般大概三年到五年，你心定了，叫得三昧了，七年、八年就開悟，不能大徹大悟也有個大悟。這是我們中國傳統教學方</w:t>
      </w:r>
      <w:r>
        <w:t>法，佛家這樣教學，到以後什麼？儒也用這個方法，道也用這個方法。這個方法真好！讓你整個情緒、心情都定下來，你絕對不會有心浮氣躁。所以這些方法就是戒律，規矩，你守傳統這個規矩，運用這一套方法，你就能得定，你就能開悟。同時涉獵許多就糟糕，把頭腦搞亂掉了。現在學校這個排課程害死人，人人都有很好的天份，一上學就完蛋了。頭一堂念語文，第二堂念數學，語文還沒有吸收進去又換了題目，一天要換好幾個，所以他頭腦是亂的，他不清淨。</w:t>
      </w:r>
      <w:r>
        <w:t xml:space="preserve"> </w:t>
      </w:r>
    </w:p>
    <w:p w14:paraId="3634F5B2" w14:textId="77777777" w:rsidR="0059470A" w:rsidRDefault="0059470A">
      <w:pPr>
        <w:pStyle w:val="a3"/>
      </w:pPr>
      <w:r>
        <w:t xml:space="preserve">　　我在二００七年，英國劍橋大學漢學家，他在那邊是主持漢學系的，這個老教授知道我們在湯池辦班教學，做得很成功，他親自到湯池去考察，在那裡住了四天。回國的時候從香港經過，在香港住了幾天，我不知道，他來找我兩次，我們一次談三個小時，兩次談六個小時。他很好意，邀請我到倫敦去辦一個大乘佛學，書院，這個書院就是屬於劍橋大學的。我很感謝他，我說難得承蒙你瞧得起。劍橋在全世界排名第三，英國的學制，大學都是很多書院聚集的，我估計他們差不多都超過五十個書院，這樣的學校。我說可是我不能去。他說為什麼？我說我的這一套東西，教學這一套東西，在你們學校制度那個框架之下我無能為力。他說：那你有什麼方法？我說：我沒有方法，我們老祖宗有方法。他很高興，老祖宗什麼方法？我說《三字經》念過沒有？《三字經》他會背，《四書》他會背，很厲害！外國人。我說《三字經》前面八句話，是我們中國老祖宗千萬年傳下來的教學最高指導原則。他一聽都呆了。我說你搞了這麼多年，你沒有發現。我就跟他解釋，凡是搞教育，首先第一個理念，你要肯定人性本善。教育的目的是什麼？回歸到本善，教育就成功了，「人之初，性本善」。沒有教育，那就「性相近，習相遠」，他的習性，習性不善，本性是善</w:t>
      </w:r>
      <w:r>
        <w:t>的，他的習性跟本性距離愈拉愈遠，沒有教，肯定是這種情形。所以一定要辦教育，要重視教育。教育這個理念的興起，從這兒來的，「茍不教，性乃遷」，從這兒教學這個念頭起來了。怎麼教法？「教之道，貴以專」。我說你懂不懂這個意思？專是什麼？一門深入，長時薰修。我說我如果在那邊開班教學，我用這套方法，這套方法能出人才。我招收的學生，一個學生只學一樣東西，不能學兩樣東西。學多久？十年，十載寒窗，一舉成名。</w:t>
      </w:r>
      <w:r>
        <w:t xml:space="preserve"> </w:t>
      </w:r>
    </w:p>
    <w:p w14:paraId="28C27153" w14:textId="77777777" w:rsidR="0059470A" w:rsidRDefault="0059470A">
      <w:pPr>
        <w:pStyle w:val="a3"/>
      </w:pPr>
      <w:r>
        <w:t xml:space="preserve">　　十年就學一樣東西，他感覺得很不可思議。我說譬如《論語》，學《論語》，十年就學這一部書。《論語》他會背，二十篇。他說怎麼學法？我說我教的人，我不會講給他聽，我指定一些參考資料讓學生去研究，上課的時候學生講給我聽，我教你學，我不是講學，我是教你學，你講給我聽。一個小時的課，你講五十分鐘，最後我十分鐘講評。所以教的人很輕鬆，學的人很辛苦。他說那這樣一遍一個學期就學完了。我說是的。那第二個學期呢？第二個學期從頭再來第二遍。如果密集一點，大概四個月可以學一遍，一年可以學三遍，十年學三十遍，他就變成全世界《論語》專家，他就變成孔子了。我說這個道理給他聽，他明白了，我說你回去跟你學校商量商量，我這個辦法同不同意。我說不能學那麼多拉雜東西，把頭腦都變成漿糊。中國老祖宗這一套教學的方法只有佛懂得，佛經上它是這麼教的，它也是一門深入，長時薰修，跟我們老祖宗是一個，真是完全相同。我說你好好去想一想，一部經通了所有經全通了，惠能就是個例子，說惠能他知道。所以智慧跟知識是兩碼事情。</w:t>
      </w:r>
      <w:r>
        <w:t xml:space="preserve"> </w:t>
      </w:r>
    </w:p>
    <w:p w14:paraId="468257D1" w14:textId="77777777" w:rsidR="0059470A" w:rsidRDefault="0059470A">
      <w:pPr>
        <w:pStyle w:val="a3"/>
      </w:pPr>
      <w:r>
        <w:t xml:space="preserve">　　我在倫敦大學、劍橋大學都跟他們講過課，跟漢學系的學生、跟他們的教授在一起分享，我很佩服他們，他們說的一口北京話，不需要用翻譯，而且能讀文言文，說老實話，我們中國很多學生都不能跟他相比。我說你們用佛教的經典、道教的經典、儒家的經典寫博士論文，你們可以拿到學位，你們將來也可以做名教授，也可以做歐洲漢學家，可是我說你肯定不能像我這麼樣的快樂，像我這麼樣的歡喜。他們都呆了！我說你知道為什麼嗎？我跟你們學的不一樣。怎麼不一樣？你看你們學的，儒學、道學、佛學，對不對？我寫在黑板上，儒學、道學、佛學，寫在黑板上，對不對？對。我跟你們學的是相反的，怎麼相反？我從這邊念，你看學佛、學儒、學道，這就不一樣！學儒要學得跟孔子一樣，學道要學得跟老莊一樣，學佛要學得跟釋迦牟尼佛一樣，那不相同。所以從這邊，學佛、學儒、學道，是學智慧；從這一邊，佛學、道學、儒學，那是知識。所以你們搞的是知識，我搞的是智慧，不一樣就在此地。同樣這兩個字，你看從這邊念跟從這邊念味道就不相同。我跟他們上課的時間只有一個小時，可是對他們很多觀念上有一些改變。</w:t>
      </w:r>
      <w:r>
        <w:t xml:space="preserve"> </w:t>
      </w:r>
    </w:p>
    <w:p w14:paraId="116FBE87" w14:textId="77777777" w:rsidR="0059470A" w:rsidRDefault="0059470A">
      <w:pPr>
        <w:pStyle w:val="a3"/>
      </w:pPr>
      <w:r>
        <w:t xml:space="preserve">　　所以我就說，知識不能解決問題，縱然解決問題，後頭一大堆後遺症，智慧能解決問題，沒有後遺症，這是我參加十幾次國際和平會議得來的。參加會議都是專家學者，那都是高級知識分子，如何化解世界上衝突，如何恢復社會安定和平，束手無策。所以湯恩比才說，湯恩比英國人，一提起來他們都知道，「解決二十一世紀的社會問題，只有中國孔孟學說與大乘佛法」。我問他們，你們相信嗎？你們都是漢學家，都是研究漢學，漢學真的能夠像湯恩比所說的能解決問題嗎？我提出這個問題，同學，連他們教授，都看著我笑，不回答我。然後我又提出，湯恩比說錯了嗎？他們也不說話。到最後我說，我說我的看法，我說湯恩比說得沒錯，可能是我們很多人把湯恩比這句話解讀錯誤，誤解了。為什麼？講到儒，孔孟學說，你們立刻會聯想到四書五經、十三經。對！真的是這樣的。講到佛，一定會想到《華嚴經》、《般若經》、《法華經》，想這些，這些東西你們都研究過了，能不能幫助這世界化解衝突？真的沒有人敢說。</w:t>
      </w:r>
      <w:r>
        <w:t xml:space="preserve"> </w:t>
      </w:r>
    </w:p>
    <w:p w14:paraId="06ECED1B" w14:textId="77777777" w:rsidR="0059470A" w:rsidRDefault="0059470A">
      <w:pPr>
        <w:pStyle w:val="a3"/>
      </w:pPr>
      <w:r>
        <w:t xml:space="preserve">　　我怎麼說湯恩比說的話沒說錯？我說湯恩比說這個話，你們聽了之後就想到這些大經大論。大經大論是什麼？像植物一樣，花果，你看到花果。花果從哪裡來的？從根生的，這個花果要沒有根的話它是死的。根是什麼？儒家的根，《弟子規》，道家的根，《太上感應篇》，佛家的根，《十善業道經》，你們沒有想到這個。這個根是普世教育，真正一推行衝突就化解了，安定和平就出現了，然後四書五經、十三經，慢慢提升，開花結果。你們都沒有想到扎根教育，儒釋道這樣輝煌的成就從哪裡來的？從戒來的，這三樣東西，三個根都是屬於戒。你不從這兒下手，你所研究的東西全是知識，你如果從戒定慧這樣提升上來，那全是智慧，不一樣！所以我勸這些學生要認真落實儒釋道的三個根，你們將來成就，你學儒，成聖、成賢；學道，成神、成仙；學佛，成菩薩、成佛，真有成就。你要不是從戒定慧這條路子去走，像你們現在這種方法，你們充其量不過人家稱你一個佛學家而已、漢學家而已。所以你們能言善道，著作等身，你們一生不會快樂，依舊生活在煩惱痛苦的世間。我都把他們說笑起來，大家聽了都哈哈大笑。所以中國古聖先賢那一套沒有落伍，你們要認為它是落伍、落後，那你們就可上了大當。它們是真理，永恆不變，為什麼？智慧。</w:t>
      </w:r>
      <w:r>
        <w:t>知識是常常變更的，會變的，智慧不會變的。中國儒釋道三家是智慧，它不是知識，三家都要從戒定慧下手，都講求的悟性，講求開悟。所以這是我們不可以不知道的。</w:t>
      </w:r>
      <w:r>
        <w:t xml:space="preserve"> </w:t>
      </w:r>
    </w:p>
    <w:p w14:paraId="4A50D0CB" w14:textId="77777777" w:rsidR="0059470A" w:rsidRDefault="0059470A">
      <w:pPr>
        <w:pStyle w:val="a3"/>
      </w:pPr>
      <w:r>
        <w:t xml:space="preserve">　　所以《涅槃經》上講得好，乘戒慧足，你才能得無上正等正覺。《淨影疏》意思相同，裡面龍樹菩薩說，「戒空慧等」，這是行，「名之為行。此二（指戒與空慧）圓具」，圓滿具足，「故名為足」。「《會疏》稍異」，《會疏》說，「行足者，謂身口意業，真正清潔。於自願力一切之行，善修滿足，故號明行足」。雖然跟前面這些註解稍微不一樣，但是他說得很有道理，淺顯，咱們好懂。行足，走路的腳，是什麼？身口意業，真正清潔，這個清潔就是清淨的意思，一塵不染。《無量壽經》就講這個。經上一般都講身口意，《無量壽經》的順序它不是這麼排，它先講口業，口身意，在第八品裡面。教導我們修行最高的一個原則，善護三業，頭一個是「善護口業，不譏他過」，提出一個例子，善護口業，不要說別人過失，人家再嚴重的過失，不但不說，也不要放在心上。尤其我們現在這個時代，要學厚道，要學仁慈，要學忠恕。為什麼原諒別人的過失？他沒有受過傳統教育，他根本不懂。他不懂，犯的過失你不能怪他。</w:t>
      </w:r>
      <w:r>
        <w:t xml:space="preserve"> </w:t>
      </w:r>
    </w:p>
    <w:p w14:paraId="1966C720" w14:textId="77777777" w:rsidR="0059470A" w:rsidRDefault="0059470A">
      <w:pPr>
        <w:pStyle w:val="a3"/>
      </w:pPr>
      <w:r>
        <w:t xml:space="preserve">　　現在是普遍都沒有受過這個教育，不但他沒有受過，就像佛在這個經上講的，講得太好了，專門對那些犯過的人，我們用什麼心態去看他？佛在經上說，「先人不善」，先人什麼？我們的父母、祖父母，他不知道，「不識道德」，他沒有學過傳統文化，不懂得道德，所以「無有語者」，沒有人跟他講，那他做什麼樣的壞事你都不能怪他，「殊無怪也」。這個態度正確，這是個心地真正厚道、仁慈之人。你得要教他。我們中國傳統文化，從滿清亡國之後，傳統文化還有影響，大概到民國二十年，傳統文化影響了二十年，二十年之後就漸漸丟失，八年抗戰就打光了，家也沒有了。家，中國傳統的家是大家庭，抗戰勝利之後再沒有看到有大家庭了。那個家重要，中國幾千年社會上長治久安，靠什麼力量？靠家。所以家齊而後國治，修身、齊家、治國、平天下，現在沒有家了。中國的家是大家庭，在家族所以有天倫之樂。你看你的家庭，往上看有父母、有祖父母、有曾祖父母、有高祖父母，往上，九族！一個家庭裡頭，你看從自己身上去看，往上面，自己，五代，往下看，也是五代，你看你有兒女、你有孫子、你有重孫、你有玄孫，九代同堂。一個家庭人口一般差不多都是三百人左右，它是社會組織，如果家沒有規矩，那不就亂掉了嗎？所以私塾是</w:t>
      </w:r>
      <w:r>
        <w:t>什麼？私塾是家學，家庭子弟學校。所以有家道、有家規，規就是規矩，就是家訓這一類的；有家學，就是私塾，家學；有家業，家裡面經營的事業，這是一個大家庭。小孩從小出生就要教導他，你的一生為什麼？為家，榮宗耀祖，光大門楣，這是他一生奮鬥的目標，他沒有迷失方向。所以家治好了，國就太平了。</w:t>
      </w:r>
      <w:r>
        <w:t xml:space="preserve"> </w:t>
      </w:r>
    </w:p>
    <w:p w14:paraId="16F1E620" w14:textId="77777777" w:rsidR="0059470A" w:rsidRDefault="0059470A">
      <w:pPr>
        <w:pStyle w:val="a3"/>
      </w:pPr>
      <w:r>
        <w:t xml:space="preserve">　　所以從前古時候那個社會，社會上各行各業一般人最羨慕的是什麼人？做官。為什麼羨慕？做官你想地位很高，待遇很好，清閒，沒事幹，人人是好人，事事是好事，所以官沒事情幹，一個月有一、二件案子就很多了。這是什麼？家把人教好了。受的是什麼教育？聖賢教育。所以小孩從小到大都是聖賢人，家庭和睦，家庭團結。你們看過《紅樓夢》，《紅樓夢》就是以前標準的家庭，這是一家人。每個人自己做事業賺的錢都要歸公，不能夠私有，你自己用錢的時候，像發工資一樣，由公家一分一分來分給你。所以它經濟是公開的，不是私有的。所以它什麼都顧到，小孩，父母縱然沒有能力工作，家族來養，老了之後，你的兒女沒有能力養，這一族，家庭來養。所以中國老人不怕，老人最歡喜，老的時候享福，天倫之樂，這是中國古社會。所以我們非常羨慕中國家的精神。家要不恢復，中國要走向太平盛世不可能。血緣的這個家是不可能再恢復。所以我這麼多年來天天想著，想著什麼？耳朵裡常常聽到「企業家、企業家」，忽然想到，企業如果能把中國家的精神繼承下來，在中國至少又有一千年盛世。企業要把中國家的家道、家規、家學、家業繼承下來。我教給胡小林，我讓他頭一個做實驗，你去做。現在做得不錯。但是繼續還要有，有什麼</w:t>
      </w:r>
      <w:r>
        <w:t>？要有子弟學校，要有安養院。安養院，所有員工的老人都在一塊，把所有員工看作是自己的親兄弟、親姐妹，他們的老人就是自己的叔叔、伯父，要這樣去看，他們的小孩都是我們的子侄，所以要辦子弟學校。這裡頭教倫理、教文化，把中國傳統的東西統統復興起來，你頭一個帶頭，然後希望能夠中國有二十個企業家都能夠那樣推動，會影響全中國，會影響全世界，這是了不起的功德！</w:t>
      </w:r>
      <w:r>
        <w:t xml:space="preserve"> </w:t>
      </w:r>
    </w:p>
    <w:p w14:paraId="591628C0" w14:textId="77777777" w:rsidR="0059470A" w:rsidRDefault="0059470A">
      <w:pPr>
        <w:pStyle w:val="a3"/>
      </w:pPr>
      <w:r>
        <w:t xml:space="preserve">　　真正這樣做，什麼二０一二的災難，自然就化解，就沒有了。我們真要發心，不但是救國家、救民族、救世界，也拯救了地球。為什麼能拯救地球？這個道理太深，我們在此地不講了。實際上我們在《還源觀》上講得很清楚，在《華嚴經》上也講得很多，它真有道理！不是隨便說的。我們起心動念山河大地知道，我們的念力，那個念力不可思議。尤其是你有定功，你有智慧，那個念力、能力太大了，甚至於大到可以能夠改變星球在太空當中運行的軌道，它軌道有點偏差的時候能把它扶正，有這樣的能力。佛經上講的這些東西，這都屬於科學，高等科學。現在量子力學家也證明了，有這個可能，他們相信。所以這是非常非常的難得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A68C8" w14:textId="77777777" w:rsidR="0059470A" w:rsidRDefault="0059470A" w:rsidP="0059470A">
      <w:r>
        <w:separator/>
      </w:r>
    </w:p>
  </w:endnote>
  <w:endnote w:type="continuationSeparator" w:id="0">
    <w:p w14:paraId="61E82D2C" w14:textId="77777777" w:rsidR="0059470A" w:rsidRDefault="0059470A" w:rsidP="00594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5A9F1" w14:textId="77777777" w:rsidR="0059470A" w:rsidRDefault="0059470A" w:rsidP="0059470A">
      <w:r>
        <w:separator/>
      </w:r>
    </w:p>
  </w:footnote>
  <w:footnote w:type="continuationSeparator" w:id="0">
    <w:p w14:paraId="68B0E615" w14:textId="77777777" w:rsidR="0059470A" w:rsidRDefault="0059470A" w:rsidP="005947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70A"/>
    <w:rsid w:val="0059470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5CD2B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47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47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47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47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2584</Words>
  <Characters>14729</Characters>
  <Application>Microsoft Office Word</Application>
  <DocSecurity>0</DocSecurity>
  <Lines>122</Lines>
  <Paragraphs>34</Paragraphs>
  <ScaleCrop>false</ScaleCrop>
  <Company/>
  <LinksUpToDate>false</LinksUpToDate>
  <CharactersWithSpaces>17279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