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198B" w14:textId="77777777" w:rsidR="00411CBA" w:rsidRDefault="00411CBA">
      <w:r>
        <w:t xml:space="preserve">淨土大經解演義　　（第二三二集）　　</w:t>
      </w:r>
      <w:r>
        <w:t>2010/12/25</w:t>
      </w:r>
      <w:r>
        <w:t xml:space="preserve">　　香港佛陀教育協會　　檔名：</w:t>
      </w:r>
      <w:r>
        <w:t xml:space="preserve">02-039-0232 </w:t>
      </w:r>
    </w:p>
    <w:p w14:paraId="0DED976E" w14:textId="77777777" w:rsidR="00411CBA" w:rsidRDefault="00411CBA">
      <w:pPr>
        <w:pStyle w:val="a3"/>
      </w:pPr>
      <w:r>
        <w:t xml:space="preserve">　　諸位法師，諸位同學，請坐。請看《大乘無量壽經解》第二百八十六面，倒數第二行，從「那羅延者」看起。</w:t>
      </w:r>
      <w:r>
        <w:t xml:space="preserve"> </w:t>
      </w:r>
    </w:p>
    <w:p w14:paraId="6ED717B3" w14:textId="77777777" w:rsidR="00411CBA" w:rsidRDefault="00411CBA">
      <w:pPr>
        <w:pStyle w:val="a3"/>
      </w:pPr>
      <w:r>
        <w:t xml:space="preserve">　　「那羅延者，譯為勝力，或堅牢。有四義」。那羅延是古代梵語，就古印度的話，翻成中國意思有勝力，殊勝的大力，或者是堅牢的意思，堅固、堅牢。它有四個意思，這個地方都說出來了，第一個是「梵天王之異名」，就是大梵天王也稱為那羅延。第二個「羅什大師云：天力士，名那羅延，端正雄健也。」是天道的大力士，容貌端正，雄偉健壯，稱那羅延。第三個是「《大日經疏十》，毘紐天有眾多別名，即是那羅延天別名也，是佛化身」。這是《大日經疏》裡面所說的。「又《秘藏記》曰：那羅延天，三面，青黃色，右手持輪，乘迦樓羅鳥。（乘鳥表空行）」，空中飛行的。第四「《涅槃經疏七》曰：那羅延，此翻金剛，乃十九執金剛之一」。就是十九位執金剛神，他是其中之一。這是在經裡面所說的四個意思，以金剛為主，金剛有勝力、有堅牢的意思。</w:t>
      </w:r>
      <w:r>
        <w:t xml:space="preserve"> </w:t>
      </w:r>
    </w:p>
    <w:p w14:paraId="4CB510F8" w14:textId="77777777" w:rsidR="00411CBA" w:rsidRDefault="00411CBA">
      <w:pPr>
        <w:pStyle w:val="a3"/>
      </w:pPr>
      <w:r>
        <w:t xml:space="preserve">　　「《維摩經》云：那羅延菩薩。古注經家多謂眾生身心相依，身有苦樂，心必憂喜；心有憂喜，身有損益。法救云：如來身力無邊，猶如心力。」這是說《維摩經》上講的那羅延菩薩。古德給我們解釋，如來身的力量無量無邊，身的力量就像心的力量一樣。這個心我們現在知道，連科學家都知道，心的力量可以能夠改變環境。就是你意志集中的時候，特別是集體意識，真的能夠化解地球上種種的災難，所以這個力量非常大。我們在《還源觀》裡面所學到的、所看到的，跟現代量子力學家的結論完全相同。那就是整個宇宙從哪裡來的？什麼是物質？這物質現象，科學家說物質現象，是心念累積連續產生的幻相。那些幻相是什麼？整個宇宙是念力，就是心力。心力量有這麼大，身的力量跟心的力量是相等的，這個我們能體會得到。如來境界上才能做到，真正做到性相不二，性是心力，相是外力，就是物質的力量。我們這個身體的力量是屬於物質，身的力量跟心的力量是相等的，都是無量無邊，現代物理學家為我們解答了這個問題。</w:t>
      </w:r>
      <w:r>
        <w:t xml:space="preserve"> </w:t>
      </w:r>
    </w:p>
    <w:p w14:paraId="5958E1B8" w14:textId="77777777" w:rsidR="00411CBA" w:rsidRDefault="00411CBA">
      <w:pPr>
        <w:pStyle w:val="a3"/>
      </w:pPr>
      <w:r>
        <w:t xml:space="preserve">　　我們現在是不了解事實真相，把我們的心力耗散了，就像一盞燈一樣，光向四面八方去擴散，不能集中。如果這個燈光集中，譬如說太陽光照到我們地球上是擴散的，我們用一個放大鏡把太陽光給它集中起來，你看下面放起木柴，都可以能把它燃燒，這就是把光線集中。科學用的方法，把光線集中，集中成為極小的一個點，叫激光，可以能夠穿透鋼板，它有這麼大的力量，現在講雷射，雷射就是光的集中。心的力量也集中起來，那多大！當然可以改變物質的世界。所以物質的世界是好是壞，確實是人心所感的，人心地善良，這個地區的環境就會美好、就會堅牢，你看《地藏經》上講「堅牢地神」。西方極樂世界為什麼那麼美好？沒有別的，人心善良。我們今天這個地球出這麼多麻煩，這麼多災難，原因在哪裡？我們地球上的居民心行不善所感召到的，原因在這個地方。所以科學家告訴我們，這個話是真的不是假的。大家都知道明年二０一二，地球上有大災難發生，科學家怎麼告訴我們？跟佛講這些一樣的，希望地球上的居民「棄惡揚善」，就是我們佛法講的斷惡修善，就這個意思，你能斷一切惡、修一切善，第二句他說「改邪歸正」，第三句他說「端正心念」，這個災難就化解，跟佛法說的一樣。佛經上講的一個最高的指導原則，就一句話</w:t>
      </w:r>
      <w:r>
        <w:t>「一切法從心想生」，西方極樂世界從心想生，止於至善的心想，極樂世界是這麼來的。我們</w:t>
      </w:r>
      <w:r>
        <w:lastRenderedPageBreak/>
        <w:t>地球上的居民，如果能接受佛菩薩的教誨，真正斷惡修善、改邪歸正，這個地球會變成極樂世界，這是真的不是假的。</w:t>
      </w:r>
      <w:r>
        <w:t xml:space="preserve"> </w:t>
      </w:r>
    </w:p>
    <w:p w14:paraId="41D831B3" w14:textId="77777777" w:rsidR="00411CBA" w:rsidRDefault="00411CBA">
      <w:pPr>
        <w:pStyle w:val="a3"/>
      </w:pPr>
      <w:r>
        <w:t xml:space="preserve">　　善惡的標準，佛給我們講的十善業那是標準，不殺生、不偷盜、不邪淫、不妄語、不兩舌、不惡口、不綺語、不貪、不瞋、不痴。雖然說了十條，這十個是原則，原理原則，應用在我們日常生活當中。小乘聖人三千威儀，你看十條變成三千條；大乘菩薩八萬四千細行，就是這十條一變就變成八萬四千條。盡善盡美，止於至善，什麼問題都解決了。諸佛如來實報莊嚴土，我們現在都明白了、都清楚了，怎麼成就的？純淨純善是實報莊嚴土。一切諸佛如來總有，沒有例外的，釋迦牟尼佛也有，我們什麼時候能看見？什麼時候能住到諸佛的報土？只要自己修到純淨純善，佛的這個報土我們就看到，我們也能享受到，就是這個道理。所以它不是從外頭來的，都是唯心所現，唯識所變。所以這「身心相依，身有苦樂，心必憂喜；心有憂喜，身有損益」。這句很重要，對我們的健康就產生效應，我們人歡喜，身心健康；人要天天有憂慮，我們身體就不健康，不健康就帶來多病、多災、多難。所以疾病從哪裡來？疾病從這裡來的，我們知道了。學佛的人最大的好處是什麼？看破、放下。看破是什麼？明白了。六道裡面的眾生，有情眾生，他最憂慮的是什麼？怕死。真正把佛法修清楚、搞明白了，你就曉得，原來宗教裡面說上帝是永生的，佛法裡面告訴我們</w:t>
      </w:r>
      <w:r>
        <w:t>，所有生命都是永生的，生命沒有生滅。</w:t>
      </w:r>
      <w:r>
        <w:t xml:space="preserve"> </w:t>
      </w:r>
    </w:p>
    <w:p w14:paraId="1DF78269" w14:textId="77777777" w:rsidR="00411CBA" w:rsidRDefault="00411CBA">
      <w:pPr>
        <w:pStyle w:val="a3"/>
      </w:pPr>
      <w:r>
        <w:t xml:space="preserve">　　你們很多人看過這本書了，你看看《凱撒軍團東征中國之謎》，這十萬大軍都死在中國，二千一百年前的事情，他們的靈魂到現在還非常活躍，沒死！告訴諸位，這物質的身體有生死，靈魂不死。很可惜，他要好好的，現在跟我們一起學佛了，也都皈依了。學佛之後一下明白了，破迷開悟，就不叫靈魂，叫靈性，靈性是真正的自己。靈魂是自己，是個迷惑顛倒的自己，沒開悟叫靈魂，其實它不靈。我們中國古大德叫它做迷魂，那正確的，迷而不覺。它要是覺而不迷，它就靈了，靈了不會再做錯事，不再造業了，遍法界虛空界十方諸佛剎土它都能去。我們在四十八願裡面，雖然還沒有讀完，讀了差不多將近一半，我們已經學到很多。阿彌陀佛四十八願度眾生，度哪一類的眾生？一切眾生。願文上常常說「一切眾生」，一切眾生不僅包括人類，諸天、羅剎、修羅、畜生、餓鬼、地獄，統統包括在內。阿鼻地獄眾生造作極重的罪業能度嗎？能。為什麼？他也是心現識變的，他也有佛性。不但是極惡的眾生一回頭、一懺悔都能往生，極樂世界不可思議，阿彌陀佛慈悲的悲願無與倫比。我們讀了之後無限的感恩，增長我們的信心，增上我們的願力，這個地方不能不去，非去不可。所以要明白這個道理，我們不能夠輕視餓鬼道，不能輕視地獄道，更不能</w:t>
      </w:r>
      <w:r>
        <w:t>輕視像蚊蟲螞蟻、蜎飛蠕動這些小動物，乃至於花草樹木、山河大地。這是《還源觀》裡頭講，賢首大師講得多清楚。佛家講極微之微，這講物質最小的，極微之微，現在科學家講的小光子，可能就是佛法講的極微之微，它不能再小了。這樣一個小的物質具足五蘊色受想行識，它有形相，形相是屬於色，它有受想行識。</w:t>
      </w:r>
      <w:r>
        <w:t xml:space="preserve"> </w:t>
      </w:r>
    </w:p>
    <w:p w14:paraId="3B52BC94" w14:textId="77777777" w:rsidR="00411CBA" w:rsidRDefault="00411CBA">
      <w:pPr>
        <w:pStyle w:val="a3"/>
      </w:pPr>
      <w:r>
        <w:t xml:space="preserve">　　所以《華嚴經》上這句話，我們現在是真搞通了，沒有問題，不再懷疑，《華嚴經》說「情與無情，同圓種智」。我們在初學佛的時候，有些老法師、有些老居士對佛學很深的造詣，這一句提出來大家沒有法子解決。無情是什麼？礦物、山河大地。花草樹木，你說它還能夠成佛，還能講得通，它是屬於生物。泥沙、石頭它怎麼能成佛？《華嚴經》上講的無情，「情與無情，同圓種智」，圓是圓滿，種智就是成佛，一切種智。現在科學家給我們這麼一句話，我們就明白，連小光子，小光子是從哪來的？這最小的物質從哪來的？是見聞覺知累積的，就是精神現象累積的。所以再小的</w:t>
      </w:r>
      <w:r>
        <w:lastRenderedPageBreak/>
        <w:t>物質，物質跟精神不能分開，而物質是從精神變現出來的，所以它是一體。山河大地是不是五蘊？是五蘊，每個物質現象統統都是五蘊。不僅僅是江本博士用水實驗，水有五蘊，水能看，會看、會聽，懂得人的意思，任何物質現象都有，都具足五蘊。《心經》大家常常念，你看「觀自在菩薩，行深般若波羅蜜多時，照見五蘊皆空」，這個皆空是什麼？是不可得。五蘊有沒有？不能說它有，不能說它無。它確實有這個現象，但是它存在的時間太短。我們同學有計算，照著彌勒菩薩所講的計算，一秒鐘多少個生滅？一千六百兆。一秒鐘一千六百兆次的生滅，你怎麼能掌握它</w:t>
      </w:r>
      <w:r>
        <w:t>？所以說不能說它有，不能說它無，這是事實真相。明白這些，我們就曉得沒有生死。這世出世間到底怎麼回事情？迷悟，迷了叫世間，覺悟了叫出世間，徹底覺悟了，世出世間都沒有了。</w:t>
      </w:r>
      <w:r>
        <w:t xml:space="preserve"> </w:t>
      </w:r>
    </w:p>
    <w:p w14:paraId="701949B6" w14:textId="77777777" w:rsidR="00411CBA" w:rsidRDefault="00411CBA">
      <w:pPr>
        <w:pStyle w:val="a3"/>
      </w:pPr>
      <w:r>
        <w:t xml:space="preserve">　　我們講世間通常講六道，講出世間是四聖法界，合起來叫十法界，這個裡頭有染、有淨、有善、有惡、有業、有報。超越這個呢？超越這個就是諸佛如來的實報土，那叫一真法界，沒有善惡，沒有業報，也沒有染淨，沒有變化，叫一真。這個一真法界是不是真的一真？跟十法界相比它是一真，它好像永恆存在。什麼原因？念念都是純淨純善，沒有一念不淨，沒有一念不善。這一念，諸位要記住，就是彌勒菩薩所講的一彈指，一彈指有三百二十兆的念頭，每個念頭都是純淨純善造成實報土。所以實報土裡面居住的人，《華嚴經》上講的初住菩薩到等覺菩薩，這四十一個位次的人住在那個地方。再向上提升到妙覺位，妙覺位不住在那裡，到哪裡去？回歸自性，他住常寂光，回歸自性。自性不是物質、不是精神，也不是自然現象。所以科學家講，百分之九十的宇宙不見了，到哪裡去了？回到常寂光去了，常寂光是自性。怎樣證得？大乘教裡面告訴我們，放下妄想分別執著就證得。因為妄想分別執著是妄心，妄不能證真，妄要放下，真的就現前。不容易！這些大道理，我們在經教上總算是明白了幾分，對我們的修學有很大的幫助，它能保證我們從今之後不再走彎路，古人叫了生死。了生死不是沒有生死，對生死是怎麼回事情徹底明瞭了，你一絲毫恐</w:t>
      </w:r>
      <w:r>
        <w:t>怖的念頭都沒有了，你知道它在十法界裡是個正常的現象，我們講它叫自然現象。可是諸位要記住，自性裡頭，就常寂光裡面，不但沒有物質現象、沒有精神現象，連自然現象都沒有，它是一切法的本體。雖然什麼都沒有，它能生自然現象、能生精神現象、能生物質現象，那才是自己。佛法終極的目標，就是叫我們明心見性，見性成佛，這個佛是究竟圓滿佛，《華嚴經》裡面講的妙覺位。</w:t>
      </w:r>
      <w:r>
        <w:t xml:space="preserve"> </w:t>
      </w:r>
    </w:p>
    <w:p w14:paraId="152DC40E" w14:textId="77777777" w:rsidR="00411CBA" w:rsidRDefault="00411CBA">
      <w:pPr>
        <w:pStyle w:val="a3"/>
      </w:pPr>
      <w:r>
        <w:t xml:space="preserve">　　我們看末後這一段，「又《密跡力士經》云」，密跡金剛力士，這裡頭經文這麼說法的，「如來之身成鉤鎖體，猶如金剛，鏗然堅絕，不可破壞」。這個鉤鎖就像我們現在的網路一樣，非常密的一個網路。這個網路是什麼？遍法界虛空界，看不見的，聽不到的，真的是一個網路，傳播信息太快了。我們看《還源觀》上講的三種周遍，那就這個意思，念頭才起周遍法界。這個念頭就是彌勒菩薩所講的那一念，那一念立刻周遍法界，包括自性。自性雖然什麼都不是，它能接收，它是一切法的本體。眾生有感，眾生發出這個振動、這個念頭的時候，這是叫感，常寂光有應，常寂光是自性的本體，它有應。所以它不是不起作用，活的，它不是死的。由此可知，整個宇宙是一個有機體，這個我們要認識。不但它能收，它馬上就有反應，它這個反應就是變幻無窮，《還源觀》上的話叫「出生無盡」。後面這句話很重要，「含容空有」，含容空有是告訴我們的，是諸佛菩薩的心量。含是包含，包含虛空，容是容納、包容，包容萬有，就是我們常常講的，佛門常常講「心包太虛，量周沙界」，心包太虛是含空，量周沙界是容有，這是什麼？這是我們的真心，這是我們的本性。諸佛與法身菩薩都是這麼大的心量，所以他能包容。</w:t>
      </w:r>
      <w:r>
        <w:t xml:space="preserve"> </w:t>
      </w:r>
    </w:p>
    <w:p w14:paraId="17C70728" w14:textId="77777777" w:rsidR="00411CBA" w:rsidRDefault="00411CBA">
      <w:pPr>
        <w:pStyle w:val="a3"/>
      </w:pPr>
      <w:r>
        <w:t xml:space="preserve">　　我們學佛提升到這個境界，你就法喜充滿了，你真有享受，一天到晚笑眯眯的，常生歡喜心。別的人找你麻煩的、毀謗你的、侮辱你的、陷害你的，一笑了之，為什麼？假的。他能傷害你什麼？能傷害你的身體。傷害不了你的自性，你的自性是金剛那羅延身，沒有辦法傷害的。這些毀謗、侮辱、陷害，給諸位說，好事不是壞事，對待這些人還要生感恩的心，為什麼？他消我的業障。我們在六道裡頭無始劫來，你說造多少惡業，這業障怎麼消除？他們這些人用這個方法對我，我恭恭敬敬的「阿彌陀佛」，完全接受，業障就消除。如果我不接受，好了，這個業障就對立，愈結愈深，生生世世沒完沒了，那就錯了，那學佛叫白學。我這樣原諒他、包容他，不是便宜了他嗎？是的，我們是便宜他，可是他自己，他造的惡業他有業報。如果你要看到他的業報的時候，你就曉得，你會生憐憫心，他太可憐了。那是什麼？他自作自受，誰都不能幫助，阿彌陀佛大慈大悲幫不了他。他必須在地獄裡面把罪受滿，就像犯罪了，犯罪他要受刑罰，刑期滿了他出來，佛才能幫助他。這個很可怕，非常可怕。所以古人有一句話說得非常好，非常有道理，害人就是害自己。你能害別人，我常常講你害人，人家頂多只受三分，你自己要受七分。你如果真懂得事實真相，你</w:t>
      </w:r>
      <w:r>
        <w:t>肯害人嗎？不會再幹這個傻事了，這真正叫愚痴到極處。可是今天世界上這種人有沒有？有，很多。為什麼？因為我們把古聖先賢的教育丟掉兩百年了。前一百年疏忽，有人講，沒有人做，所以國運都衰了，滿清亡國。這一百年不但沒人做，講的人都沒有了，聽都聽不到，你說多可怕！所以才有這麼多災難發生。</w:t>
      </w:r>
      <w:r>
        <w:t xml:space="preserve"> </w:t>
      </w:r>
    </w:p>
    <w:p w14:paraId="496A5A9A" w14:textId="77777777" w:rsidR="00411CBA" w:rsidRDefault="00411CBA">
      <w:pPr>
        <w:pStyle w:val="a3"/>
      </w:pPr>
      <w:r>
        <w:t xml:space="preserve">　　我最近又聽人講，有瘟疫已經開始了，這是很可怕的。外國人所講的那些預言，包括這些科學家講的銀河對齊，雖然有一半的科學家認為不是那麼嚴重，可是有一半的科學家認為非常嚴重。我們是佛弟子不能掉以輕心，所以我勉勵我們淨宗同學，我們要認真、要念佛，要把阿彌陀佛放在心上，把其他事情都放下，心是阿彌陀佛，口念阿彌陀佛，身禮阿彌陀佛。阿彌陀佛在哪裡？所有一切眾生都是阿彌陀佛，一切恭敬，我們自己的業能轉得過來。冤親債主、害我的人也都是阿彌陀佛，他用不善的心對我，我用純淨純善的心對他，我將來到極樂世界去，他將來到阿鼻地獄，咱們去的地方不一樣。這部經就是西方極樂世界導遊的冊子，介紹的這本書，介紹我們到極樂世界去。我們把這個書念清楚、念明白了，真信切願，決定得生。大災難來臨的時候，地球上人不會死光，有人告訴我大概要死五十億，死五十億還可以剩二十億。當然如果是共業，我們就到極樂世界去，剋期取證，歡歡喜喜的。如果災難之後還留下來，那就有任務，我們要弘法利生，要教化人，教化眾生，得有任務。這是佛門弟子應盡的一點天職，要幫助苦難眾生，要以身作則，我們自身給他做個好榜樣，這個不能不知道。所以這個鉤鎖體，就是整個宇宙，佛法裡面講的是遍法界虛空</w:t>
      </w:r>
      <w:r>
        <w:t>界，這就不能破壞。末後說，「故願國中眾生三業莊嚴」，這極樂世界的眾生，身口意三業莊嚴，「體固」，身體堅固，「如金剛，力強如那羅延，同具殊勝身業也」。這是介紹西方極樂世界人身體，金剛不壞身，到那個世界上永遠沒有疾病，永遠沒有衰老。這就是我們這個世間一切眾生所期望的，到極樂世界你就都看到了。</w:t>
      </w:r>
      <w:r>
        <w:t xml:space="preserve"> </w:t>
      </w:r>
    </w:p>
    <w:p w14:paraId="1022B451" w14:textId="77777777" w:rsidR="00411CBA" w:rsidRDefault="00411CBA">
      <w:pPr>
        <w:pStyle w:val="a3"/>
      </w:pPr>
      <w:r>
        <w:t xml:space="preserve">　　黃念祖老居士他是密宗的金剛上師，那這部經呢？是大經。什麼叫大經？佛所說的一切經教法門統統具足這叫大。所謂是大乘、小乘、宗門、教下、顯教、密教，這部經全部具足稱之為大經，跟《華嚴》一樣。所以下面一段是依密教說的，「今依密教，執金剛、金剛手、金剛薩埵等，乃一名之異譯。」這些名詞術語意思完全相同，梵文是一個名字，一個名字幾種不同的翻譯。「《仁王經念誦儀軌上》云」，為我們介紹的，「此金剛手，即普賢菩薩也。」普賢菩薩在密宗裡就是金剛薩埵，顯教裡普賢菩薩，你看我們跟普賢菩薩關係密切，這部經第二品「德遵普賢」。所以西方極樂世界修什麼法門？你這個經念了之後你就清楚，統統修普賢法門的。這經上說的「咸共遵修普賢大士之德」，不是很清楚嗎？普賢大士之德是什麼？就是《大方廣佛華嚴》，歸納成十大願王，那是十個綱領。這十大願王展開來就是《大方廣佛華嚴》，華嚴法界。華嚴法界太多了，就像剛才這裡講的鉤鎖體，是整個的網，這電網，這十個就是綱領，你掌握到綱領。第一個「禮敬諸佛」，諸佛是什麼？十方三世佛那不必說了，所有的菩薩、阿羅漢，遍法界虛空界一切眾生全是諸佛，未來佛、現在佛，問題你會不會看？你真正覺悟了，情與無情全是佛，同圓種智不全是佛嗎？</w:t>
      </w:r>
      <w:r>
        <w:t>連山河大地都是佛，蚊蟲螞蟻都是佛。怎麼樣？禮敬。我們要用真誠恭敬心來對待，對待一切諸佛就是對待自己的自性，因為自己的自性跟他的自性是一個性，不是兩個性。大乘教裡面把自性比喻作海，叫性海；把這些芸芸眾生，比喻作海水裡起的水泡。起了水泡，他忘掉了，他不知道大海是自己，認為水泡是自己，這個水泡跟那個水泡就獨立，這叫迷惑顛倒；等哪一天水泡破了，才恍然大悟原來是一體。遍法界虛空界萬事萬物是一體，心現識變，心是自己的真心，識是自己的妄識、妄心，真妄不二。大乘教裡頭總綱領、總原則一定要搞清楚，一定常常能夠提醒，你就不會迷惑，無論遇到什麼境界，你就心平氣和來處理，不會為外界所動。</w:t>
      </w:r>
      <w:r>
        <w:t xml:space="preserve"> </w:t>
      </w:r>
    </w:p>
    <w:p w14:paraId="1E6C5042" w14:textId="77777777" w:rsidR="00411CBA" w:rsidRDefault="00411CBA">
      <w:pPr>
        <w:pStyle w:val="a3"/>
      </w:pPr>
      <w:r>
        <w:t xml:space="preserve">　　佛門弘護這是大事，弘法、護法遇到這些困難怎麼辦？不要去求解決，佛菩薩會解決。我們解決很難，佛菩薩解決就不難了，佛菩薩不解決，咱們就不弘不護了，不更省事嗎？佛菩薩真愛護我們，讓我們好好休假；那時候佛菩薩不讓我們休假，他就出來管事了。給諸位說，這個道理是早年章嘉大師教給我的，一生把自己本分事情幹好，什麼心都不要操，統統佛菩薩照顧。以前我們講過一部《彌勒所問經》，也叫《發起菩薩殊勝志樂經》，那裡面就是講有兩個法師講經說法，很得群眾的歡喜，信徒很多。另外有兩個法師嫉妒、障礙，造謠生事，破壞這兩個法師，把道場破壞了，以後墮阿鼻地獄。所以明白理的人，一點關係都沒有，迷惑顛倒的人是真可憐。為什麼會做這些事情？他沒有接受傳統文化，他沒有常常聽經，他沒有學教，完全是個人的名聞利養、嫉妒、障礙，從這造的業。本身造這個業是性罪，那就該很苦了，他還有障礙多少人，破壞別人的法身慧命，這個罪太重，比他自己性罪還要重。所以這是我們不能不曉得的，知道，我們一生決定不能幹這種事情。所以遇到正法道場，我們全心全力擁護，那是無量的功德。這法師有多少功德，他就有多少功德，功德決定沒有等級的、沒有大小的，是同樣的。</w:t>
      </w:r>
      <w:r>
        <w:t xml:space="preserve"> </w:t>
      </w:r>
    </w:p>
    <w:p w14:paraId="3C4FBCBC" w14:textId="77777777" w:rsidR="00411CBA" w:rsidRDefault="00411CBA">
      <w:pPr>
        <w:pStyle w:val="a3"/>
      </w:pPr>
      <w:r>
        <w:t xml:space="preserve">　　所以這是密教裡金剛手菩薩，我們知道就是普賢菩薩。「手持金剛杵者，表起正智，猶如金剛，能斷我法微細障故。」這個在經典裡是《金剛般若波羅蜜經》，我們過去講《金剛經》的時候，詳細把這個經題介紹給大家。這個金剛杵就是代表金剛般若，他並不是拿武器跟人打仗，不是這個意思。般若智慧，般若智慧起來，能解決一切問題。你說今天世界這種混亂，災難這麼嚴重，湯恩比博士曾經說，「解決二十一世紀社會問題，只有中國孔孟學說跟大乘佛法。」真的嗎？真能解決嗎？給諸位說，真的，一點都不假。可是今天真正能夠認知孔孟學說跟大乘佛法的人不多，孔孟學說講什麼？大乘佛法講什麼？你用一句話回答我，說不出來。我記得我應該在三十多年前，因為這個事情是在我沒到香港講經之前，我是一九七七年第一次到香港來講經，還在這個之前幾年，也是過年的時候，農曆年，有一個同學來看我。他告訴我，他在輔仁大學教書，輔仁大學有大千佛學社，在佛學社講《普賢行願品》，好，難得。我出了一個題問他，我說釋迦牟尼佛四十九年所說的那麼多經，到底講些什麼，你用一句話回答我，我只要一句不要兩句。他想了五、六分鐘沒有辦法，想不出來，他倒過頭來問我。我說佛經上講的「諸法實相」能不能代表？他學佛不少年，</w:t>
      </w:r>
      <w:r>
        <w:t>也在大學教書，他說可以。諸法實相，用現在的話講，一切法的真相，一句話！我今天要問，孔孟學說是什麼？一句話，大乘佛法是什麼？也說一句話，這一句話能解決現在社會問題，認識人真不多。</w:t>
      </w:r>
      <w:r>
        <w:t xml:space="preserve"> </w:t>
      </w:r>
    </w:p>
    <w:p w14:paraId="5A083A15" w14:textId="77777777" w:rsidR="00411CBA" w:rsidRDefault="00411CBA">
      <w:pPr>
        <w:pStyle w:val="a3"/>
      </w:pPr>
      <w:r>
        <w:t xml:space="preserve">　　儒家裡面所說，「孔曰成仁，孟曰取義」，所以仁義兩個字代表了孔孟學說。仁義要怎樣落實？《論語》裡也有一句話，「夫子之道無他，忠恕而已矣」。所以我們就取這四個字，「仁義忠恕」，能不能解決問題？能。要知道今天全世界的人哪個人不犯罪？個個人都犯罪。為什麼？沒有人教他。西方科技發達了，不再相信神，所以宗教教育沒有了。東方呢？不相信傳統，不相信聖賢教育，我們剛才講疏忽了兩百年。滿清末年一百年，最後的一百年疏忽了，所以什麼？偽君子，念聖賢書不幹聖賢事，但是還念。到民國呢？民國現在也一百年，民國不但不幹聖賢事，連聖賢書也不念，問題嚴重！所以所有人犯罪都得要原諒他，人是教得好的，沒教。所以要用忠恕來處理問題，忠就是真誠，你看忠這個字它的表法，佛法講表法，我們六書裡面叫會意，你看這個符號你體會它的意思，心中。忠是不偏不邪、不迷不惑，就是真心，要用真心。恕是什麼？饒恕一切人，別追究了，幹什麼壞事一筆勾消，不要再追究，好好的來學傳統文化，把中國固有的倫理、道德、因果、宗教教育找回來。利用現在的高科技，我們國家的電視台、網路、衛星，能夠有五、六十個好老師，日夜不斷在那裡教學，我相信一年中國社會就安定，整個世界也安定了。</w:t>
      </w:r>
      <w:r>
        <w:t xml:space="preserve"> </w:t>
      </w:r>
    </w:p>
    <w:p w14:paraId="08A923E7" w14:textId="77777777" w:rsidR="00411CBA" w:rsidRDefault="00411CBA">
      <w:pPr>
        <w:pStyle w:val="a3"/>
      </w:pPr>
      <w:r>
        <w:t xml:space="preserve">　　在世界上要恢復宗教教育，一年時間，整個世界改觀了，不是做不到。如果沒有這些高科技，那真的就沒辦法，那是做不到。你到哪裡找那麼多老師？找不到！今天找五、六十個老師可以找得到，沒有問題。二十四小時不斷的，講中國的五倫、五常、四維、八德，大家一起來學。過去無論你造什麼罪業一筆勾消，不要再提了，好好的學。學上半年，你要再犯錯誤的時候，警告你；你學了一年之後，你要再犯錯誤的時候，就懲罰你，為什麼？你受過教育了。沒受過教育的時候那就不管，接受倫理道德教育之後，以後再要是亂倫，不孝父母、不敬長輩，那就處分你。所以湯恩比的話說得不錯，我們要用智慧去解讀，大乘佛法，一句話「真誠慈悲」。所以這是外國人，外國人讀中國書，對中國的理解比中國人高明多了。所以現在擺在面前，我們兩樁大事情，一個怎樣挽救我們國家民族的傳統，另外一樁大事，如何幫助世界化解地球的災難，這兩樁大事擺在面前。在中國古聖先賢典籍裡確實能找到辦法，問題是你要不要？你相不相信？你肯不肯幹？肯幹就有救，就能回頭。不肯幹就完了，那就沒法子，我們就準備到極樂世界，去過太平日子。</w:t>
      </w:r>
      <w:r>
        <w:t xml:space="preserve"> </w:t>
      </w:r>
    </w:p>
    <w:p w14:paraId="5BD31A73" w14:textId="77777777" w:rsidR="00411CBA" w:rsidRDefault="00411CBA">
      <w:pPr>
        <w:pStyle w:val="a3"/>
      </w:pPr>
      <w:r>
        <w:t xml:space="preserve">　　普賢大士之德不可思議，所以說禮敬重要。你看禮敬、讚歎、供養、懺除業障，十願這四願是根本，根本四大願，就前面這四句十六個字，一切恭敬。現在實在講最大的一樁事情，就是好東西有，端出來恐怕你吃了不消化，吃了鬧肚子。什麼原因？什麼東西才能消化？心平氣和就能消化。心浮氣躁不消化，他消化不了；要心平氣和、要真誠恭敬，聖賢東西你完全消化，你也就變成聖賢。如果心浮氣躁的話，你吃不下去，嚥不下去，你還會吐出來，你還會排斥它。所以一切法從恭敬當中求，印光法師說得最道地，一分誠敬收一分利益，十分誠敬就收十分利益，看你有幾分誠敬心，你能夠消化幾成。這是我們真正值得憂慮的一個問題。所以要求一些好老師，好老師做出表率、做出樣子給大家看，慢慢的形成風氣，社會就改觀了。我常常說這些話，我不知道諸位有沒有能體會到？為什麼我要常常這樣說？我準備隨時走，我要把真東西都說出來，「人之將死，其言也善」。為什麼？我覺得我沒有機會了，年歲這麼大，過年八十五了。中國古人計算我們一生是八十歲，人從出生到二十歲是人生的春天，二十到四十是人生的夏天，四十到六十是人生的秋天，六十到八十是人生的冬天，八十以後天天可以走了，這是不能不知道的。我沒有機會再辦學校、再</w:t>
      </w:r>
      <w:r>
        <w:t>培養學生，所以我把我所知道的全都說出來。真正有福報的人、有智慧的人聽到之後，你們就知道以後怎麼走法，等於我在這裡都傳授給大家了。</w:t>
      </w:r>
      <w:r>
        <w:t xml:space="preserve"> </w:t>
      </w:r>
    </w:p>
    <w:p w14:paraId="4CAA9D32" w14:textId="77777777" w:rsidR="00411CBA" w:rsidRDefault="00411CBA">
      <w:pPr>
        <w:pStyle w:val="a3"/>
      </w:pPr>
      <w:r>
        <w:t xml:space="preserve">　　現在我又找到兩部書，這兩部書是我想了好多個月的，真的把它想來了，一部是唐太宗編的《群書治要》。我想這大家都知道，唐太宗十六歲就從軍，天天打仗，十六歲小將軍，跟著他的父親。隋亡國之後，滅了之後他做了皇帝，做了皇帝你想想看，沒念過什麼書，治理國家要道、要德行、要學問，沒有學問、沒有德行怎麼治國家？所以他下令給魏徵，知道唐朝的一些歷史都會知道，魏徵是他大臣，讓魏徵成立一個小組幫他找書，從三皇五帝到隋這個二千年所有的典籍，有經、有歷史（有史）、有諸子（諸子百家），這些書籍裡關於修身、齊家、治國、平天下的，這些議論文字統統抄出來，編成一本叫《群書治要》。治國最重要的指導的理論與方法，集千百年古聖先賢的智慧，治國的智慧、治國的方法、治國的效果、治國的經驗，他要這本書，要這個東西。魏徵找一批人把它編出來了，一共取材是經史子六十五種，六十五種書，把這些重要東西摘錄出來，編成一本書大概五十萬字。這個書編出來之後，唐太宗手不釋卷，大概也抄了不少部送給王公大臣。貞觀之治就靠這本書，大唐的國運也是就這本書幫了大忙。</w:t>
      </w:r>
      <w:r>
        <w:t xml:space="preserve"> </w:t>
      </w:r>
    </w:p>
    <w:p w14:paraId="485D64D3" w14:textId="77777777" w:rsidR="00411CBA" w:rsidRDefault="00411CBA">
      <w:pPr>
        <w:pStyle w:val="a3"/>
      </w:pPr>
      <w:r>
        <w:t xml:space="preserve">　　這本書我沒有見過，我知道，因為我以前看過局部的一部分，《諸子治要》，就是這部書最後的，它這部書一共五十卷，最後的二十卷《諸子治要》，我看過這部書。所以我就總想找全書來看，想了幾個月，也在講席上給諸位報告。我非常感激，有在網路上聽到我講的，他們替我找，找到了寄給我，我收到了兩種。沒想到大陸上也有人知道，而且他們還印了，用簡體字印出來，很難得，習仲勛老先生在這個書的前面題詞，「古鏡今鑑」。這個書不但能救中國，能救全世界，這是一樁事情。我現在將這部書印一萬套，大概明年三月書就可以印好了，分贈給喜歡讀書的朋友們。另外我們中國傳統文化要把它復興起來，從哪做起？也要像唐太宗這個構想，把《四庫》裡面重要的東西節錄出來，編成一套書，從這下手。先讀這一套書就是讀《四庫》的精華，這一套書就是《四庫全書總目精華錄》。你對《四庫》認識了，你對《四庫》有感情，然後你再發心專攻某一部分，你會成為專家，會成為世界一流的漢學家，多少時間？十年的時間就夠了。</w:t>
      </w:r>
      <w:r>
        <w:t xml:space="preserve"> </w:t>
      </w:r>
    </w:p>
    <w:p w14:paraId="41F1CE71" w14:textId="77777777" w:rsidR="00411CBA" w:rsidRDefault="00411CBA">
      <w:pPr>
        <w:pStyle w:val="a3"/>
      </w:pPr>
      <w:r>
        <w:t xml:space="preserve">　　我以前在台灣，我住在韓館長家裡，她的鄰居是個天主教堂，這個教堂裡面的神父方豪，所以我們常常見面就認識了。這也是個學者，跟我一樣，初中畢業就沒再念書，他一心專攻《宋史》，二十五史裡頭，他就是一部《宋史》，專攻《宋史》，以後真的變成是全世界《宋史》專家。你問他宋朝什麼事情，他清清楚楚，都能給你講出來，是台灣文學院的院士，那個時候是政治大學文學院的院長。人只要好學，你只有一樣東西，真正成為專家，成為世界上獨尊，許許多多學校都會送博士學位給你，那是學校的光榮。所以不怕沒有學位，不怕沒有出頭之日，只怕你自己學不好。一門深入，長時薰修，十年決定有成就，你得真幹！可不能幹雜了，雜了、亂了、太多了是樣樣通，是樣樣鬆，一樣都不能成就，那就真的可惜了。所以這一部《四庫》精華是接引你的，讓你先了解大概整個《四庫》的一個狀況，然後你在裡面去，自己喜歡哪一門專攻這一門，這一門要用十年的時間專攻，你就成就了。基本的條件只有兩個，一個是德行，人不能沒有德行，人沒有德行肯定造罪業。德行怎麼建立？《弟子規》、《感應篇》、《十善業》一定要落實，要做到，你有聖賢的德行。</w:t>
      </w:r>
      <w:r>
        <w:t xml:space="preserve"> </w:t>
      </w:r>
    </w:p>
    <w:p w14:paraId="74898C14" w14:textId="77777777" w:rsidR="00411CBA" w:rsidRDefault="00411CBA">
      <w:pPr>
        <w:pStyle w:val="a3"/>
      </w:pPr>
      <w:r>
        <w:t xml:space="preserve">　　然後再有一把鑰匙，就是文言文，文言文熟讀，最好都能夠背誦一百篇古文。這一百篇古文我們已經選出來了，我是讓蔡老師，告訴蔡老師你選一百篇古文。從哪裡選？就是現在我得到的這一部《國學治要》，就是《四庫》的精華，這裡頭有集部的，集部的多，集部量大，集部有三冊，兩冊是文，一冊是詩詞，唐詩宋詞，也都選最好的東西。另外就台灣「國語日報」，這些年來出了一部書，叫《古今文選》，這是近代這些專家學者選的。《治要》是民國初年那些學人他們選的，相同的，兩種書上都有的，你把這個先找出來。找到了一百三十多篇，兩個相同的。還有現在人選的，不相同的也有二十幾篇，總共他選了一百六十二篇，非常好。這一百六十二篇古文要熟讀，文言文的鑰匙就拿到，不但你能看得懂《四庫全書》，你能夠寫文言文。所以我就是要求同學要有這兩個條件，將來這個書我也印一萬套，我印好講經的時候會告訴大家。每個人都可以問我要，但是你寫一封信給我，用文言文寫，我要看你程度夠不夠，沒有程度不給你，你有這個程度我就給你，我送給你。所以這一次我們買了一百套《四庫全書》，大多數都是送國內的，海外我們都送。現在我又訂了二百套《四庫薈要》，《四庫薈要》可能在明年九月之間就印好了。我準備做禮物</w:t>
      </w:r>
      <w:r>
        <w:t>，送給誰？送給全世界每個國家圖書館。這就是中國傳統文化，來幫助這個世界，化解災難，促進安定和平。我只能盡這麼一點點綿薄之力，再有時間以後就再說了。我是把我的時間只定到明年，這是真的，不是假的。一個人一生在世，於人無爭，於世無求，只有付出，沒有享受，享受的是法喜充滿。</w:t>
      </w:r>
      <w:r>
        <w:t xml:space="preserve"> </w:t>
      </w:r>
    </w:p>
    <w:p w14:paraId="5BCFE2F6" w14:textId="77777777" w:rsidR="00411CBA" w:rsidRDefault="00411CBA">
      <w:pPr>
        <w:pStyle w:val="a3"/>
      </w:pPr>
      <w:r>
        <w:t xml:space="preserve">　　後面這句話很重要，金剛杵是表正智，「能斷我法微細障故」，能夠斷我執，能夠斷法執。不但破二執，還破微細執著，能破微細執著這就是明心見性，大徹大悟，要金剛智慧。「又《聖無動尊大威怒王秘密陀羅尼經》云：此金剛手是法身大士，是故名普賢」。這部書上也是這樣介紹的，普賢菩薩化身。「即從如來得持金剛杵。其金剛杵五智所成，故名金剛手」。五種智慧，我們這個經後面都講到，如來所成就的，這些都是證實確確實實是普賢菩薩化身的。「若據顯跡，則如過去諸解，視為天上力士。」這是講那羅延金剛神，在過去一般的解釋，在大乘上都認為是天神，天上的護法神，所以金剛神。「那羅延神，大力堅固之身。今據密義，金剛與那羅延，均是執金剛，簡稱金剛。論其密本，即是金剛薩埵，即是普賢，乃法身大士。」普賢當然是法身大士，等覺菩薩。《華嚴經》裡面講三種普賢，第一種道前普賢，西方極樂世界往生的人都是修普賢大士之德，還沒有證得等覺位，十地以前都叫道前，等覺是當位，成佛之後到妙覺那叫道後普賢。成佛之後再以菩薩身分應化在法界虛空界，眾生有感他就應。所以普賢有這三個說法。</w:t>
      </w:r>
      <w:r>
        <w:t xml:space="preserve"> </w:t>
      </w:r>
    </w:p>
    <w:p w14:paraId="5142CF68" w14:textId="77777777" w:rsidR="00411CBA" w:rsidRDefault="00411CBA">
      <w:pPr>
        <w:pStyle w:val="a3"/>
      </w:pPr>
      <w:r>
        <w:t xml:space="preserve">　　「又密教尊金剛為示現威猛相之佛」，這個說法是真的，佛度眾生，跟老師教學生一樣的，恩威並施。有一些學生性情柔軟，心地善良，要用慈悲心去教他，愛心去教他。有一些也很有善根的，習氣很重，那要用威猛，對他很嚴格他會回頭，該用什麼方法的時候就得用什麼方法。如果說是心地善良柔軟學生，你用威猛，學生害怕，不來上學，逃掉了；有天分、有才幹的，頑皮的這些學生，你要用慈悲心的時候，他不用心學習。所以方法不能用錯，對什麼人得用什麼方法，叫觀機，一個好老師善於觀機，能調教成好學生。「是以金剛那羅延身，應解為等同如來之金剛身或金剛體」。這就對了，這是總結，這個金剛那羅延身，就是金剛身、金剛體，跟如來無二無別。</w:t>
      </w:r>
      <w:r>
        <w:t xml:space="preserve"> </w:t>
      </w:r>
    </w:p>
    <w:p w14:paraId="0B1BB308" w14:textId="77777777" w:rsidR="00411CBA" w:rsidRDefault="00411CBA">
      <w:pPr>
        <w:pStyle w:val="a3"/>
      </w:pPr>
      <w:r>
        <w:t xml:space="preserve">　　下面為我們說「金剛身」，這是我們很關心的，我們大家都希望能得金剛身。「指金剛不壞之身，謂佛身也。《涅槃經》云：如來身者，是常住身，不可壞身，金剛之身。」我們在大乘教裡，常常看到法性身、法性土，這是講的什麼地方？講的諸佛如來的實報莊嚴土。有相，不是沒有相，有相，就像我們三界之內講的色界天，他不是欲界，他沒有欲，他有色。實報土也是有色相，沒有欲，五欲是財色名食睡，沒有，貪瞋痴慢疑也沒有，怨恨惱怒煩當然更沒有，這些呢？這些都是分別執著。所以六道裡面情形這麼複雜，變化太多。你看這十五種，一個裡頭是五種，三五一十五，這交叉變化，這就是六道裡面的狀況，非常複雜。實報土裡面沒有這些東西，所以實報土就變成真常，永恆不變，叫法性身，法性身就是金剛不壞身。法性土是金剛不壞土，是這個意思。只是心現，沒有識變，唯心所現，它沒有唯識所變，為什麼？識已經轉成智，法相宗裡面講的轉八識成四智，四智已經是法性裡面的般若智慧。迷了，智慧變成煩惱，那就是八識五十一心所，這變成煩惱。不善是煩惱，善也是煩惱，煩惱心所二十六個，《百法》裡列的，善心所十一個，善心所還是煩惱，這個一定要知道。轉識成智，真正轉過來了，那就是初住菩薩，《華嚴》圓教初住菩薩</w:t>
      </w:r>
      <w:r>
        <w:t>。</w:t>
      </w:r>
      <w:r>
        <w:t xml:space="preserve"> </w:t>
      </w:r>
    </w:p>
    <w:p w14:paraId="40B0031D" w14:textId="77777777" w:rsidR="00411CBA" w:rsidRDefault="00411CBA">
      <w:pPr>
        <w:pStyle w:val="a3"/>
      </w:pPr>
      <w:r>
        <w:t xml:space="preserve">　　所以西方極樂世界，往生到西方極樂世界，這個諸位要知道，蓮花化生。不是說化生的身，身，小孩慢慢長大，不是這個意思，如果這個，那就有變化了。他到那裡去一現身，跟阿彌陀佛的身是完全相同，縱然是凡聖同居土，你還沒有離開花苞，就是說你在七寶池裡頭，蓮花還沒有開，可是你的身相，在蓮苞裡面身相跟阿彌陀佛一樣的，平等法界。同居土也是法性土，同居土裡面的身相也是法性身，這個不可思議，這個同居土是真正不可思議。同居土是什麼？四十八願加持的。四十八願如果加持不到，阿彌陀佛就不成佛。現在他成佛已經十劫，可見得四十八願願願都落實了，願願都兌現了。你往生在極樂世界花沒開，花要什麼時候開？佛不加持你，你已經明心見性了，花就開了，「花開見佛悟無生」。所以花開是什麼時候？花開是你自己修行證得初住的地位，花就開了，沒有證到這個位次的時候花沒開。花裡面的境界跟實報土的境界非常相似，而且實報土裡面的菩薩天天都跟你見面，你說這個花是什麼花！</w:t>
      </w:r>
      <w:r>
        <w:t xml:space="preserve"> </w:t>
      </w:r>
    </w:p>
    <w:p w14:paraId="3B7434C5" w14:textId="77777777" w:rsidR="00411CBA" w:rsidRDefault="00411CBA">
      <w:pPr>
        <w:pStyle w:val="a3"/>
      </w:pPr>
      <w:r>
        <w:t xml:space="preserve">　　諸位不要想這個花的相，想花的相你著相了，你全錯了，你要想花的那個性，花表清淨不染，表這個意思。是不是真有這個花？你心裡要有這個花，那真有這個花。為什麼？它從心想生。心裡一下開悟了，不再想這個事相，那花就沒有了。花的形不在，花的質在，質就是清淨、智慧。不但世法不染，佛法也不染，為什麼？佛沒有法，這個諸位要知道，佛法是假的不是真的。佛法是因緣生法，《中觀論》上講得很好，「因緣所生法，我說即是空」，所以「法尚應捨，何況非法」。我們最重要的一句話，就緊緊抓住阿彌陀佛，不要抓別的，你把這一句阿彌陀佛抓到，你就對了，就正確了。一定要有信心，要有把握，決定得生淨土。我在這個世間，除一句阿彌陀佛之外，其他都是不重要的，有緣就做，沒有緣絕對不要去想它，隨緣而不攀緣，這就對了。心裡有阿彌陀佛，口裡有阿彌陀佛，心口相應，表裡一如，這就對了。印光老法師教導我們，常常把「死」放在額頭上，想到我今天要死了，我今天應該做些什麼事情，你好好去做。今天是我生命最後的一天，我要幹些什麼。黃念祖老居士這個註解完成了，歡喜，我慶賀他，一心求往生。往生之前半年，他告訴我，每天念佛十四萬聲，就這一句佛號，阿彌陀佛、阿彌陀佛、阿彌陀佛，綿綿密密，一天</w:t>
      </w:r>
      <w:r>
        <w:t>十四萬聲。密宗的上師告訴我，現在這個時代，除了念佛之外，任何法門都不能成就。為什麼？要斷煩惱，你能斷得了嗎？有人怪我，說我只弘揚淨土，不弘揚其他的法門。這個話講不通，是一個沒有知識人講的，你在學校教書你專教國文，你為什麼不教數學？為什麼不教歷史？為什麼不教英語？你為什麼專教國文？不就這個意思嗎？這話是糊塗話，這把人大牙都笑掉了，給你說吧。佛教在中國隋唐時代是十個宗派，每一個宗派是弘揚一宗，那祖師，他不是各宗都弘揚。你要找他們算帳去，你現在不要找我，你找他們，找頭，我又不是帶頭的第一個人，你找慧遠大師去，找善導大師去，錯了！所以應當大家發心，喜歡禪的專弘禪宗，喜歡天台的專弘天台宗，你喜歡哪一門，哪一門對你修學有成就，你就帶頭。希望八個宗，大乘八個宗，小乘兩個宗，統統都復興起來，這個多好！</w:t>
      </w:r>
      <w:r>
        <w:t xml:space="preserve"> </w:t>
      </w:r>
    </w:p>
    <w:p w14:paraId="74193D1C" w14:textId="77777777" w:rsidR="00411CBA" w:rsidRDefault="00411CBA">
      <w:pPr>
        <w:pStyle w:val="a3"/>
      </w:pPr>
      <w:r>
        <w:t xml:space="preserve">　　《涅槃經》上講，「如來身者，是常住身」，就是法性身，「不可壞身，金剛之身」。西方極樂世界每一個人都是這個身。「又諸佛世尊，精勤修習，獲金剛身」。這句話是勉勵我們的，佛的金剛身從哪來的？諸佛如來沒成佛之前都是凡夫，跟我們一樣，他是修成的。怎麼修成的？把煩惱習氣統統放下，這就成功。釋迦牟尼佛給我們做最好的榜樣，在中國祖師大德也給我們做出最好的榜樣，這個我們不能不知道，我們應當要效法、要學習。修行不外乎解跟行，解不能離開經教。我很幸運，很感激老師，不是老師的教誨哪有今天！沒有老師的教誨我不認識佛教。我總認為佛教是迷信、是宗教，沒有這個意念去碰它，觀光旅遊，寺廟我都不進去，以前是那樣的人。我學佛很多同修都知道，方東美先生介紹的，我跟他老人家學哲學，他在最後一個單元跟我講「佛經哲學」，我才曉得佛教不是宗教，佛教是什麼？佛教是哲學，這他老人家告訴我的。開宗明義三句話，他說話不囉嗦，我提出我的看法，他說「你錯了，你年輕你不懂，釋迦牟尼是全世界最偉大的哲學家，佛經哲學是全世界哲學最高峰，學佛是人生最高的享受。」我是這樣才轉過來的，這話沒人跟我講過。</w:t>
      </w:r>
      <w:r>
        <w:t xml:space="preserve"> </w:t>
      </w:r>
    </w:p>
    <w:p w14:paraId="074A4952" w14:textId="77777777" w:rsidR="00411CBA" w:rsidRDefault="00411CBA">
      <w:pPr>
        <w:pStyle w:val="a3"/>
      </w:pPr>
      <w:r>
        <w:t xml:space="preserve">　　轉過來之後確實很幸運，我認識了章嘉大師。這是滿清時代的一個親王，新疆人，敏親王，他跟這些喇嘛們很熟，他地位也很高。那個時候我們住在鄰居，隔幾家的鄰居，他有個小女兒，常常跑到我們的院子來玩，看到我桌上擺的佛經，我那個時候還有小香爐燒一炷香，看經，沒供佛像。這個小孩回家告訴他爸爸，領他爸爸來看我，知道我學佛很歡喜。他說「你要不要一個人指導你？」我說「要，需要，我剛剛入門，很多東西不懂。」他說「我給你介紹個老師。」我說「哪一位？」「章嘉大師。」我也不知道章嘉大師是誰，他就帶我去見面，跟大師非常有緣分，所以這樣子認識章嘉大師。以後大師很慈悲，每個星期給我兩個小時，一個星期見一次面，我佛學的根底，章嘉大師奠定的，我這個行業是他老人家指導的，他教我出家，教我學釋迦牟尼佛。所以第一本看的佛書是他指導的，叫我看《釋迦譜》、《釋迦方志》。告訴我，你要學佛先要認識釋迦牟尼佛，你對他認識不清楚，你就可能要走冤枉路，現在人講你要走很多彎路。這個指導也很特別。</w:t>
      </w:r>
      <w:r>
        <w:t xml:space="preserve"> </w:t>
      </w:r>
    </w:p>
    <w:p w14:paraId="47EB82DD" w14:textId="77777777" w:rsidR="00411CBA" w:rsidRDefault="00411CBA">
      <w:pPr>
        <w:pStyle w:val="a3"/>
      </w:pPr>
      <w:r>
        <w:t xml:space="preserve">　　所以我是從釋迦牟尼佛傳記，從這看起的。知道他是王子，知道他年輕好學，十九歲離開家庭出去參學，就是出外學習。當時印度所有的宗教、所有的學派他都接觸過，都去參學過。十二年他三十歲的時候，大概印度所有的高人都見過了，他的問題沒有能解決，最後就放棄了到畢缽羅樹，就是菩提樹下打坐，萬緣放下。十二年所學的也放下，放下所知障，這才大徹大悟，明心見性，我們講見性成佛，成道了三十歲。開悟之後就開始教學，所以這點我們要知道，教一輩子。七十九歲圓寂的，圓寂在樹林裡頭，不是在房子裡面。一生你看樹下一宿，日中一食托缽，做給我們看，真的放下。王子，他要不出家他是國王，國王不要了，名聞利養統統放下了，多自在！每天教學不亦樂乎。居無定所，哪裡有緣哪裡去，不是在一個地方住的，天天換地方，對於任何都沒有留戀，這是他老人家的身教，經典是言教。我們真正了解之後才曉得，釋迦牟尼佛跟宗教風馬牛不相關，他不是宗教。你要看他的傳記你就曉得，他是個教育家，像中國孔子一樣，有教無類，不分國籍，什麼國家人找他，他都教你。不分種族、不分信仰，無論你信仰什麼宗教，並不是叫你改信，沒有，釋迦牟尼佛是教育，任何宗教都可以來學習，像大學一樣，不需要改變。所以經典裡面能</w:t>
      </w:r>
      <w:r>
        <w:t>看到很多，婆羅門、遍行外道這些一類，他們都是宗教裡面的身分，跟釋迦牟尼佛學習，做釋迦牟尼佛的弟子，證阿羅漢果、證菩薩位，他還是婆羅門，他並沒有離開他的宗教。佛法裡面佛、菩薩、阿羅漢這是學位的名稱，就現在所謂的博士、學士、碩士，你是基督教的神父，在大學裡拿博士學位很多，那個神父是博士學位。佛陀是博士，菩薩是碩士，阿羅漢是學士，是佛門三個學位的名稱，這個要懂得。現在都沒有人曉得，也沒有人講，所以迷的真是迷得太久、迷得太深，造成社會嚴重的誤會，這麼好的學術不肯學，多可惜！真能解決問題，解決我們生死大事，幫助我們永遠脫離六道輪迴。這種學問，在世間找不到的，你說多可惜。我們這一生遇到這幾個老師，感覺得無比的幸運，尤其是認識之後一心嚮往，放下一切，學習六十年。我講經教學過了年就五十三年，善財童子五十三參圓滿了。所以我在這裡要告訴一些找麻煩的人、嫉妒、障礙的人，你們放心，你不找我，我過了年也想走了，我到極樂世界在那邊等大家。可是造極重罪業的你們一下還到不了極樂世界，你們那個罪要受滿之後才有緣分到極樂世界。人在世間要懂得仁義，仁者愛人，義是循理，起心動念、言語造作要合情、合理、合法，一定要遵守，中國人要守著五倫、五常、四維、</w:t>
      </w:r>
      <w:r>
        <w:t xml:space="preserve">八德。不能幹缺德的事情，幹缺德的事情果報在三途。我給你們的忠告，告訴你，這佛法講得很清楚，生命是永恆的，人沒有生死，你想害任何一個人都害不到，他最後都會成佛。不能再幹傻事，不能再幹錯事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021F" w14:textId="77777777" w:rsidR="00411CBA" w:rsidRDefault="00411CBA" w:rsidP="00411CBA">
      <w:r>
        <w:separator/>
      </w:r>
    </w:p>
  </w:endnote>
  <w:endnote w:type="continuationSeparator" w:id="0">
    <w:p w14:paraId="279F1F72" w14:textId="77777777" w:rsidR="00411CBA" w:rsidRDefault="00411CBA" w:rsidP="00411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5764" w14:textId="77777777" w:rsidR="00411CBA" w:rsidRDefault="00411CBA" w:rsidP="00411CBA">
      <w:r>
        <w:separator/>
      </w:r>
    </w:p>
  </w:footnote>
  <w:footnote w:type="continuationSeparator" w:id="0">
    <w:p w14:paraId="1889BF2B" w14:textId="77777777" w:rsidR="00411CBA" w:rsidRDefault="00411CBA" w:rsidP="00411C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BA"/>
    <w:rsid w:val="00411C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B86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C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C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C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C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2357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