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0FC77" w14:textId="77777777" w:rsidR="00C2086F" w:rsidRDefault="00C2086F">
      <w:r>
        <w:t xml:space="preserve">淨土大經解演義　　（第三二二集）　　</w:t>
      </w:r>
      <w:r>
        <w:t>2011/3/13</w:t>
      </w:r>
      <w:r>
        <w:t xml:space="preserve">　　澳洲淨宗學院　　檔名：</w:t>
      </w:r>
      <w:r>
        <w:t xml:space="preserve">02-039-0322 </w:t>
      </w:r>
    </w:p>
    <w:p w14:paraId="56F24F73" w14:textId="77777777" w:rsidR="00C2086F" w:rsidRDefault="00C2086F">
      <w:pPr>
        <w:pStyle w:val="a3"/>
      </w:pPr>
      <w:r>
        <w:t xml:space="preserve">　　諸位法師，諸位同學，請坐。請看《大乘無量壽經解》第三百七十九面，我們從第一行看起：</w:t>
      </w:r>
      <w:r>
        <w:t xml:space="preserve"> </w:t>
      </w:r>
    </w:p>
    <w:p w14:paraId="28DED01C" w14:textId="77777777" w:rsidR="00C2086F" w:rsidRDefault="00C2086F">
      <w:pPr>
        <w:pStyle w:val="a3"/>
      </w:pPr>
      <w:r>
        <w:t xml:space="preserve">　　「佛即知之者，如來悉知悉見也。《觀經》曰：諸佛如來是法界身，入一切眾生心想中。是以人心與佛心無毫釐許間隔，故感應道交不可思議。」前面我們學習到此地。這個概念對我們學佛，特別是修淨土的同學來說非常重要，這是正知正見。那就是說明了宇宙，佛法講的遍法界虛空界確實是一體。賢首國師的《還源觀》裡告訴我們，無論是精神現象或者是物質現象，它都是非常快速在振動，它是一個波動的現象，這個現象在大乘教裡面稱它作無始無明。要知道自性、真心是不動的，沒有這種現象。我們稱這種現象為自然現象，從自然現象變現成精神現象，有受想行識；從精神現象再演變出物質現象，這在大乘教裡面稱作阿賴耶的三細相。阿賴耶其實就是我們現前的宇宙，三細相就在我們眼前，但是我們的眼能不能見到？給諸位說，見不到。誰的眼睛能見到真相，見到阿賴耶的三細相？佛眼。</w:t>
      </w:r>
      <w:r>
        <w:t xml:space="preserve"> </w:t>
      </w:r>
    </w:p>
    <w:p w14:paraId="06E29A24" w14:textId="77777777" w:rsidR="00C2086F" w:rsidRDefault="00C2086F">
      <w:pPr>
        <w:pStyle w:val="a3"/>
      </w:pPr>
      <w:r>
        <w:t xml:space="preserve">　　大乘法相唯識宗，可以說是大乘裡面的心理學家。我們的眼像照相機一樣，鏡頭打開，外面的景觀收攝在照相機的底部，沒有大小之分。我們眼睛這個鏡頭並不很大，確確實實它影像在屏幕上。第六意識這是分別，第七識執著，實際上它並沒有執著外面的境界，因為六識跟七識是在裡面，它分別執著完全是第六識的屏幕，它沒有辦法接觸到外面境界，外面境界是阿賴耶的三細相。五十一個心所那就更假，是它們的四分，見分、相分、自證分、證自證分，那都是從前六識，我們講前面六識眼耳鼻舌身意，都是從它那裡接收的信息，傳播在第六意識，傳播在第七識，傳播在阿賴耶識。只有捨識用根的人，見到阿賴耶的真相；我們現在都是假的，都不是真的。這個事實真相要是搞清楚、搞明白，就懂得，完全我們生活在虛幻之中，沒有法子接觸到真實，只有放下妄想分別執著。《華嚴經》裡面，圓教初住以上他們接觸到真相，接觸到真相那就是諸佛如來的實報莊嚴土。所以實報莊嚴土並沒有離開我們，就好像我們在這個攝影棚裡面，外面景象看不到，但是我們從鏡頭上傳播外面的境界，我們在房間裡面全部都看到，是這麼一種情形。我們這個分別妄想執著全是在屏幕上，絕對不是在事實上。這在以前我們學《華嚴》講過很多次，也講得很清楚。確</w:t>
      </w:r>
      <w:r>
        <w:t>實這種聯繫像個網絡一樣，你看八個識就是八個屏幕，五十一個心所就是五十一個屏幕，其實五十一是歸納的，展開是無量無邊。自他可以交換，就像現在的網路一樣，從我的網路能收看到別人的，別人的可以傳播給我，能夠互相交換、互相傳播，遍法界虛空界所有一切信息你全收到了。一剎那是時間太快了，一收到之後三種現象都有所改變。</w:t>
      </w:r>
      <w:r>
        <w:t xml:space="preserve"> </w:t>
      </w:r>
    </w:p>
    <w:p w14:paraId="3E4013FF" w14:textId="77777777" w:rsidR="00C2086F" w:rsidRDefault="00C2086F">
      <w:pPr>
        <w:pStyle w:val="a3"/>
      </w:pPr>
      <w:r>
        <w:t xml:space="preserve">　　《還源觀》上告訴我們「出生無盡」，這個現象就像萬花筒一樣。只有真正有定功的人他知道，「凡所有相皆是虛妄」，他有能力不受外面境界干擾，這是法身菩薩。十法界裡面的菩薩、佛都沒有辦法，因為他們還是用阿賴耶，跟我們一樣，只是他們用得純正，我們用得偏邪，這就錯了，我們用錯了。所謂是用錯了心，與倫理、道德、因果相違背，這就用錯了。倫理、道德、因果是正的，所以宗教經典裡面所說的是正法，中國古聖先賢所教的是正法。人要相信正法，要依照正法來生活、來工作、待人接物，宇宙一片祥和，什麼災難都沒有。用錯、用邪、用偏，小災難就是自己的疾病、死亡，這是小災難；大災難就是地球的這些災變，地震、海嘯、颶風、火山爆發這一類，所謂是貪瞋痴慢所引發的。佛教導我們「勤修戒定慧，息滅貪瞋</w:t>
      </w:r>
      <w:r>
        <w:lastRenderedPageBreak/>
        <w:t>痴」，水火風的災就沒有了。所以貪瞋痴是所有疾病的根源，是一切災難的禍害、禍源。古時候有這些大聖大賢教化眾生，現在沒有了，為什麼這些聖賢現在不來？現在人不相信，你來了教化他，他不但不相信，他還說你迷信，還要羞辱你。</w:t>
      </w:r>
      <w:r>
        <w:t xml:space="preserve"> </w:t>
      </w:r>
    </w:p>
    <w:p w14:paraId="3B4BEAF7" w14:textId="77777777" w:rsidR="00C2086F" w:rsidRDefault="00C2086F">
      <w:pPr>
        <w:pStyle w:val="a3"/>
      </w:pPr>
      <w:r>
        <w:t xml:space="preserve">　　諸佛菩薩示現在世間，應機施教，楞嚴會上佛說得好，他們來到世間是「隨眾生心，應所知量」，隨心應量，一絲毫不勉強。把整個宇宙性相、理事、因果講清楚、講明白，幫助你覺悟，覺悟之後，你把你自己錯誤修正過來，你就證果。這個階段叫修行，行是行為，起心動念是意的行為，言語是口的行為，造作是身的行為，行為錯誤了必須加以修正，這叫修行，修行是修正我們錯誤的行為。錯誤的標準是什麼？是性德，自性本具的善德善能，要依據這個，在佛法裡面講五戒十善是性德。在中國古聖先賢所說的，五倫、五常、四維、八德，這些聖賢的教誨，我們有理由相信決定超過一萬年。印度婆羅門教有一萬三千多年的歷史，我們相信中國聖賢傳下來的教育，不會在它之下，只是那個時候沒文字。中國文字的發明是在黃帝時代，距離我們現在四千五百年。孔子說得好，我們相信這個讀書人是聖賢人，決定不會說妄語，不會騙人，人誠實、厚道，他的話可以相信。他自己說他一生「述而不作，信而好古」，這個意思就說的，夫子他老人家一生所學的、所修的、所教的、所傳的，都不是自己的，是古聖先賢的。以前一代一代傳下來，沒有文字記載，他那個時候有文字了，把古人這些傳說用文字寫下來流傳給後世。所以後人稱他為集大成者，稱他</w:t>
      </w:r>
      <w:r>
        <w:t>為「大成至聖先師」，集古今之大成，不是自己的，他相信古人，他喜歡古人的這些教誨。由他這兩句話，讓我們想起《論語》裡面所說的這些東西，他老人家說的，很可能都是一萬多年前祖宗傳下來的。</w:t>
      </w:r>
      <w:r>
        <w:t xml:space="preserve"> </w:t>
      </w:r>
    </w:p>
    <w:p w14:paraId="6A81CA96" w14:textId="77777777" w:rsidR="00C2086F" w:rsidRDefault="00C2086F">
      <w:pPr>
        <w:pStyle w:val="a3"/>
      </w:pPr>
      <w:r>
        <w:t xml:space="preserve">　　祖宗的教誨，非常簡單、明瞭、扼要，也好記，沒有文字，你一定能記得住。像五倫五句話，「父子有親，夫婦有別，君臣有義，長幼有序，朋友有信」，我想傳十萬年也不會傳錯，太簡單了；五常就更簡單五個字，「仁義禮智信」；四維就四個字，「禮義廉恥」；八德是八個字，「孝悌忠信、仁愛和平」。這是孔夫子記錄傳到我們現代，性德！中國人在過去世世代代一直到滿清末年、民國初年，都還遵守這些道德。只是到民國不講這些，不提了，漸漸大家忘掉，現在提到這些東西，在國內很多人感到非常陌生。前些年我們在湯池小鎮做實驗，只做了一個《弟子規》的實驗，當地人民都感到非常驚訝，我們老祖宗怎麼會有這麼好的東西，為什麼我們不知道？展開教學三、四個月，這個小鎮就起一百八十度的變化，人的良心喚醒，讓我們深深感到祖宗所說的人性本善。善是真的，惡是假的，你本來是善，你是把善迷了，善丟掉了，惡才起來；把善找回來，惡立刻就消除掉，就化解。湯池三年的實驗，我得結論是兩句話，「人之初，性本善」，真的，第二句話「人民是很好教的」。在這之前，我辦這樁事情，總以為要兩年到三年才能看到效果，沒有想到三、四個月效果卓著，我們這些老師都感到非常驚訝。中國大陸前司法部長高昌禮先生，在我</w:t>
      </w:r>
      <w:r>
        <w:t>們中心住了半個月，他告訴當地的書記，正好我那天在座，我就聽到他老人家講的，「湯池經驗可以救中國」，這是真的。</w:t>
      </w:r>
      <w:r>
        <w:t xml:space="preserve"> </w:t>
      </w:r>
    </w:p>
    <w:p w14:paraId="1045D9ED" w14:textId="77777777" w:rsidR="00C2086F" w:rsidRDefault="00C2086F">
      <w:pPr>
        <w:pStyle w:val="a3"/>
      </w:pPr>
      <w:r>
        <w:t xml:space="preserve">　　所以有人問我，國家遭到災難，我們要問誰？這是在「和諧拯救危機」裡面，陳大惠先生提出來。我告訴他，我說你看看三歲小孩，他遇到困難他找誰？肯定去找他爸爸媽媽，他不會找別人。我們今天國家、社會遇到困難找誰？找老祖宗就能解決。老祖宗不在了，老祖宗留下來這些寶貝、這些經典裡頭有，有解決的方法。如果你把它丟掉，你到外面去找你找不到，一定要回去找老祖宗。在中國歷史上，最輝煌的朝代是唐朝，現在在國際上，我們到許多國家去旅遊，看到的唐人街，他為什麼不說漢</w:t>
      </w:r>
      <w:r>
        <w:lastRenderedPageBreak/>
        <w:t>人、不說宋人，他說唐人街？這就說明，唐朝在治國、在教育是各個朝代所不及，這是唐太宗的事業。唐太宗十六歲跟著父親起義，那是隋煬帝晚年的腐敗，人民太苦了，所以反抗政府的人就很多，唐太宗父子也是其中之一。五、六年的時間把動亂平定，社會也安定，建立唐朝的政權。他父親這是唐高祖，父親過世之後，他繼承王位就是唐太宗，那一年他二十七歲。這年輕，想到如何把國家治好，讓人民都能過著幸福生活，他年輕讀書不多，他曉得找老祖宗。派魏徵領導一個小組，小組的成員都是當時的大儒。中國留下來，祖宗留下來的典籍，經史子集這四大類太豐富了。從哪裡讀起？哪有那麼多時間去讀？</w:t>
      </w:r>
      <w:r>
        <w:t xml:space="preserve"> </w:t>
      </w:r>
    </w:p>
    <w:p w14:paraId="62C60F1F" w14:textId="77777777" w:rsidR="00C2086F" w:rsidRDefault="00C2086F">
      <w:pPr>
        <w:pStyle w:val="a3"/>
      </w:pPr>
      <w:r>
        <w:t xml:space="preserve">　　這下令給魏徵，希望魏徵替他蒐集這些典籍裡頭，有關於修身、齊家、治國、平天下的，這些文字他需要，你們到書裡面去找，把它抄出來送給他看。他們在大量圖書裡頭找到六十五種經史子，集就不要了，集是文學，他不要看。六十五種裡面有他需要的抄出來，編成一部書叫《群書治要》。群是很多，一大群的這些典籍裡頭，修身、齊家、治國、平天下最重要的這些文獻，分量不多，總共五十萬字。這部書成功之後，唐太宗天天讀它手不釋卷，王公大臣五品官以上的統統要學，這就是大唐盛世所依靠的祖宗教誨。所以他厲害，他知道找祖宗，祖宗的精髓他都讀到了。所以我們了解只有老祖宗這些東西，不但能救中國，而且能救全世界。能救全世界不是我說的，是英國湯恩比博士說的，在二十世紀七十年代湯恩比博士說過，「要解決二十一世紀的社會問題，只有中國孔孟學說與大乘佛法」，英國人講的。中國老祖宗的智慧，中國老祖宗修身、齊家、治國、平天下的理念、方法、經驗、成果，成果是證明，你真照做真的太平盛世現前。非常可惜的，就是《群書治要》這本書，唐朝亡了之後，這書就不見了，失傳了，所以宋元明清都沒有看到這個東西。乾隆皇帝退位，把王位交給兒子，他做太上皇，中國歷史上，真正做太上皇就他一個。兒子嘉</w:t>
      </w:r>
      <w:r>
        <w:t>慶，嘉慶皇帝登基，日本人送他一份禮物，禮物裡頭有一部《群書治要》，這才發現。所以《群書治要》這部書，從日本又回傳到中國來了。民國初年，那個時候傳到中國來，我看到序文裡面寫到的，不超過十套。分量太少了，知道的人不多，看過的人就更少。我知道有這麼一樁事情，有這麼一部書，我沒看見過，所以心裡常常想著。</w:t>
      </w:r>
      <w:r>
        <w:t xml:space="preserve"> </w:t>
      </w:r>
    </w:p>
    <w:p w14:paraId="633EF0AD" w14:textId="77777777" w:rsidR="00C2086F" w:rsidRDefault="00C2086F">
      <w:pPr>
        <w:pStyle w:val="a3"/>
      </w:pPr>
      <w:r>
        <w:t xml:space="preserve">　　十幾年前，台灣商務印書館把《四庫全書》印出來了，世界書局將《四庫薈要》印出來了，這是中國兩個國寶，我們歡喜，為什麼？不會失傳。有這麼多套分散在全世界各個國家圖書館，大學圖書館收藏，這書就不會失傳，我們感到無限的欣慰。我的年歲也大了，那個時候我六十多歲，將近七十歲，讀書沒有時間了。我買了這些書，《薈要》先後總共買了將近六十套，分送給國內大學圖書館。《全書》我只買到一套，最後的一套，它沒有了，現在放在講堂，你們能看到的。可是前年他們又發心再版，這是個好的機會，再版我就買了一百套。正好有個同修送一筆錢給我，希望我這筆錢用在教育事業上，我就把這筆錢買了一百套《四庫全書》。書店對我非常優厚，特惠的價錢，買得多，一套美金五萬塊錢，他送給我這筆錢是五百萬美金，正好買了一百套。所以諸位同修要記住，我不會向人化緣，我不希望人送錢給我。這樣的好事，有肯發心的人一個人承擔，化小緣多辛苦，那個事情不能幹。買了這些書之後，我就想怎樣把書裡頭重要好東西節錄出來，我們另外再編一冊這就方便。我沒有這個時間，我也去找人，跟唐太宗想法完全一樣。我在國內找些大學教授，好像用了五、六萬人民幣請他們，他們退休了，退休這些老教授給我選這些，做出來了</w:t>
      </w:r>
      <w:r>
        <w:t>，不很理想。所以我就想唐太宗的這部書，結果想到了。</w:t>
      </w:r>
      <w:r>
        <w:t xml:space="preserve"> </w:t>
      </w:r>
    </w:p>
    <w:p w14:paraId="00A40394" w14:textId="77777777" w:rsidR="00C2086F" w:rsidRDefault="00C2086F">
      <w:pPr>
        <w:pStyle w:val="a3"/>
      </w:pPr>
      <w:r>
        <w:t xml:space="preserve">　　沒想到民國初年，商務印書館把《群書治要》印了兩次，一次是原本，日本的原本。另外一次他們排印，在《叢書集成》裡面，版本跟《萬有文庫》完全相同，那很不容易，民國初年。我今年八十五歲了，在我之前，我都沒有出生。居然我講經的時候提到，有很多同修聽到，大概替我到處留意去找，找到了兩部，兩種本子都找到了。我交給世界書局，世界書局是老朋友了，請他照原版影印，我說我給你買一萬套。這個書印好了，最近寄了一套來給我看，分量還是太大。所以我就想，能不能在這裡頭再選三百六十段，每一小段，一天一段三百六十段，或者是三百六十句一天一句，編一個小冊子可以裝在口袋裡。我提出這個，我們響應的同學有，今天傳這個信息給我，工作開始了，四月二十三號第一輪的篩選結束，就是圓滿了。四月三十號第二輪篩選，五月十五號就定稿，可以送給我看，我們就準備來印。他說六月、七月的時候就開始翻成英文，我相信今年年底英文本可以出來，可以對全世界流通。</w:t>
      </w:r>
      <w:r>
        <w:t xml:space="preserve"> </w:t>
      </w:r>
    </w:p>
    <w:p w14:paraId="2F29F95E" w14:textId="77777777" w:rsidR="00C2086F" w:rsidRDefault="00C2086F">
      <w:pPr>
        <w:pStyle w:val="a3"/>
      </w:pPr>
      <w:r>
        <w:t xml:space="preserve">　　這些工作在經費上我都足夠了，希望大家聽到這些話，生歡喜心就好，不要出錢給我，不要拿錢給我。如果有人說，我做這些事情需要錢，你們大家捐錢，那不是捐給我，是捐給他的，他都收去了。我話先說清楚、說明白，我不會問任何人要錢。我要真問人要錢的時候，我會找企業的老闆，我需要一千萬趕緊拿給我，一個人就好，我不會找兩個人。這有緣他做，他的功德，我介紹給他。因為這些年來，以前我們宗教局葉局長曾經告訴我，國內有些人拿著我的名義到處去化緣。他說「這是非法的這些事情，你都不知道。」我是真不知道。他說「國家來處理這個事情。」我說「太好了，我也很感謝我們政府。」所以諸位同學們一定要記住，拿著我的名義在外面化緣，我完全不知道。這些事情我做，我也常常講，知道的人很多，我在做一些事情，資金一點都不缺乏。我一生不向人伸手要錢，八十五歲了，還問人要錢成什麼話？哪有這種道理？所以將來書出來之後歡迎大家翻印，也不要寄錢，我不管這個事情。這些書沒有版權，歡迎翻印流通。這在此地特別跟大家申明，這都是好事。</w:t>
      </w:r>
      <w:r>
        <w:t xml:space="preserve"> </w:t>
      </w:r>
    </w:p>
    <w:p w14:paraId="78505241" w14:textId="77777777" w:rsidR="00C2086F" w:rsidRDefault="00C2086F">
      <w:pPr>
        <w:pStyle w:val="a3"/>
      </w:pPr>
      <w:r>
        <w:t xml:space="preserve">　　經典亦復如是，我們對於《無量壽經》有選讀，就是重要的這個開示，我一共選了七十多條，在《淨宗同學修行守則》裡頭有。分量太多記不住，最重要的句子要記住，像「諸佛如來是法界身，入一切眾生心想中」，這個重要。佛在哪裡？佛在我們心裡，「是心是佛，是心作佛」，《觀經》上講的，「是心是佛」就是這一句的意思，「諸佛如來是法界身，入一切眾生心想中」。我們現在念佛就是「是心作佛」，這一句是「是心是佛」，我們再肯發願求生淨土念阿彌陀佛，是心作佛，哪有不成就的道理！所以眾生心、我們自己的心，跟佛心是一個心，哪有差別！所以感應道交不可思議，起心動念一切諸佛如來統統都知道。經文上：</w:t>
      </w:r>
      <w:r>
        <w:t xml:space="preserve"> </w:t>
      </w:r>
    </w:p>
    <w:p w14:paraId="3C707B6A" w14:textId="77777777" w:rsidR="00C2086F" w:rsidRDefault="00C2086F">
      <w:pPr>
        <w:pStyle w:val="a3"/>
      </w:pPr>
      <w:r>
        <w:t xml:space="preserve">　　【佛即知之。告諸比丘。是王子等。後當作佛。】</w:t>
      </w:r>
      <w:r>
        <w:t xml:space="preserve"> </w:t>
      </w:r>
    </w:p>
    <w:p w14:paraId="423B740A" w14:textId="77777777" w:rsidR="00C2086F" w:rsidRDefault="00C2086F">
      <w:pPr>
        <w:pStyle w:val="a3"/>
      </w:pPr>
      <w:r>
        <w:t xml:space="preserve">　　釋迦牟尼佛等於給他們授記。前面把理說出來了，後面這段，這段是說明因果，說明人沒有死，說明輪迴是真的不是假的。你看經上講的：</w:t>
      </w:r>
      <w:r>
        <w:t xml:space="preserve"> </w:t>
      </w:r>
    </w:p>
    <w:p w14:paraId="7DDF7800" w14:textId="77777777" w:rsidR="00C2086F" w:rsidRDefault="00C2086F">
      <w:pPr>
        <w:pStyle w:val="a3"/>
      </w:pPr>
      <w:r>
        <w:t xml:space="preserve">　　【彼於前世住菩薩道。】</w:t>
      </w:r>
      <w:r>
        <w:t xml:space="preserve"> </w:t>
      </w:r>
    </w:p>
    <w:p w14:paraId="010B8613" w14:textId="77777777" w:rsidR="00C2086F" w:rsidRDefault="00C2086F">
      <w:pPr>
        <w:pStyle w:val="a3"/>
      </w:pPr>
      <w:r>
        <w:t xml:space="preserve">　　就是阿闍王子這些人，不是這一生修行，生生世世。能夠遇到佛，聽佛講經說法，多大的福報！偶爾遇到佛，都是無量劫前的因緣，要不然你怎麼會遇得到？</w:t>
      </w:r>
      <w:r>
        <w:t xml:space="preserve"> </w:t>
      </w:r>
    </w:p>
    <w:p w14:paraId="322333EF" w14:textId="77777777" w:rsidR="00C2086F" w:rsidRDefault="00C2086F">
      <w:pPr>
        <w:pStyle w:val="a3"/>
      </w:pPr>
      <w:r>
        <w:t xml:space="preserve">　　【無數劫來。供養四百億佛。】</w:t>
      </w:r>
      <w:r>
        <w:t xml:space="preserve"> </w:t>
      </w:r>
    </w:p>
    <w:p w14:paraId="0B8C3809" w14:textId="77777777" w:rsidR="00C2086F" w:rsidRDefault="00C2086F">
      <w:pPr>
        <w:pStyle w:val="a3"/>
      </w:pPr>
      <w:r>
        <w:t xml:space="preserve">　　我們想想，他的善根福報多大。回過頭來再看看我們自己，我們生在釋迦牟尼佛末法時代，今天能遇到《無量壽經》，能聽到佛經上講的這些話，我們如果不是前世住菩薩道，無數劫來供養不知道多少佛，我們能有這種善根福德因緣嗎？不能小看了自己，阿闍王子能做到的，我們都能做到。黃念老在此地勸勉我們，應該要像阿闍王子這些人一樣的聞法歡喜，把這個經裡面所說的這些事、理，都搞清楚、都搞明白了，自己深信不疑。尤其這個法門不可思議，法門無比殊勝，第一無上大法，就是這一句「南無阿彌陀佛」。我們只要把阿彌陀佛放在心裡，心裡面牽腸掛肚的東西統統放下，起心動念一切時一切處心裡都有阿彌陀佛，我們這一生往生極樂世界，見阿彌陀佛成佛就成功了。這個世界上事情別想它，知道也好，不知道也好，沒事，與我們不相干。我們要想是幫助這些苦難眾生，那我勸你首先成就自己，自己沒有成就，你幫不了人。自己成就最快速的、最穩當的，無過於往生淨土親近彌陀，你很快就成就了。前面我們在四十八願裡面，二十願讀過，生到西方極樂世界，即使是凡聖同居土下下品往生，皆作阿惟越致菩薩，這還得了嗎？阿惟越致菩薩是法身菩薩，在中國大乘裡面講明心見性、見性成佛，那是阿惟越致菩薩。所以我們生到西方極</w:t>
      </w:r>
      <w:r>
        <w:t>樂世界，到那個地方去，我們的智慧、神通、道力就跟阿彌陀佛差不多了，可以說跟釋迦牟尼佛、跟惠能大師就平等，因為他們是阿惟越致菩薩。我們才有能力、才有智慧、才有方法、才有經驗幫助這些苦難眾生。這是你真正有大慈悲心救苦救難，唯一能夠實踐的途徑，你可不能錯過。到極樂世界去的時間是愈快愈好，為什麼？早去早來。得真幹，真正能滿足你的大願。你看底下說這些人跟釋迦牟尼佛的關係。</w:t>
      </w:r>
      <w:r>
        <w:t xml:space="preserve"> </w:t>
      </w:r>
    </w:p>
    <w:p w14:paraId="1D4E78F1" w14:textId="77777777" w:rsidR="00C2086F" w:rsidRDefault="00C2086F">
      <w:pPr>
        <w:pStyle w:val="a3"/>
      </w:pPr>
      <w:r>
        <w:t xml:space="preserve">　　【迦葉佛時。彼等為我弟子。】</w:t>
      </w:r>
      <w:r>
        <w:t xml:space="preserve"> </w:t>
      </w:r>
    </w:p>
    <w:p w14:paraId="66827234" w14:textId="77777777" w:rsidR="00C2086F" w:rsidRDefault="00C2086F">
      <w:pPr>
        <w:pStyle w:val="a3"/>
      </w:pPr>
      <w:r>
        <w:t xml:space="preserve">　　這個「我」是釋迦牟尼佛，那個時候曾經跟過釋迦牟尼佛修學佛法，今天又碰到了，釋迦牟尼佛在此地示現成佛，這些過去的老學生又碰到了，他來供養。</w:t>
      </w:r>
      <w:r>
        <w:t xml:space="preserve"> </w:t>
      </w:r>
    </w:p>
    <w:p w14:paraId="35642360" w14:textId="77777777" w:rsidR="00C2086F" w:rsidRDefault="00C2086F">
      <w:pPr>
        <w:pStyle w:val="a3"/>
      </w:pPr>
      <w:r>
        <w:t xml:space="preserve">　　【今供養我。復相值也。】</w:t>
      </w:r>
      <w:r>
        <w:t xml:space="preserve"> </w:t>
      </w:r>
    </w:p>
    <w:p w14:paraId="5DADDA03" w14:textId="77777777" w:rsidR="00C2086F" w:rsidRDefault="00C2086F">
      <w:pPr>
        <w:pStyle w:val="a3"/>
      </w:pPr>
      <w:r>
        <w:t xml:space="preserve">　　又見面了。這不是一世，這段經文裡面講了很多很多世，生生世世不離開佛法。換句話說，生生世世他沒有迷惑顛倒，這是非常非常困難的事情。由此可知，阿闍王子他們修行的功夫不是等閒之輩，不是三果阿那含以上，怎麼能做到不退轉？世尊成佛他還能參與法會做影響眾，幫助佛教化眾生，這是多麼難能可貴的事情。這是表願力不可思議，學生愛老師，感老師之恩，生生世世追隨。我們在這一生當中，從年輕遇到這些老師都是過去生中緣分，沒有緣分你怎麼能遇到？沒有緣分你怎麼會學會？所以讓我們在這裡反省。我學佛因緣是跟方東美先生學哲學，方老師跟佛的緣很深很深，當代的哲學家，他也是非常偶然的機會遇到經典。我那個時候好奇，向他老人家請教：佛經哲學，您從哪裡學來的？他告訴我：抗戰時期，就是二次大戰的時期，他在中央大學教書，有一段時間生病，有朋友介紹峨嵋山風景很好，環境非常優雅，那個地方養病是最好的地方。他就去了，在峨嵋山養病住了三個多月，山上那個時候沒有資訊，報紙雜誌都沒有，也沒有電話，山上只有佛經。讀書人沒有事情就看看佛經，這一下就看進去了，愈看愈歡喜，從此以後沒有一天不讀經。</w:t>
      </w:r>
      <w:r>
        <w:t xml:space="preserve"> </w:t>
      </w:r>
    </w:p>
    <w:p w14:paraId="71919182" w14:textId="77777777" w:rsidR="00C2086F" w:rsidRDefault="00C2086F">
      <w:pPr>
        <w:pStyle w:val="a3"/>
      </w:pPr>
      <w:r>
        <w:t xml:space="preserve">　　台灣第一次翻印日本《卍續藏》，這個消息我知道了，我告訴方老師，方老師說真的？真的，是真的。他到第二天就去訂購一部，我也買了一部。研究佛經這部《續藏》的資料是非常重要的，因為它裡面古人的註解很多，看古大德的註解就在《卍續藏》。《大正藏》收的經多，註解很少，你要看古大德的註解《卍續藏》。老師遇到我之後，大概二、三年，他在學校裡面開課全開佛經，這大概是在大學裡頭頭一次，也可能只有這麼一次。講大單元，在台灣大學晚年大概二十年的樣子，講「大乘佛學」、「隋唐佛學」、「魏晉佛學」。從台大退休之後，輔仁大學請去了，在輔仁大學講「華嚴哲學」，晚年的時間所開的課程全是佛學。他七十九歲往生的，走得太早了，他要是多活十年，那對台灣佛教界影響就太大了。正是他對於大乘全部接受了，他走了，非常可惜。我跟他的時候他才四十幾歲，那個時候對於佛法沒有完全接受，他只雅愛的一部分，就是佛經講哲學講得多。他還告訴我，佛教裡頭一半是高等哲學，一半是迷信，迷信的那一部分不必去學它，學它的性宗、三論宗、禪宗跟法相唯識宗。天台跟華嚴他也非常歡喜，特別把《華嚴經》介紹給我。到晚年的時候，不再說佛教裡頭有迷信的部分，原來認為是迷信的部分都是了不起的學術，全部</w:t>
      </w:r>
      <w:r>
        <w:t>接受了，真難得。他老人家也皈依，正式受三皈，拜廣欽老和尚為師，成為真正的佛門弟子，這不是迷信，真搞清楚、真搞明白了。我對佛法也是如此，沒有把它搞清楚、搞明白，我不會相信的。</w:t>
      </w:r>
      <w:r>
        <w:t xml:space="preserve"> </w:t>
      </w:r>
    </w:p>
    <w:p w14:paraId="7888220F" w14:textId="77777777" w:rsidR="00C2086F" w:rsidRDefault="00C2086F">
      <w:pPr>
        <w:pStyle w:val="a3"/>
      </w:pPr>
      <w:r>
        <w:t xml:space="preserve">　　這講師生的關係，與佛的關係。像方東美先生與佛的關係，不是過去生中有深厚的根基，怎麼可能？不可能的事情。我跟他老人家一見如故，絕對不是偶然的，我進佛門他接引的，不是他，我不能生起信心。章嘉大師叫我出家，叫我學釋迦牟尼佛，這哪裡是偶然的？第一本佛書教給我念《釋迦譜》、《釋迦方志》。釋迦牟尼佛傳記唐朝時候人編的，《大藏經》裡面收著有。告訴我，你要學佛，你對釋迦牟尼佛要認識，你要不認識他，釋迦牟尼佛真正東西，你就學不到，你必須認識他。釋迦佛是我們最好的榜樣！學儒要學孔孟，孔孟是好樣子，學道要學老莊，典型在那個地方，怎麼會錯！所以這段經文裡頭說這些關係，生生世世，不是一生一世。我們敬愛老師、尊重老師，老師的教誨我們常常記住，時時刻刻要把這些教誨，落實在生活、落實在工作、落實在處事待人接物，真得受用。我自己學佛六十年，講經教學五十三年，我沒有道場，居無定所，一生過著游牧的生活，哪裡有緣哪裡去。這個道場，你們同學知道，是給你們悟字輩建立的，是供養你們，希望你們能真正依照佛所說的去做，因戒得定，因定開慧，你們成功。戒必須是三個根，儒釋道的三個根，你能花個一年、兩年時間把它做到，你就具備聖賢的基礎、具備學佛的基礎，你有資格</w:t>
      </w:r>
      <w:r>
        <w:t>成菩薩、成佛，你有資格成為孔孟、老莊。不是做不到，十年的時間就有相當可觀的成就。</w:t>
      </w:r>
      <w:r>
        <w:t xml:space="preserve"> </w:t>
      </w:r>
    </w:p>
    <w:p w14:paraId="198F80C7" w14:textId="77777777" w:rsidR="00C2086F" w:rsidRDefault="00C2086F">
      <w:pPr>
        <w:pStyle w:val="a3"/>
      </w:pPr>
      <w:r>
        <w:t xml:space="preserve">　　你們看到中國東北劉素雲居士，她是五十五歲才聞到佛法，六十五歲她成就了，十年，正是古人所講的「十載寒窗，一舉成名」。她真正聽經聽懂、聽明白了，發心一門深入，長時薰修，她十年當中就聽一部《無量壽經》，聽光碟。我問她，《無量壽經》我講過十遍，妳聽的是哪一遍？她也不知道，她把情形告訴我，是早年在景美圖書館講的，好像是第二遍、第三遍的樣子，很早。那個時候是用錄音帶錄音的，沒有畫面，錄音的，以後這套錄音帶做成現在的光碟ＣＤ。她拿到這套光碟，一天聽一片一個小時，一個小時聽十遍，就是一天聽經十個小時，十年不中斷，一部聽完從頭再來，每天一個小時重複十遍，長時薰修，一門深入，她做到了。除了聽經之外，她就念阿彌陀佛，心地清淨，一塵不染，人非常老實。現在在外面講經教學，人家問她：妳怎麼學成的？她說六個字，她一生成就就靠六個字，第一個老實，第二個聽話，第三個真幹。這六個字不是她獨有的，古今中外諸佛菩薩都是這六個字成就的。你一生不能成就，換句話說，你不老實，你不聽話，你不肯真幹，你這一生空過了。她能把這六個字抓住不放鬆，十年成就了。雖然只學了一部《無量壽經》，《無量壽經》真的是滾瓜爛熟，請她講別的經典講得頭頭是道，這是什麼？一經通一</w:t>
      </w:r>
      <w:r>
        <w:t>切經通。《無量壽經》，是釋迦牟尼佛四十九年所說的一切經當中的第一經，她選對了，學這部經得一切諸佛的加持。為什麼？你看看，世尊在這個經裡頭介紹十方佛讚，小本《彌陀經》你們看到六方佛讚，沒有一尊佛不讚歎極樂世界，沒有一尊佛不讚歎阿彌陀佛。在這個經上，世尊告訴我們，諸佛對他的讚歎，釋迦牟尼佛來代表，讚歎他是「光中極尊，佛中之王」。選經太重要了！</w:t>
      </w:r>
      <w:r>
        <w:t xml:space="preserve"> </w:t>
      </w:r>
    </w:p>
    <w:p w14:paraId="314C185A" w14:textId="77777777" w:rsidR="00C2086F" w:rsidRDefault="00C2086F">
      <w:pPr>
        <w:pStyle w:val="a3"/>
      </w:pPr>
      <w:r>
        <w:t xml:space="preserve">　　我第一次講《華嚴經》，民國六十年，那個時候常常在海外弘法，回到台灣就繼續接著講，我記得講了十幾年，《八十華嚴》講了一半，《四十華嚴》也講了一半。突然有一天，我就想到文殊、普賢學什麼法門成就的？善財童子學的是什麼法門？因為後面沒講到。我就到後面翻，去看，看到《四十華嚴》第三十九卷，文殊、普賢都是發願求生淨土。再看看五十三參，善財童子第一個參訪的吉祥雲比丘，吉祥雲比丘修什麼法門？般舟三昧，專念阿彌陀佛。為善財開示二十一種念佛法門，二十一是密宗裡面表法，是大圓滿，把十方三世一切諸佛所說的一切經法歸納為二十一大類，一切經教全是念佛法門，不可思議！善財從他第一個先訪問，那就是先入為主。再看最後的，第五十三個普賢菩薩，十大願王導歸極樂，這才完全明瞭，善財童子徹頭徹尾就是修一個念佛法門，一生成就！當中五十一位善知識是代表一切法門，一切法門他都通達、都明瞭，沒有修，只修念佛，其他的看看聽聽就行了。我從這個地方才完全死心塌地的修淨土，以前只是對淨土不排斥、不反對，但是沒什麼多大興趣，對它不認識、不了解。所以我入淨土法門，是《華嚴》、《法華》、《楞嚴》帶領我過來，《楞嚴經》裡面「二十五圓通章」，觀音、勢至，我明白了。</w:t>
      </w:r>
      <w:r>
        <w:t xml:space="preserve"> </w:t>
      </w:r>
    </w:p>
    <w:p w14:paraId="4F4F082A" w14:textId="77777777" w:rsidR="00C2086F" w:rsidRDefault="00C2086F">
      <w:pPr>
        <w:pStyle w:val="a3"/>
      </w:pPr>
      <w:r>
        <w:t xml:space="preserve">　　章嘉大師早年告訴我，佛法知難行易，行真的不難，知太難了。但是你不知，你的信心生不起來，你願發不出來，所以知必須得通過。然後我們才了解、才體會到，釋迦牟尼佛講經說法四十九年，為什麼？是幫助這些中上根性的同學斷疑生信，目的在此地。信心真生了，願真發了，就很容易，一點都不難。劉素雲就做了好樣子，她有信心，她能堅持十年不改變，一部經一天聽十遍，這是現身說法，給我們做出最好的榜樣，要知道她五十五歲開始，六十五歲成功。我們學院的同學，應該差不多也都到這個年齡，接近五十了，來得及，你要學劉素雲的話，好好的十年在這個地方，你成就了，你才對得起這個道場，你才對得起十方的供養。今天這樣的修學道場，大概在全世界可能也只有這一個了，你們在這裡自由自在，沒有任何約束。我們這個做法，是學釋迦牟尼佛的，但是釋迦牟尼佛的弟子，個個都是持戒、修定、開悟的，我們同學還是凡心，還是自私自利，還是名聞利養，煩惱習氣沒放下，那不成就，不成就來生就是三途，往生極樂世界的機會不大，這是我們一定要知道的。現在聽到這部經，這部經在此地是細講，已經超過六百多個小時，這部經講完我估計一千二百個小時。我希望在這裡多住一些時期，因為這裡我們每天可以講四個小時，今</w:t>
      </w:r>
      <w:r>
        <w:t>年年底或者明年春天，這個經就可以講完，這是樁大事情。大家真正把劉素雲講的六個字抓住，聽話，不是聽我的話，我的話你們不相信，你們要相信不早成功了？聽佛在經典上講的話。我們大家是同學，我們的老師是諸佛菩薩，你們真幹會真有成就。現在這個地球上災難愈來愈多、愈來愈嚴重，真正學佛的人，心是定的，不會受外面境界干擾，你住在這個地方，這個地方是福地。</w:t>
      </w:r>
      <w:r>
        <w:t xml:space="preserve"> </w:t>
      </w:r>
    </w:p>
    <w:p w14:paraId="25F91A70" w14:textId="77777777" w:rsidR="00C2086F" w:rsidRDefault="00C2086F">
      <w:pPr>
        <w:pStyle w:val="a3"/>
      </w:pPr>
      <w:r>
        <w:t xml:space="preserve">　　所以一個人要有信心、要有願力，信心願力不可思議。「普賢以十大願王導歸極樂，彌陀以四十八願接引眾生」。淨宗是普賢法門，這是每一次提到這個經都會向大家慎重的鄭重介紹，這部經第二品「德遵普賢」，儒釋道三個根你要是不紮穩，普賢十願做不到。十願的境界後後勝於前前，沒有普賢十願你就沒有條件進入極樂世界，這個不能不知道，普賢十願是華嚴境界。沒有四十八願，你跟阿彌陀佛不是同志，你往生就有障礙。所以我們編訂《淨宗朝暮課誦本》，把早課讀的經文，就是本經第六品四十八願，我們要心同佛、願同佛；晚課我們採取的經文，是本經的三十二品到三十七品，那一段經文長，講什麼東西？講五戒十善，斷惡修善，懺除業障，我們用這個專修淨土。經念得熟，一切時一切處境緣現前，能夠提得起經典裡面的教訓，幫助你改邪歸正，幫助你端正心念，這一生才不空過，決定往生。「一切皆賴信願行為資糧而登彼岸」，要真信、要切願（懇切的願望）、要真行。真行是什麼？就是我常常講的勸導大家把阿彌陀佛放在心上，阿彌陀佛以外的全都放下，心裡只有阿彌陀佛，這樣你就能登彼岸，彼岸就是往生極樂世界。「是故省庵師云：修行急務，立願居先。」祖師的話，修行最急要的、必須得做的就是立願。立願它的依據是</w:t>
      </w:r>
      <w:r>
        <w:t>正信，你不信，願立不起來，真信之後願就生起來。你看這個經文每一品、每一段，佛菩薩、祖師大德苦口婆心勸導我們，我們不能不感恩，不能不認真。這個世間是假的，包括自己的身體沒有一樣你能帶得走的；信願行可以帶得走，憑藉你的真信、切願、篤行，阿彌陀佛就會來接引你往生。</w:t>
      </w:r>
      <w:r>
        <w:t xml:space="preserve"> </w:t>
      </w:r>
    </w:p>
    <w:p w14:paraId="6077F2BB" w14:textId="77777777" w:rsidR="00C2086F" w:rsidRDefault="00C2086F">
      <w:pPr>
        <w:pStyle w:val="a3"/>
      </w:pPr>
      <w:r>
        <w:t xml:space="preserve">　　末後這一段，「供養四百億佛，迦葉佛時，彼等為我弟子，今供養我，復相值也。表善根與因緣之不可少也」。你看小本《彌陀經》上說的往生西方極樂世界，「不可以少善根福德因緣，得生彼國」，跟這是一個意思。我們善根福德因緣少不少？不少。善根是什麼？善根是能信、能解。如果你對這個法門有疑惑，你不了解，你善根少了。可不可以補足？可以，像劉素雲居士一樣，一天聽一片光碟一個小時，一個小時重複聽十遍。這是什麼？把善根補起來，她善根補足了。你去問她往生有沒有把握？她有把握，她隨時可以往生，所以她對這個世間徹底放下，什麼時候走都可以。還有人想跟她學，她就可以多住幾天，沒有人跟她學她就走了，生死自在。福德是你能願、能行，你願生淨土，你真念彌陀，你有福。因緣是你在這一生當中得人身、聞佛法，遇到淨宗，又遇到這個會集本，你這個緣太殊勝，這個緣分很不容易遇到。三個條件都有了，你要是不能往生，那就是你自己的業障太重，煩惱習氣太深，你依舊敵不過煩惱習氣。每天在薰習，善根福德不夠，就學劉素雲，能在很短的時間把業障消除。都是在一心，世尊也常說「制心一處，無事不辦」，把心放在哪裡？放在阿彌陀佛上。心裡沒有阿彌陀佛，還胡思亂想，你錯了，誰障礙你？你自己障</w:t>
      </w:r>
      <w:r>
        <w:t>礙自己。誰破壞你？自己破壞自己，沒有任何人有力量破壞你。你還有貪瞋痴，如果貪瞋痴這個念頭很濃，你就要時時刻刻提出警告，貪跟餓鬼道相應，瞋跟地獄道相應，痴跟畜生道相應，你這三個東西還很濃厚的話，你跟他們的緣很深。你還有自私自利，你還有名聞利養，這說明你對大乘不了解，你在大乘法裡頭，沒有得到法味、沒有嘗到法味、沒有得到法喜。這麼長的時間裡面你錯過了，你在妄想當中度日子，你辜負了釋迦牟尼佛，辜負了你過去生中所修的善根福德因緣，你還是用輪迴心在造輪迴業，這不可能往生。</w:t>
      </w:r>
      <w:r>
        <w:t xml:space="preserve"> </w:t>
      </w:r>
    </w:p>
    <w:p w14:paraId="74A7EB0A" w14:textId="77777777" w:rsidR="00C2086F" w:rsidRDefault="00C2086F">
      <w:pPr>
        <w:pStyle w:val="a3"/>
      </w:pPr>
      <w:r>
        <w:t xml:space="preserve">　　「本經《福慧始聞品》曰」，這還在後面第四十七品，倒數第二品，經文上說「若不往昔修福慧，於此正法不能聞」。淨宗《無量壽》，是世尊出世第一正法，這個條件你要不是在過去生中，生生世世有福慧的根基，你聽到這個正法才會生歡喜心，你才肯真幹。如果你福慧少，這一生遇到，遇到了不相信，遇到了還不願意往生。這個世界好，這個地方值得你留戀，極樂世界你沒看到，你不相信，這是什麼？沒有福慧。為什麼說沒有福慧？這個法門你遇到了，你這一生可以作佛去，那要多大的福報？那要什麼樣的智慧？所以你不相信、不肯學，這是正常的。大福慧的人，億萬人當中難得有一、二個，所以你就曉得，遇到這個法門、聽到這個法門，不相信、不願意往生，那是正常現象，絕大多數的人。李老師當年在台中告訴我們，他是以自己道場台中蓮社，一萬個蓮友當中真正能往生的，只有三、五個，萬分之三、萬分之五，其他都不能往生，什麼原因？福慧不足。李老師是大德，天天講經教學，現身說法做出典範給我們看，看得懂的人不多，湊熱鬧的人很多，真可惜！所以得真幹。我在台中十年，李老師這個本子給我了，同學當中很多人不知道。他給我的本子就是他的眉註本，那個時候黃念老這個本子還沒出來，他的在後，李老師的在先。所</w:t>
      </w:r>
      <w:r>
        <w:t>以我早年講過十遍，只有最後的一遍是參考了念老的《大經解》，前面都沒有，都是依李老師眉註講的。</w:t>
      </w:r>
      <w:r>
        <w:t xml:space="preserve"> </w:t>
      </w:r>
    </w:p>
    <w:p w14:paraId="68F0C92E" w14:textId="77777777" w:rsidR="00C2086F" w:rsidRDefault="00C2086F">
      <w:pPr>
        <w:pStyle w:val="a3"/>
      </w:pPr>
      <w:r>
        <w:t xml:space="preserve">　　底下兩句說，「已曾供養諸如來，則能歡喜信此事。」你種了大福，你在過去生中，你見過佛，你供養過佛菩薩。這樣的福報確實是不多，這樣的人在這一生當中，他往生即使是在凡聖同居土，也是上輩往生。上輩往生就自在了，想什麼時候走就可以什麼時候走，臨走的時候佛就來接引，不需要人助念，不需要人照顧，自己真正做得了主宰，這是上輩往生，所以遇到了他真歡喜。我們用這首偈看劉素雲，劉素雲過去生中肯定是修大福慧，要不然是偶然遇到她就生起這麼大的信心，一門深入、長時薰修，十年不改變，不被境界所轉，這就是她成功的祕訣。「今我等能遇是經，復能信受，則決非小緣。」今是今天，我們這是念老所說的，我們在今天，在這個時代能夠遇到這部經，遇到之後能信、能接受，這不是小緣。下面就說了，「蓋由於過去生中，非於一佛二佛而種善根，實於無量佛所種諸善根也。」這話是真的不是假的，如果我們過去生中沒有種這樣大的善根，你怎麼可能生起信心？從這點我們自己能反省、能夠體會到，我過去生中有沒有種過善根？有沒有種過福慧？我今天遇到這樣稀有的法門，是不是真的把它看作稀有，還是把它看作平平常常無所謂？平平常常無所謂是沒有善根福德，那是什麼？不識貨。</w:t>
      </w:r>
      <w:r>
        <w:t xml:space="preserve"> </w:t>
      </w:r>
    </w:p>
    <w:p w14:paraId="7862CEF0" w14:textId="77777777" w:rsidR="00C2086F" w:rsidRDefault="00C2086F">
      <w:pPr>
        <w:pStyle w:val="a3"/>
      </w:pPr>
      <w:r>
        <w:t xml:space="preserve">　　這部《大藏經》擺在面前，這麼多經典，我在美國那時候有個同修，現在聽說在北京，也是一個美國公司的代理，在達拉斯的一個同修，問我，他說「如果在一切經裡，只允許你選擇一部經，你選擇哪一部？」我沒有考慮，也沒有猶豫，直截了當告訴他，「我會選擇《彌陀經》蕅益大師的《要解》。」我要不是世界上這些地方，這個人請我講這個經，那個請我講那些經，恆順眾生。要依照我的，我一生就講《彌陀經要解》，講這一部經。為什麼？那個時候《無量壽經》的會集本我還沒看到。這兩樣東西看到了，哪一樣好？兩樣都好，你要願意細講，《無量壽經》，你要願意略說那就是《要解》。《要解》，印光大師讚歎，說「即使古佛再來，給《彌陀經》做一個註解，也不能超過其上」，讚歎到極處；換句話說，《要解》就是阿彌陀佛自己來說的。這一部經，夏蓮居老居士用了十年的時間會集成功，阿彌陀佛加持他，會集這麼樣的完整，太難得、太稀有，不能不珍惜！真是百千萬劫難遭遇，我們遇到。</w:t>
      </w:r>
      <w:r>
        <w:t xml:space="preserve"> </w:t>
      </w:r>
    </w:p>
    <w:p w14:paraId="01A9B63E" w14:textId="77777777" w:rsidR="00C2086F" w:rsidRDefault="00C2086F">
      <w:pPr>
        <w:pStyle w:val="a3"/>
      </w:pPr>
      <w:r>
        <w:t xml:space="preserve">　　「故亦應如阿闍王子等，聞經發願，持六字之德號，入一乘之願海，輾轉教授，同證彌陀也。」這是黃念老勸勉我們的話，你說我們應不應該像阿闍王子一樣？聽了這個經之後真發願，真正把阿彌陀佛放在心上，能把阿彌陀佛放在心上，這就是一乘願海，一乘是一生成佛。下面一句是幫助有緣人，輾轉教授，遇到有緣同修我要真教他，我教他真的，不教他假的，我教他是真中之真、純中之純。怨親平等，傳授正法，究竟的目標是同證彌陀，這就是阿闍王子的願望。我們在這一生當中願意作佛，真想作佛，不但要作佛，我們要作阿彌陀佛，向他老人家學習，學習的成就跟他老人家一模一樣，同心、同德、同願、同行。在這個世間，你們所要的，我完全不要，跟你們沒有衝突。我所要的，你們也不要，所以沒衝突，大家可以和睦相處。你要這個世間五欲六塵、名聞利養，全給你。要這些東西，實在告訴你，你出不了六道輪迴，這是六道裡頭的。你要想真正往生，必須把這個世間東西全部捨掉，連親情都不能帶。親情也是煩惱的根，有這個東西是非常大的累贅，是往生極樂世界的大障礙。不但障礙你往生，障礙你正信、障礙你理解、障礙你智慧、障礙你福德，有百害而無一利，你留戀它幹什麼？心裡頭有阿彌陀佛，那是有百利而無一害，你為什麼</w:t>
      </w:r>
      <w:r>
        <w:t>不選擇？今天時間到了，我們就學習到此地。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9DC1F" w14:textId="77777777" w:rsidR="00C2086F" w:rsidRDefault="00C2086F" w:rsidP="00C2086F">
      <w:r>
        <w:separator/>
      </w:r>
    </w:p>
  </w:endnote>
  <w:endnote w:type="continuationSeparator" w:id="0">
    <w:p w14:paraId="36014752" w14:textId="77777777" w:rsidR="00C2086F" w:rsidRDefault="00C2086F" w:rsidP="00C20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D93EB" w14:textId="77777777" w:rsidR="00C2086F" w:rsidRDefault="00C2086F" w:rsidP="00C2086F">
      <w:r>
        <w:separator/>
      </w:r>
    </w:p>
  </w:footnote>
  <w:footnote w:type="continuationSeparator" w:id="0">
    <w:p w14:paraId="1444B0F1" w14:textId="77777777" w:rsidR="00C2086F" w:rsidRDefault="00C2086F" w:rsidP="00C208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86F"/>
    <w:rsid w:val="00C2086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83C1C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08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08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08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08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2007</Words>
  <Characters>11441</Characters>
  <Application>Microsoft Office Word</Application>
  <DocSecurity>0</DocSecurity>
  <Lines>95</Lines>
  <Paragraphs>26</Paragraphs>
  <ScaleCrop>false</ScaleCrop>
  <Company/>
  <LinksUpToDate>false</LinksUpToDate>
  <CharactersWithSpaces>13422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