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556D" w14:textId="77777777" w:rsidR="00491651" w:rsidRDefault="00491651">
      <w:r>
        <w:t xml:space="preserve">淨土大經解演義　　（第三三八集）　　</w:t>
      </w:r>
      <w:r>
        <w:t>2011/3/22</w:t>
      </w:r>
      <w:r>
        <w:t xml:space="preserve">　　澳洲淨宗學院　　檔名：</w:t>
      </w:r>
      <w:r>
        <w:t xml:space="preserve">02-039-0338 </w:t>
      </w:r>
    </w:p>
    <w:p w14:paraId="2B931442" w14:textId="77777777" w:rsidR="00491651" w:rsidRDefault="00491651">
      <w:pPr>
        <w:pStyle w:val="a3"/>
      </w:pPr>
      <w:r>
        <w:t xml:space="preserve">　　諸位法師，諸位同學，請坐。請看《大乘無量壽經解》第三百九十一面，「十乘觀法」，我們看第四：</w:t>
      </w:r>
      <w:r>
        <w:t xml:space="preserve"> </w:t>
      </w:r>
    </w:p>
    <w:p w14:paraId="447D03C4" w14:textId="77777777" w:rsidR="00491651" w:rsidRDefault="00491651">
      <w:pPr>
        <w:pStyle w:val="a3"/>
      </w:pPr>
      <w:r>
        <w:t xml:space="preserve">　　「四、破法遍。破法遍者，謂以三觀能破之法，遍破諸惑也。」這是總說，什麼叫破法遍，三觀是能破，諸惑是所破，也就是我們如何把這些煩惱斷掉。「藏通二教」，這小乘的，藏教是小乘的，天台講四教，把世尊四十九年所說的一切法分為四種內容，藏通別圓，叫四教。藏教是小乘，通教是前面通小乘，後面通大乘，就是大小乘的一個銜接。這二教「但用空觀」，觀諸法總相，一切法的總相是空相，萬法皆空這是觀總相。現在科學家告訴我們，這個宇宙之間，所有一切法確確實實不是真實存在，都是心念變現出來的。如果沒有心念，一切法都不會存在，尤其是物質現象，所謂「當體即空，了不可得」。六百卷《大般若》就是說明這個事實真相，《般若經》裡講「諸法實相」，無論是精神現象、是物質現象。《心經》是玄奘大師翻譯的，在佛門裡面流通最廣，無論是哪個宗派、哪個法門，許多都是把《心經》做為早晚課。《心經》是觀空的，開頭第一句，「觀自在菩薩，行深般若波羅蜜多時，照見五蘊皆空」，五蘊是色受想行識，色是物質現象，受想行識是精神現象，你看用般若智慧去看它，這兩種都不存在。物質現象是從受想行識來的，相宗講得很清楚，相宗講阿賴耶的三細相，一念不覺就是業相，一念不覺沒有原因，也沒有先後，就</w:t>
      </w:r>
      <w:r>
        <w:t>是一念，這一念是妄念，有念皆妄。佛法講正念，正念是自性，本無動搖，它是如如不動，如如不動這是正念。</w:t>
      </w:r>
      <w:r>
        <w:t xml:space="preserve"> </w:t>
      </w:r>
    </w:p>
    <w:p w14:paraId="0B063D3D" w14:textId="77777777" w:rsidR="00491651" w:rsidRDefault="00491651">
      <w:pPr>
        <w:pStyle w:val="a3"/>
      </w:pPr>
      <w:r>
        <w:t xml:space="preserve">　　所以我們從這裡理解，放下起心動念，那個時候正念就現前。因為起心動念就是無明，就是一念不覺。什麼時候？就在當下。沒有過去、沒有未來，也沒有他方、此處，沒有，時間、空間都不存在，假的。時間不存在，沒有先後；空間不存在，沒有距離、沒有大小。這是大乘佛法所講到的宇宙萬物，今天科學家他們研究的結果，跟佛經上講的愈來愈相像，他也這麼說法。所以佛教我們放下，他有道理，如果是真的，佛不會讓我們放下，實際上它不是真的。不是真的，你要是執著、去分別它，你上當了，你迷了。哪個不迷？十法界每個眾生都是迷惑顛倒，四聖法界比我們強一些，他們知道事實真相，但是沒有證得。像我們現在的情形一樣，我們從經本上知道的，不是我們親證的境界。只要親證，他就出十法界，你自己真正見到諸法實相，你就出十法界。見到叫見性，諸法實相就是見性，見性就超越十法界。天台家的中假空三觀，三止三觀他都成就了，他所證得的位次就是《華嚴經》上的初住菩薩地位。其實每個人所證得的淺深不相同，各人根性不一樣，根利的一次可以證得好幾層，從初住、二住、三住、四住，一直就上去了；下根之人只能一個台階、一個台階往上提升，從初住到二住，二住到三住，他是這樣提升。</w:t>
      </w:r>
      <w:r>
        <w:t xml:space="preserve"> </w:t>
      </w:r>
    </w:p>
    <w:p w14:paraId="09680822" w14:textId="77777777" w:rsidR="00491651" w:rsidRDefault="00491651">
      <w:pPr>
        <w:pStyle w:val="a3"/>
      </w:pPr>
      <w:r>
        <w:t xml:space="preserve">　　所以每個人修行證果不是完全相同的，關鍵實在講現在我們知道，全都是在放下。如果你一聽，你把妄想分別執著統統放下，你就成佛了。成佛之後，見思、塵沙煩惱習氣全斷了，無明斷了，無明習氣沒斷。所以你在實報土裡面還有階級，四十一個階級完全講習氣，習氣難斷。佛告訴我們，多久的時間無明習氣斷盡？在實報莊嚴土三大阿僧祇劫，這個時間長了。這麼長的時間，無始無明習氣才斷乾淨，斷乾淨那是真正究竟果位的佛陀，妙覺佛果。這個時候他不住實報土，實報土也不是真的，他回歸常寂光，常寂光就是自性，他證得圓滿的自性，回到常寂光。常寂光不可思議，</w:t>
      </w:r>
      <w:r>
        <w:lastRenderedPageBreak/>
        <w:t>科學對它是無可奈何，因為它沒有現象，不但物質、精神現象沒有，連自然現象都沒有，這個位次才叫證得大圓滿。</w:t>
      </w:r>
      <w:r>
        <w:t xml:space="preserve"> </w:t>
      </w:r>
    </w:p>
    <w:p w14:paraId="770CB1F3" w14:textId="77777777" w:rsidR="00491651" w:rsidRDefault="00491651">
      <w:pPr>
        <w:pStyle w:val="a3"/>
      </w:pPr>
      <w:r>
        <w:t xml:space="preserve">　　此地講的諸惑，就是妄想分別執著，大乘教一般的來講，無明煩惱、塵沙煩惱、見思煩惱，這就是諸惑。天台是用三觀的方法看破，看破之後你得把三種迷惑放下，這就成功；如果看破不能放下，那就沒有法子。這樁事情誰都幫不上忙，完全要靠自己。佛能夠幫忙的，只是把這樁事情講清楚、講明白，這佛幫得上忙，幫助我們看破，可是放下幫不上忙。所以諸位一定要曉得，佛菩薩幫我們的忙，就像學校老師教導我們、指導我們，功課要自己去做，老師不能代你做功課。所以看破老師能幫忙，放下決定是自己，這個別人沒法子。說到這個地方，諸位也要曉得，在現前的階段特別是最近十年，過去比較少，最近這個十年愈來愈多，通靈的、附體的我們見到很多，來幹什麼？來求超度的。超度是我們對他講經說法，誦經拜佛將功德迴向給他，他能得到受用。真正得到受用是他自己要開悟、自己要放下，我們只給他一個增上緣而已。我們做這堂佛事，譬如三時繫念佛事他參與，佛事裡面他真聽懂了，真聽明白了，他回頭、覺悟了，真正懺悔，他得利益。真正懺悔，發願求生淨土，他就真往生了，我們給他做增上緣，不給他做增上緣他沒有辦法。所以超度效果有多大，還是靠他自己。我們做這些事情幫助他的時候，要真誠、要恭敬，他才能受益；如</w:t>
      </w:r>
      <w:r>
        <w:t>果我們沒有真誠心、沒有恭敬心給他開示，他聽得很模糊，聽不清楚，所以真誠、恭敬比什麼都重要。幫助鬼神跟幫助我們人是一個道理，現在似乎是人比不上鬼神，這什麼原因？鬼神知道苦，所以他求出離六道的心切，求往生的心真，現在度鬼神比度人好度。人不相信，人沒有真誠恭敬心，所以聽教，講得再清楚、講得再透徹，他都聽不懂，他聽了不開悟。鬼神用真心、懇切的心來學習，他得的利益比我們人得的多，道理在此地。</w:t>
      </w:r>
      <w:r>
        <w:t xml:space="preserve"> </w:t>
      </w:r>
    </w:p>
    <w:p w14:paraId="3D13C0EC" w14:textId="77777777" w:rsidR="00491651" w:rsidRDefault="00491651">
      <w:pPr>
        <w:pStyle w:val="a3"/>
      </w:pPr>
      <w:r>
        <w:t xml:space="preserve">　　用空觀是觀一切諸法的理體，萬法皆空。像量子力學家觀察物質，物質到底是什麼？看透了、看清楚了，原來是意念的累積產生的假相。這種假相就像經上講的「當處出生，隨處滅盡」，它不存在。我們以為它存在，是因為看到它的相續相，你要看到它的本質，它本質不存在，沒有這個東西。普朗克說它的基礎是意念，物質的基礎是意念，沒有意念就沒有物質。所以佛經上講「相由心生，境隨心轉」，這個道理科學家證實了。這個相是法相，我們六根能接觸到的，我們都稱為它是相分，心生的。或者我們把一切現象分為三大類，物質現象、精神現象、自然現象都從心生，這個心就是自性，就是經上講的法性。至於它怎麼樣生的，這種智慧叫道種智，菩薩知道；藏教、通教不知道，他只知道總相，只知道萬法皆空，了不可得，這個他知道，所以他不執著，執著放下了。「但用空觀，破見思惑」，就是見思煩惱，《華嚴經》稱為執著，不再執著了，假的。「不得言遍」，他破法他破一部分，沒有完全破掉，因為他還有分別、他還有妄想，他只能超越六道，還不能超越十法界，所以他破一部分。</w:t>
      </w:r>
      <w:r>
        <w:t xml:space="preserve"> </w:t>
      </w:r>
    </w:p>
    <w:p w14:paraId="39DCEB23" w14:textId="77777777" w:rsidR="00491651" w:rsidRDefault="00491651">
      <w:pPr>
        <w:pStyle w:val="a3"/>
      </w:pPr>
      <w:r>
        <w:t xml:space="preserve">　　「別教先以空觀破見思惑」，別教是大乘，不同於前面的小乘。它是純大乘，它先用空觀，跟藏通一樣用空觀破見思煩惱，但是他又用假觀破塵沙惑。塵沙惑是什麼？是分別，《華嚴經》上講的分別。他不但不執著，他連對假相他也不分別了，假相不分別，他得到平等心。分別就不平等，放下分別的時候平等心現前，平等是真心，比藏通高明多了。「後以中觀破無明惑」，無明是妄想，「無明未盡，亦不得言遍」。破無明，中觀破無明，但是無明沒盡，沒有證得圓滿的大覺，他是菩薩，他沒有成佛，所以也不能說遍，破法遍也沒有。「今圓頓教三觀」，那要把這個諸惑破盡得要用圓頓，圓教、頓教，「三觀祗在一心」，這個方法就殊勝，三觀不是次第的，</w:t>
      </w:r>
      <w:r>
        <w:lastRenderedPageBreak/>
        <w:t>是同時的。「心空，故一空一切空，即諸法皆空，空則三惑俱破」，見思、塵沙、無明，這三種都破了。「心假」，心是假的，「故一假一切假，即諸法皆假」，沒有一法不是假的，「假則三諦皆立」。你知道它是假的，它就不礙事了，假觀是從相上說的，空觀是從性上說的。所謂是相有性空，有不是真有，叫妙有；空不是空無，不是什麼都沒有，所以叫真空。大乘裡面講真空不空，能生萬法，妙有非有，當體即空，了不可得。三惑俱破，三諦皆立，真假中。「心中，故一中一切中，即諸法皆中，中則無惑不破，無理不顯，故名遍也」。知道什麼？空有是一樁事情，性相是一不是二，不能分的，你才把事實真相真正看明白了、真搞清楚了。</w:t>
      </w:r>
      <w:r>
        <w:t xml:space="preserve"> </w:t>
      </w:r>
    </w:p>
    <w:p w14:paraId="6B35698A" w14:textId="77777777" w:rsidR="00491651" w:rsidRDefault="00491651">
      <w:pPr>
        <w:pStyle w:val="a3"/>
      </w:pPr>
      <w:r>
        <w:t xml:space="preserve">　　所以妄想分別執著全沒有了，妄想分別執著都是假的，沒搞清楚以為它有，你執著它，你不肯把它放下。真搞清楚、搞明白了，自然放下了；這一放下，事實真相現前了。無理不顯，就是一切事的理性你全見到，這叫明心見性。一切法的性就是自性，性是一個，《妄盡還源觀》裡面告訴我們，「自性清淨圓明體」，從這一體，這個體是空的，空不是無，它能現相，能生萬物。所以從一體起二用，這個二用就是正報跟依報，正報是自己，依報是我們的環境。環境裡面有人，人也是依報，佛也是依報，菩薩也是依報，妖魔鬼怪也是依報，這統統叫人事環境。人事環境另外一部分就是物質現象，是物質環境，這環境有沒有？有，假的，不是真的。正如同我們作夢一樣，我們在夢中有自己，自己是正報，夢中裡面的境界有人事環境、有物質環境，一生一切生，作夢的時候統統都有了、現前了，睡醒之後全滅了，依報、正報都沒有了，我們要懂這個道理，醒了就沒有了。</w:t>
      </w:r>
      <w:r>
        <w:t xml:space="preserve"> </w:t>
      </w:r>
    </w:p>
    <w:p w14:paraId="7B1ECC70" w14:textId="77777777" w:rsidR="00491651" w:rsidRDefault="00491651">
      <w:pPr>
        <w:pStyle w:val="a3"/>
      </w:pPr>
      <w:r>
        <w:t xml:space="preserve">　　《永嘉大師證道歌》上說得好，「夢裡明明有六趣，覺後空空無大千」，如果你證得阿羅漢果，就像一場夢醒了。做了六道輪迴的夢，六道輪迴不見了，醒了之後是什麼狀況？四聖法界。殊不知四聖法界也在夢中，六道是夢中之夢，夢裡醒過來。再一次的覺悟，又醒過來了，四聖法界不見了，醒過來是什麼樣子？一真法界現前，就是實報莊嚴土現前。這一醒過來，自己確確實實就生在這個實報土，我們一般講華藏世界、極樂世界。極樂世界是華藏世界裡面一個特區，無比的殊勝莊嚴，這個特區是極樂世界，阿彌陀佛在那裡主持的，也是阿彌陀佛創辦的。真的像夢醒了，恢復正常了，才想到做了一場大惡夢，那夢中的事情，自己還清清楚楚、明明白白。佛菩薩、祖師大德常常用這些比喻，要我們從這些比喻裡面細心去體會。</w:t>
      </w:r>
      <w:r>
        <w:t xml:space="preserve"> </w:t>
      </w:r>
    </w:p>
    <w:p w14:paraId="6795E7E3" w14:textId="77777777" w:rsidR="00491651" w:rsidRDefault="00491651">
      <w:pPr>
        <w:pStyle w:val="a3"/>
      </w:pPr>
      <w:r>
        <w:t xml:space="preserve">　　「若上」，上面所說的，「善巧安心惑破理顯，不俟更破」。第三段裡面講的善巧安心，我們就把煩惱習氣放下了，心安理得，你看道理，理得就是理顯，事實真相你明白，你看到了。為什麼？分別執著、起心動念放下了，不再幹這個事情，你就見性，那就不必更破了，這第四條就用不上。「由未安故」，第三條叫你安心，善巧安心，你心還是不安，就要用這個破法遍，「故須此破法遍也」，那就有此必要，用這個三諦三觀來幫助你。心要是安了，就不需要了。從這個地方我們能體會到，愈來愈明顯，學佛同學每個人根性不一樣，根性裡頭最關鍵的地方，就是你相不相信，你能不能理解，這個裡頭又關係到你的心清不清淨，這關係大了。心不清淨，心浮氣躁，那一點辦法都沒有，十條對你都沒法子幫助。你要把心定下來、安下來，佛法對你有很大的幫助，這些開導功德無量。如果對一個心浮氣躁、信心不具足，對他不產生效果。不真產生效果，怎麼辦？那只有隨他去，各人因果各人承當，繼續搞輪迴吧！這次遇到佛法，阿賴耶裡面下了種子，這是現前你所得到的利益。這個種子，佛經上比喻作金剛種子，難能可貴，它永遠不會壞，來生後世，乃至無量劫之後，如果你碰到佛法，它起作用，他再聽，第二次聽，聽的就懂得多一些，這就是長時</w:t>
      </w:r>
      <w:r>
        <w:t>薰修。</w:t>
      </w:r>
      <w:r>
        <w:t xml:space="preserve"> </w:t>
      </w:r>
    </w:p>
    <w:p w14:paraId="7CEDCB66" w14:textId="77777777" w:rsidR="00491651" w:rsidRDefault="00491651">
      <w:pPr>
        <w:pStyle w:val="a3"/>
      </w:pPr>
      <w:r>
        <w:t xml:space="preserve">　　像我們讀書，一遍沒讀懂讀十遍，有點味道了，讀一百遍，味道愈來愈濃，讀個三百遍、五百遍，好像是有一點契入了，古人講「讀書千遍，其義自見」，一千次的薰習明白了。我們在六道裡頭薰習不是一世一世連著的，如果一世一世連著的，十世就不得了。不是一世一世連著的，你看你死了未必來生得人身。李世民附體告訴我們，他死了以後到畜生道去了，畜生道死後他又到人道來了，人道死了之後又到地獄道去了，他不是一世一世遇佛法。六道輪迴自己做不了主，這個麻煩大了，隨著業力牽引，你臨命終時哪個業力強，它先帶你去了。我們阿賴耶裡頭有佛法種子，佛法種子很弱，它不起作用；情執很深，它來做主當家，各人的業力不一樣。你統統看透了、看明白了，六道很可憐，業因果報，這冤冤相報沒完沒了。如果是迷，造業愈造愈重，愈陷愈苦哪有樂？所以前面一個方法幫助你得不到效果，再想第二個辦法，一共提出十個，十個都幫不上忙，那就歸淨土。淨土你真正能信、能解、能行，你決定得生，生到極樂世界就不怕，真的是得安穩了。那個地方的壽命長，課程好，都能夠隨順你的善根福德因緣，契機契理，你在那裡學習成就快。西方極樂世界是學校，到西方極樂世界是上學，那個地方畢業就成佛，就叫佛陀。佛陀是最高的學位</w:t>
      </w:r>
      <w:r>
        <w:t>，菩薩是第二個學位，阿羅漢是第三個學位。阿羅漢在方便有餘土證得，菩薩在實報莊嚴土證得，佛在常寂光土證得。西方極樂世界四土三輩九品，只要能往生，凡聖同居土下下品往生都好，你一生當中決定能證得佛果，一個都不漏。老師高明，課程是法性，哪有不成就的道理！</w:t>
      </w:r>
      <w:r>
        <w:t xml:space="preserve"> </w:t>
      </w:r>
    </w:p>
    <w:p w14:paraId="49A10363" w14:textId="77777777" w:rsidR="00491651" w:rsidRDefault="00491651">
      <w:pPr>
        <w:pStyle w:val="a3"/>
      </w:pPr>
      <w:r>
        <w:t xml:space="preserve">　　我們接著看下面第五段，「識通塞」，這要認識，「通即通達，謂菩提、涅槃、六度等法，其性虛通，而能顯發實相之理，皆名為通。」菩提是覺，覺性沒障礙，菩提是梵語，大乘教一般翻譯多分都是翻為覺。你看古來祖師翻經，經上最重要的一句話「阿耨多羅三藐三菩提」，這句話完全可以翻成中國文字，他沒有翻，還是翻音，保存原音，這在翻譯體例裡面稱它作尊重不翻。為什麼？我們學佛學什麼？就是學這個東西，不是求名聞利養，不是求功名富貴，是求阿耨多羅三藐三菩提。要是翻成中國的意思，「阿」這個音是中國字裡的無，「耨多羅」是上，無上，「三」是中國意思正，藐，三藐，「藐」是等，平等的等，「三」是正，「菩提」是覺，翻成中國意思是無上正等正覺。學佛求什麼？就求這個。無上正等正覺這裡面含著有三個階段，第一個階段，我們從底下往上看，第一個階段就是三菩提，三菩提翻成正覺。第二個比這個更高一層的，叫三藐三菩提，正等正覺是菩薩，正等正覺。最高的再加個無上，無上正等正覺這是佛陀。</w:t>
      </w:r>
      <w:r>
        <w:t xml:space="preserve"> </w:t>
      </w:r>
    </w:p>
    <w:p w14:paraId="410BC634" w14:textId="77777777" w:rsidR="00491651" w:rsidRDefault="00491651">
      <w:pPr>
        <w:pStyle w:val="a3"/>
      </w:pPr>
      <w:r>
        <w:t xml:space="preserve">　　極樂世界是遍法界虛空界裡面的佛教大學，阿彌陀佛是校長，三個學位，無上正等正覺是博士學位，正等正覺是碩士學位，正覺那就是學士學位。得到這個學位，得到正覺的稱他作阿羅漢，阿羅漢是學士；如果他得到的是正等正覺，他就叫做菩薩，菩薩是相當碩士；他要是證得究竟圓滿，叫無上正等正覺，稱他作佛陀，好比是博士最高的學位。所以諸位一定要知道，佛、菩薩、阿羅漢是佛教裡面學位的名稱。再給你講，像地藏菩薩，就好像我們現在的學位裡面加上你所學的科目，文學博士、理學博士、數學博士、語文博士，你學這不一樣，菩薩名稱是這個意思。觀音菩薩可多了，無量無邊數不清，觀音菩薩譬如是理學博士，學理學的人多；工學博士，學工學的多；醫學博士，學醫的多。這些菩薩名稱，是菩薩上面加上他所學習的，是這個意思，不是一個人。你要說觀世音菩薩，你認為他是一個人，錯了，哪止一個人？菩薩是碩士，文學碩士，文學碩士多少人？太多了。你指定某一個人還得把名字加上去，某某某文學博士，那專門指他一個人，這個要懂。</w:t>
      </w:r>
      <w:r>
        <w:t xml:space="preserve"> </w:t>
      </w:r>
    </w:p>
    <w:p w14:paraId="7BBF9F8A" w14:textId="77777777" w:rsidR="00491651" w:rsidRDefault="00491651">
      <w:pPr>
        <w:pStyle w:val="a3"/>
      </w:pPr>
      <w:r>
        <w:t xml:space="preserve">　　明白這個道理了，佛門裡或者佛門以外，稱某人作菩薩，什麼菩薩，你就不會執著。你稱他是觀音菩薩，他是不是西方三聖，站在阿彌陀佛旁邊那個觀音菩薩？不是的。觀音菩薩太多了，站在阿彌陀佛旁邊，不是的，那是什麼？那是西方極樂世界的觀世音菩薩。某某學校教務長，觀音菩薩是他學位的名稱，他得到這個學位。極樂世界是學校，校長是阿彌陀佛，教務長是觀音菩薩，訓導長是大勢至菩薩，得搞清楚。佛不是一個人，阿彌陀佛也不是一個人，前面跟諸位報告過，阿彌陀佛是所有諸佛共同的稱號，因為它的意思是無量覺，哪一尊佛都是無量覺，只要大徹大悟、明心見性，都可以稱為無量覺。可是西方極樂世界這個阿彌陀佛他特別，特別在哪裡？他發四十八願，他建立極樂世界，這一尊阿彌陀佛，不是一般的阿彌陀佛。佛家這些名稱叫通號，不是某一個人專用的。而且說菩薩，大菩薩、小菩薩差別很大，《華嚴經》上我們都看到，菩薩五十一個階級，這五十一個階級統統學文學，那都叫文學菩薩。他有一年級、二年級、三年級到五十一年級，程度相差太大，一年級不能跟十年級比，十年級不能跟二十年級比，差遠了，五十一個階級。第五十一個階級是等覺，等覺修滿就畢業，畢業才是妙覺，才叫成佛，博士學位拿到了，所以這些我們</w:t>
      </w:r>
      <w:r>
        <w:t>不能不懂。佛法確確實實它跟宗教不一樣，它跟學校很相似，確確實實它是教育。「一切眾生本來是佛」，這佛說的，一切眾生本來個個都是無上正等正覺。只是你迷了，你不知道，你才變成凡夫。現在設立這個學校幫助你回頭，幫助你回歸本覺，是這麼個意思。</w:t>
      </w:r>
      <w:r>
        <w:t xml:space="preserve"> </w:t>
      </w:r>
    </w:p>
    <w:p w14:paraId="01586B7F" w14:textId="77777777" w:rsidR="00491651" w:rsidRDefault="00491651">
      <w:pPr>
        <w:pStyle w:val="a3"/>
      </w:pPr>
      <w:r>
        <w:t xml:space="preserve">　　涅槃也是其性虛通，涅槃是不生不滅，在中國古譯翻作滅，像四諦裡苦集滅道，滅就是涅槃，梵語是涅槃。滅什麼？滅煩惱，滅見思煩惱、滅塵沙煩惱、滅無明煩惱，這都叫滅。新譯裡面，玄奘大師以後都翻作圓寂，圓是功德圓滿，寂是清淨寂滅，這個意思也很好，寂跟滅的意思相同，圓就是自性的性德。如果煩惱滅掉，自性圓滿的性德就現前，它有這個意思在。自性裡面有圓滿的智慧、有圓滿的德能、有圓滿的相好，樣樣圓滿，沒有絲毫欠缺，這你自性裡本有的，所以圓寂這個意思也非常好。千萬不要誤會，把涅槃當作死，那就錯了，涅槃是不生不滅。可是真的有不少人把出家人死了都叫入涅槃，或者都叫圓寂，錯了。以前李老師給我們上課常常提到，人活著不行，人家都不讚歎，可是死了之後都成佛了，都叫某某圓寂了，圓寂是成佛。那哪個不死？死了都成佛，不必修了！所以這是對於佛法裡很多名詞術語沒有真正了解，把它錯用了。</w:t>
      </w:r>
      <w:r>
        <w:t xml:space="preserve"> </w:t>
      </w:r>
    </w:p>
    <w:p w14:paraId="38208C14" w14:textId="77777777" w:rsidR="00491651" w:rsidRDefault="00491651">
      <w:pPr>
        <w:pStyle w:val="a3"/>
      </w:pPr>
      <w:r>
        <w:t xml:space="preserve">　　六度，六波羅蜜性質也是虛通的，布施、持戒、忍辱像這一類，大乘教裡面所用的這些方法，都能夠顯發實相之理，都能夠幫助你。顯是明顯，發是開發，一切諸法的真相，實相就是真相，你能夠對於萬事萬法真實的理搞明白，這叫通。我們得認識這些東西好，能通諸法實相，可是你得真幹，你不真幹不行，布施是什麼？布施就是放下。放下裡頭最重要的放下自私自利，把自私自利布施掉。放下名聞利養，放下五欲六塵，放下貪瞋痴慢，你就通了，你就通到實相之理，就通到自性，就能見性。《華嚴經》上教我們，放下執著、放下分別、放下妄想，你就證得諸法實相。大乘教裡面一樣，名詞不一樣，意思完全相同，放下見思煩惱，見思煩惱就是執著；放下塵沙煩惱，塵沙煩惱是分別；放下無明煩惱，無明煩惱是妄想，就明心見性，真的它通實相之理。</w:t>
      </w:r>
      <w:r>
        <w:t xml:space="preserve"> </w:t>
      </w:r>
    </w:p>
    <w:p w14:paraId="53AAA3CC" w14:textId="77777777" w:rsidR="00491651" w:rsidRDefault="00491651">
      <w:pPr>
        <w:pStyle w:val="a3"/>
      </w:pPr>
      <w:r>
        <w:t xml:space="preserve">　　通的反面是塞，塞是什麼？不通。「塞即蔽塞」，不通，什麼東西不通？「生死」是不通，「煩惱」是不通，「六蔽」是不通，六蔽就是六度所對治的。布施是對治貪婪的，這貪心不得了，現在這個世間隨便在哪裡看看，到處都是的，哪個不貪？貪什麼？貪利、貪名，第一個對象是利，第二個對象是名。古人把名利，名放在前頭，現在的社會是把利放在前頭，這個東西是蔽塞，決定不能見性。所以佛用布施來對治貪婪的，用持戒來對治破戒的，用精進來對治懈怠，懈怠、懶惰這是大障礙。忍辱是對瞋恨的，精進是對懈怠的，禪定是對散亂的，般若是對愚痴的。貪瞋痴、破戒、懈怠、散亂這六個叫蔽，蔽塞不通實相之理。它通哪裡？它通三惡道，通畜生、餓鬼、地獄，它是反方向的通。「其性昏暗」，這性是性質，跟前面不一樣，前面跟你講的菩提、涅槃、六度，其性虛通，這個性質是昏暗，「以能蔽塞實相之理」，它不通，「不能顯發，皆名為塞」，這是你要認識它。</w:t>
      </w:r>
      <w:r>
        <w:t xml:space="preserve"> </w:t>
      </w:r>
    </w:p>
    <w:p w14:paraId="545AA7D1" w14:textId="77777777" w:rsidR="00491651" w:rsidRDefault="00491651">
      <w:pPr>
        <w:pStyle w:val="a3"/>
      </w:pPr>
      <w:r>
        <w:t xml:space="preserve">　　我們的路，我們要走通的這條路，不能走蔽塞的這條路。假如我們真的搞清楚了，這個六蔽它是通三惡道的；六度是通明心見性的，是通大菩提的。我們在這一生中應該走哪條路，你自己不就明白了嗎？你要搞貪瞋痴慢，要搞迷惑、懈怠，你的前途是黑暗的。現在無論你怎麼樣的榮華富貴，如何榮耀，像唐太宗那還得了嗎？他確實替人民做了很多好事。以武力奪取政權，殺人很多，當時不知道，死後墮地獄才曉得，殺人是要償命的，欠債是要還錢的，沒有什麼便宜好佔的。古大德勸導我們「吃虧是福」，有道理，人生在世吃點虧，好事情，不是壞事，消業障、增福慧，不是壞事。為了小利拼命去爭取，傷害一切眾生後患無窮，跟眾生結冤仇，冤冤相報何時了，這大錯特錯。明白的人不會幹這種傻事，世界上古往今來真正明白人，他們選擇的行業全是教書，孔孟教書，釋迦牟尼佛教書，穆罕默德、耶穌、摩西哪個不是教書！真正聰明人，真正知道事實真相。</w:t>
      </w:r>
      <w:r>
        <w:t xml:space="preserve"> </w:t>
      </w:r>
    </w:p>
    <w:p w14:paraId="34E4ED8B" w14:textId="77777777" w:rsidR="00491651" w:rsidRDefault="00491651">
      <w:pPr>
        <w:pStyle w:val="a3"/>
      </w:pPr>
      <w:r>
        <w:t xml:space="preserve">　　「若一概言之，如前破法遍中所破諸惑為塞，能破之法為通。」諸惑就是妄想分別執著，這是塞，能破之法用空假中三觀，這是通。「若別途言之，於能破觀法復起愛著，亦名為塞」。這一句非常重要，能破之法，空假中三觀，在此地像六度，這我們常講三學、六度、普賢菩薩十願。如果對這些方法產生愛、喜歡，又去執著它，那又錯了，它就不通了，因為你起愛著，著是著相、執著。叫你放下！記住，佛在《金剛經》上說「法尚應捨，何況非法」，世間法要放下，佛法也要放下。佛法要不放下，佛法就變成塞，不通了，佛法也得放下，真的通了你才能見性。為什麼？世間法是假的，佛法也是假的。世間法為什麼是假的？因緣所生法，佛法還是因緣所生法。給你說了三個學位，你真的以為有阿羅漢、有菩薩、有佛，你就塞了，不通。所以大乘教常講，佛法是一法不立，乾乾淨淨一塵不染。佛菩薩應化在世間，跟一切眾生和光同塵，一法不捨，跟一切眾生和光同塵。一法不立是萬法皆空，佛法也空；一法不捨是萬法都建立了，一法不捨。佛菩薩行中道，二邊都不執著，空有都沒有愛著，這叫行中道，這叫大圓滿。</w:t>
      </w:r>
      <w:r>
        <w:t xml:space="preserve"> </w:t>
      </w:r>
    </w:p>
    <w:p w14:paraId="4D79C78F" w14:textId="77777777" w:rsidR="00491651" w:rsidRDefault="00491651">
      <w:pPr>
        <w:pStyle w:val="a3"/>
      </w:pPr>
      <w:r>
        <w:t xml:space="preserve">　　「所謂於通起塞」，這是修行人常常犯的毛病，「此塞須破」，這個塞，譬如用六度來講，六度所破的對象那都是塞，布施破貪的，持戒是對破戒的，忍辱是對瞋恚的，精進是對懈怠的，那都是塞，禪定是對散亂的，我們今天講心浮氣躁那是塞，般若是對愚痴的，這個塞要破，用六種方法來破。「於塞得通」，塞沒有了，不就通了嗎？「此通須護」，這個通你要懂得保護。「但破塞存通」，這個道理一定要講求，六蔽沒有了，六度有沒有？有，不執著。為什麼？因為還有許許多多眾生有六塞之病，有這六種病，這六種藥自己不要了，自己通了，病好了，別人要。你不是發願「眾生無邊誓願度」嗎？自己通了之後幫助那不通的人，不通的人根性不齊，絕大多數的，他對經教所講的他不相信，不相信，你就做出來給他看，他就相信了。所以就演說，表演，先表演然後讓他生起信心，你再把這個法子教給他，他相信了，他真肯幹，他也把他的病治好了。這個方法不能少，這個方法要善巧活用。所以我們治自己的病，佛法是藥，這個不能不知道，對佛法決定不能有貪戀，對佛法不可以執著。</w:t>
      </w:r>
      <w:r>
        <w:t xml:space="preserve"> </w:t>
      </w:r>
    </w:p>
    <w:p w14:paraId="53E99F86" w14:textId="77777777" w:rsidR="00491651" w:rsidRDefault="00491651">
      <w:pPr>
        <w:pStyle w:val="a3"/>
      </w:pPr>
      <w:r>
        <w:t xml:space="preserve">　　執著只有一個例外，念佛人執持名號，這是佛說的，除此以外，佛沒有教你執著，對一切法都不執著。但是對於念佛人求生淨土，佛教你執持名號，你對於阿彌陀佛這個名號你盡量去執著它，你不要把它放鬆。為什麼？叫帶業往生，不執著名號就不帶業了，不帶業你不能往生。為什麼？你做不到，你病沒有治好；病統統治好了，不帶業可以往生。也就是，你看我們這部經裡「三輩往生」，經文有四段，前面三段上中下三輩，最後的一段慈舟大師判之為一心三輩，那是什麼？不是修淨土的，修其他法門的，修成功了，迴向往生西方極樂世界，統統都能往生。不管修哪個法門，你修的功夫真得力，也就是說清淨心現前，心淨則佛土淨。你用六波羅蜜修成的清淨心，用戒定慧三學修成的清淨心，你用基督教《聖經》修成的清淨心，你用《古蘭經》修成的清淨心，迴向西方極樂世界行不行？行，統統得生，只要心清淨，跟它的條件就符合。我們念佛還是要念到心清淨，心不清淨不能往生。業障深重的人，就希望在最後臨終那一念是清淨心，就是那一念只有阿彌陀佛，除阿彌陀佛之外，什麼雜念都沒有，他就決定往生。這是無量法門裡獨有的一門，其他的都沒有，所以這個法門叫萬修萬人去。我們業障深重，自己清楚，我們除這個辦法，沒第二個辦法</w:t>
      </w:r>
      <w:r>
        <w:t>。</w:t>
      </w:r>
      <w:r>
        <w:t xml:space="preserve"> </w:t>
      </w:r>
    </w:p>
    <w:p w14:paraId="4499CB12" w14:textId="77777777" w:rsidR="00491651" w:rsidRDefault="00491651">
      <w:pPr>
        <w:pStyle w:val="a3"/>
      </w:pPr>
      <w:r>
        <w:t xml:space="preserve">　　所以我勸導同學們，真正想往生極樂世界，我們得把心換一換，換成阿彌陀佛，我心就是阿彌陀佛，阿彌陀佛就是我心，除阿彌陀佛之外什麼都沒有，全放下了，你決定得生，從事上講。要從理上講那更殊勝，你往生的品位更高了，理上就是阿彌陀佛是什麼心？我們經上念過「一切皆成佛」，這是阿彌陀佛的心，不就是「眾生無邊誓願度」嗎？不是把他度成阿羅漢、度成菩薩，統統度成佛，一切皆成佛，這是阿彌陀佛的心。四十八願，願願幫助一切眾生成佛，這還得了嗎？這才真正是大乘究竟圓滿。我們念念想著一切眾生本來是佛，念念想著我要幫助他們回歸到佛位，回歸到佛境界，阿彌陀佛這麼個心。理事都明瞭，你往生西方極樂世界品位高，凡聖同居土也是上輩往生，不是中下輩。上輩往生，跟諸位說，自在了，自在到什麼程度？想什麼時候去就什麼時候去，想站著去就站著去，想坐著去就坐著去，決定沒有病苦。得要把阿彌陀佛放在心上，「我心即是阿彌陀佛，阿彌陀佛即是我心」。後面兩句，中峰禪師說的「此方即淨土，淨土即此方」，那都不必說了，那是附帶的。只要你心是阿彌陀心，你居住的就是極樂世界，極樂世界確確實實沒離開我們這個地方，阿彌陀佛也沒離開我們的身心。凡夫不知道，迷惑顛倒！</w:t>
      </w:r>
      <w:r>
        <w:t xml:space="preserve"> </w:t>
      </w:r>
    </w:p>
    <w:p w14:paraId="5B1040E3" w14:textId="77777777" w:rsidR="00491651" w:rsidRDefault="00491651">
      <w:pPr>
        <w:pStyle w:val="a3"/>
      </w:pPr>
      <w:r>
        <w:t xml:space="preserve">　　所以通要護叫護法，塞永遠別讓它再來，要防範，「破塞存通」，就是斷煩惱存菩提，斷六蔽存六度，就這個意思。斷貪瞋痴存戒定慧，戒是對治貪的，定是對治瞋的，慧是對治愚痴的，戒定慧是對治貪瞋痴的，所以佛是教導我們「勤修戒定慧，息滅貪瞋痴」。六道凡夫無始劫來習慣於蔽塞，對佛法裡面所講的通達，很生疏，所以稍稍通一下馬上又堵塞，又不通了，這通真難！也就是說，你的貪瞋痴慢疑常常現起來，你的六波羅蜜常常忘掉，我們一般人講失念，把六度的念頭忘掉，常常忘掉。不想忘掉的常常忘掉，想把它忘掉的常常現前，這是什麼？煩惱習氣很難斷。在方法裡面，實在說以念佛為最方便，古大德說得好，「不怕念起，只怕覺遲」，這是禪宗大德講的。覺是什麼？提起正念，時時刻刻能提得起三學、六和、三福、六波羅蜜，常常能提得起，一切時一切處常常能提得起，功夫就得力。這個得力不是偶然來的，決定是得自於長時薰修，所謂一門深入、長時薰修，你才能得到。我們不是一門，是多門，多門是散亂的，我們的意志、我們的心力不能集中，這是很大的傷害，這是蔽塞。一門容易通，一通一切都通，不通全都蔽塞了。理搞清楚了，方法有了，佛在經典上給我們提出很多方法，有了，依照這些方法來對治，我們才有方法克</w:t>
      </w:r>
      <w:r>
        <w:t>制煩惱，這方法有力量，有能力克制煩惱，有能力把這蔽塞打通，在這一生當中才能成就菩提道。</w:t>
      </w:r>
      <w:r>
        <w:t xml:space="preserve"> </w:t>
      </w:r>
    </w:p>
    <w:p w14:paraId="19962C05" w14:textId="77777777" w:rsidR="00491651" w:rsidRDefault="00491651">
      <w:pPr>
        <w:pStyle w:val="a3"/>
      </w:pPr>
      <w:r>
        <w:t xml:space="preserve">　　諸多的方法、法門，我們接觸到，了解、明白了，我們要用哪個方法，智慧的選擇。我們沒有智慧，不知道怎麼選擇，釋迦牟尼佛代我們選擇了，提供我們做參考，我們想想可不可以接受？佛在《大集經》裡面告訴我們，「正法時期，戒律成就；像法時期，禪定成就；末法時期，淨土成就」。我們現在生在末法時期，佛說在末法時期修淨土容易成就，可不可以考慮？很難。如果接觸淨土就能相信、就能理解，大善根，上上根人。上中下都不行，那怎麼辦？必須得浪費一些時間，浪費個十年、二十年，你在各個宗派法門裡面去觀察，然後再確定一門。我初出家的時候，我學佛七年出家，學佛大概十年前後的樣子，因為我常常在外面講經。聽眾裡有些老居士，學佛三、四十年的，都學得很不錯，宗門、教下、顯教、密教他都接觸、他都學過，而且那些老師都是很著名的大德。年歲大了，最後他覺悟了，無論學哪一門都不得受用，八十多歲的時候老實念佛求生淨土。告訴我每天念三萬聲佛號，他是經行，退休了住在鄉下，鄉下早晨起來到外面去散步，散步大概要三個小時。清早起來也是運動，一步一聲佛號，走三萬步，念三萬聲佛號，這就他的功課，來告訴我。我讚歎他，我說：你完全對了，你真的把門路找到了。老年人養生之道散步是最好的，</w:t>
      </w:r>
      <w:r>
        <w:t>慢慢走，不要走得太快，一步一聲佛號，又能攝心，這肯定往生。</w:t>
      </w:r>
      <w:r>
        <w:t xml:space="preserve"> </w:t>
      </w:r>
    </w:p>
    <w:p w14:paraId="31237058" w14:textId="77777777" w:rsidR="00491651" w:rsidRDefault="00491651">
      <w:pPr>
        <w:pStyle w:val="a3"/>
      </w:pPr>
      <w:r>
        <w:t xml:space="preserve">　　年歲大了再不能工作，得要辦來生的事，這一生已經了了，來生怎麼辦？不念佛那就得搞輪迴。想想這一生起心動念、言語造作，是善還是有惡？是功還是有過？好好反省一下，縱然不墮三惡道，出不了六道輪迴。出不了六道輪迴的人，肯定在三惡道住的時間長，在三善道的時間短，肯定的。想到三惡道的苦、三惡道的可怕，我們就不能不念佛，不能不往生極樂世界。現在確實擺在面前兩條路，一個是無間地獄，一個是極樂世界。我們一生沒殺人，有沒有殺害動物？想想，太多！你能數得清嗎？愈想就愈可怕。我父親在世晚年遇到中日戰爭，他從軍做個軍人，在軍隊裡面管武器，軍械官管武器，所以槍枝子彈就太容易拿到，拿來幹什麼？打獵，每天打獵。早晨清早天沒亮就起來，把我們叫起來跟著一起去打獵，天天殺生，他人是個好人，很善良，就是殺生。走的時候跟《地藏經》上講的完全一樣，我讀了《地藏經》，想想老人家走的時候狀況，我都寒毛直豎，才知道因果報應絲毫不爽。我們看到的是什麼？花報。果報是在哪裡？果報在地獄，將來到畜生道得還命。生前不知道佛法，不知道因果，那一幕我學佛之後，父親表演給我看的，我對《地藏經》裡面所說的一絲毫不懷疑，句句都是真實話。所以老師教我不要去做官，我跟佛有緣分，出</w:t>
      </w:r>
      <w:r>
        <w:t>家講經教學學釋迦牟尼佛。我聽話，章嘉大師教我的，我一生就走這路子。</w:t>
      </w:r>
      <w:r>
        <w:t xml:space="preserve"> </w:t>
      </w:r>
    </w:p>
    <w:p w14:paraId="3799A01C" w14:textId="77777777" w:rsidR="00491651" w:rsidRDefault="00491651">
      <w:pPr>
        <w:pStyle w:val="a3"/>
      </w:pPr>
      <w:r>
        <w:t xml:space="preserve">　　雖然這條路很難走，三寶加持，遇到一個聽眾，就是韓館長他們夫妻兩個幫了我三十年，也就是幫助我講經教學三十年，才有現前的成就。如果沒有那三十年的幫助，這個路就走不通，不還俗，那一定就是趕經懺去了，搞經懺佛事去了。所以護法太重要了。三個老師是教學，方向、途徑我明白了，沒有護法這條路走不通；有這麼兩個好護法，這條路我走通了，他們的功德圓滿。往生今年十四年，每一年她老人家的忌辰，三月五號這一天我們都是有追悼紀念，到澳洲來我們也是每年做。有人告訴我，看到韓館長來應供，身邊還有很多出家的比丘尼跟她一起。我知道她在天道，這幾年應該可以往生了。韓館長往生，在台北華藏圖書館，我們有一套那個時候是錄像帶，應該把它找出來轉成光碟，每年在忌辰，把這個放一遍大家看看。佛門裡面有這樣護法的人，正法可以久住，這個護法太難太難了。菩提道上許許多多的障礙，他們都能替我化解，嫉妒障礙這最嚴重的。</w:t>
      </w:r>
      <w:r>
        <w:t xml:space="preserve"> </w:t>
      </w:r>
    </w:p>
    <w:p w14:paraId="1BA0183B" w14:textId="77777777" w:rsidR="00491651" w:rsidRDefault="00491651">
      <w:pPr>
        <w:pStyle w:val="a3"/>
      </w:pPr>
      <w:r>
        <w:t xml:space="preserve">　　一直到現在，中國大陸我都不能回去，障緣多大！在國內我兩位護法，真正是知心知交，趙樸初老居士、茗山老和尚，這兩個人往生了，我在大陸上沒人護持了。正法能不能久住，關鍵在護持，有護法的人，正法可以久住；沒有護法的人，佛法就會衰滅。所以釋迦牟尼佛把護法的工作，囑咐給國王大臣。中國歷代帝王護持，佛法在中國那麼樣的興旺有道理；沒有人護持，佛法就斷掉了。我們念念不忘韓館長，在我心中跟我三個老師分量是平等的，沒有老師，不認識佛法，不知道這條路；沒有韓館長，這條路走不通，我這一生成就就這四個人。</w:t>
      </w:r>
      <w:r>
        <w:t xml:space="preserve"> </w:t>
      </w:r>
    </w:p>
    <w:p w14:paraId="67CE62E7" w14:textId="77777777" w:rsidR="00491651" w:rsidRDefault="00491651">
      <w:pPr>
        <w:pStyle w:val="a3"/>
      </w:pPr>
      <w:r>
        <w:t xml:space="preserve">　　末後這一句，我們念一下好了，「由上破法遍中，修之後未悟，復恐於通起塞」，這是一定有的現象，「於塞無通，所以立此通塞一門，撿彼破法遍」，這個撿就是檢驗，來檢驗前面講的破法遍，「令於塞得通，於通無塞，故名識通塞也。」所以這個不能不認識清楚，真認識清楚了，菩提道上才一帆風順。困苦、艱難是決定不能避免，現在眾生福薄，不能跟古人比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E62F4" w14:textId="77777777" w:rsidR="00491651" w:rsidRDefault="00491651" w:rsidP="00491651">
      <w:r>
        <w:separator/>
      </w:r>
    </w:p>
  </w:endnote>
  <w:endnote w:type="continuationSeparator" w:id="0">
    <w:p w14:paraId="5C2BBCA2" w14:textId="77777777" w:rsidR="00491651" w:rsidRDefault="00491651" w:rsidP="00491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6BA22" w14:textId="77777777" w:rsidR="00491651" w:rsidRDefault="00491651" w:rsidP="00491651">
      <w:r>
        <w:separator/>
      </w:r>
    </w:p>
  </w:footnote>
  <w:footnote w:type="continuationSeparator" w:id="0">
    <w:p w14:paraId="148BE87C" w14:textId="77777777" w:rsidR="00491651" w:rsidRDefault="00491651" w:rsidP="004916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651"/>
    <w:rsid w:val="004916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6755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16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16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16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16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1855</Words>
  <Characters>10580</Characters>
  <Application>Microsoft Office Word</Application>
  <DocSecurity>0</DocSecurity>
  <Lines>88</Lines>
  <Paragraphs>24</Paragraphs>
  <ScaleCrop>false</ScaleCrop>
  <Company/>
  <LinksUpToDate>false</LinksUpToDate>
  <CharactersWithSpaces>12411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