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2805" w14:textId="77777777" w:rsidR="008B0A42" w:rsidRDefault="008B0A42">
      <w:r>
        <w:t xml:space="preserve">淨土大經解演義　　（第五０九集）　　</w:t>
      </w:r>
      <w:r>
        <w:t>2011/7/22</w:t>
      </w:r>
      <w:r>
        <w:t xml:space="preserve">　　香港佛陀教育協會　　檔名：</w:t>
      </w:r>
      <w:r>
        <w:t xml:space="preserve">02-039-0509 </w:t>
      </w:r>
    </w:p>
    <w:p w14:paraId="02F22EC6" w14:textId="77777777" w:rsidR="008B0A42" w:rsidRDefault="008B0A42">
      <w:pPr>
        <w:pStyle w:val="a3"/>
      </w:pPr>
      <w:r>
        <w:t xml:space="preserve">　　諸位法師，諸位同學，請坐。請看《大乘無量壽經解》第六百三十八面，倒數第四行：</w:t>
      </w:r>
      <w:r>
        <w:t xml:space="preserve"> </w:t>
      </w:r>
    </w:p>
    <w:p w14:paraId="1FF90513" w14:textId="77777777" w:rsidR="008B0A42" w:rsidRDefault="008B0A42">
      <w:pPr>
        <w:pStyle w:val="a3"/>
      </w:pPr>
      <w:r>
        <w:t xml:space="preserve">　　「善惡變化者，憬興云：善變化即善趣報，惡變化即惡趣報。《會疏》云：今世雖善果，（所作）業因惡，則來世變招殃過，現在雖惡報，所作善則後生化享福報，千變萬化，不可具述。此則變化之又一解也。又《嘉祥疏》曰：惡因得苦，善因得樂，其報易前也。」我們看到這個地方。『善惡變化』指的是六道輪迴。佛告訴我們，每個人阿賴耶識就是個倉庫。阿賴耶是梵語，翻成中國意思叫藏，就是藏，所以它叫藏識。這裡面有什麼東西？含藏著業習種子，我們造的業，還有習氣，全部都收藏在這個地方，它不會失掉。十法界種子全有，有佛的種子，有菩薩的種子，乃至於餓鬼、地獄種子，人人都有。在六道裡面，哪個種子先報，那都是叫遇緣不同。種子本身也有能量，但是關鍵還是緣，種子是因。所以佛法，經上都講緣生，沒有說因生。因沒有緣它不生，不起現行，遇到緣它就起現行，它就產生變化。</w:t>
      </w:r>
      <w:r>
        <w:t xml:space="preserve"> </w:t>
      </w:r>
    </w:p>
    <w:p w14:paraId="2F4464A6" w14:textId="77777777" w:rsidR="008B0A42" w:rsidRDefault="008B0A42">
      <w:pPr>
        <w:pStyle w:val="a3"/>
      </w:pPr>
      <w:r>
        <w:t xml:space="preserve">　　十法界種子都有，所以佛說一切眾生本來是佛，這個話講得就一點都不錯。你阿賴耶識裡頭有佛種子，只要你在這一生當中把別的緣都放下，單單照顧佛種子，你就成佛了。如何照顧佛種子？實際上淨業三福已經教給我們了，淨業三福第三條，「發菩提心，深信因果」。這個因果，我們這些年來給同學們做分享，都指定了，那就是「念佛是因，成佛是果」。這是緣，我們真念佛，我們阿賴耶裡頭有佛的種子，就把這個種子念出來了。我們念菩薩決定成菩薩，念聲聞決定成聲聞，念天決定生天。小乘所講的六念法，念三寶，念佛、念法、念僧、念天、念施、念戒。佛教導我們，念什麼那是緣，所以我們懂得這個道理，我們的信心就不逆了。我們知道念阿彌陀佛，往生西方淨土，阿彌陀佛是自性彌陀，是我們自性裡頭，藏識裡頭就有阿彌陀佛的種子，有這個種子就是經上講的「是心是佛」。這個心無論是講的真心，或者是阿賴耶，統統都講得通。為什麼？真心是自性，本來是佛，阿賴耶裡頭有佛種子，所以兩個意思都能講得通。我們為什麼不念佛？念善，你看你就得善報、得善果，三善道的果報；你要是念惡，業因就惡了，來世你就要受這個災難，來世是餓鬼、畜生、地獄，你要到那邊去了。現在雖然是惡報，這個惡報是兩個意思，一個是我們</w:t>
      </w:r>
      <w:r>
        <w:t>在人間受苦受難，這是惡報，另外一個是在三途。在三途，佛不捨離。</w:t>
      </w:r>
      <w:r>
        <w:t xml:space="preserve"> </w:t>
      </w:r>
    </w:p>
    <w:p w14:paraId="6DD60E5E" w14:textId="77777777" w:rsidR="008B0A42" w:rsidRDefault="008B0A42">
      <w:pPr>
        <w:pStyle w:val="a3"/>
      </w:pPr>
      <w:r>
        <w:t xml:space="preserve">　　早年我看到一部書，這個書應該不難找，叫《物猶如此》，物是動物，裡面所講的全是動物往生。今年三月份我在澳洲，我們道場停車場裡有一棵大樹，應該也有幾十年了，枇杷樹。樹神給我們同學託夢，他往生了，來感激我。我們道場在那裡建立十年，他聽了十年經、念了十年的佛，他往生了。這不是假的，因為樹神給我們託夢先後三次，這是第三次，枇杷樹神往生。第一次的時候是早幾年，我們買六十一號房子做宿舍，胡居士買的，房子太破舊了，我們想拆掉重建。澳洲的房子它是挑空的，下面是幾根柱子，所以下面柱子鋸了，那個房子整個房子就抬走了。我們就送給土著，那個房子送給他們，他有個大車子就拉走了，就在這個地基上重建。重建當然門口的樹要砍掉，否則的話車子進不來，門口要砍四棵樹。我們按照規矩，三天之前給他念經、念咒、供養，請他搬家。結果樹神託夢給我們悟字輩的法師們，告訴我們，通知太晚了，他們搬家很辛苦，匆匆忙忙，希望以後有這個事情，七天之前通知。佛在經上告訴我們是三天，我們照三天，他要求七天。想也對，澳洲人幹什麼事情都緩</w:t>
      </w:r>
      <w:r>
        <w:lastRenderedPageBreak/>
        <w:t>慢，所以澳洲這些鬼神他也很慢。我們以後買的這些房子，要砍樹的時候都是七天以前做。這真有的，不是假的，真的是諺語所謂天下之大，無奇不有。鬼神界、幽冥界跟人道全是通的，我們做不善，到那裡去了，他們行善就又回來了，又到人間來了，或者到天上，也有少數往生淨土的，我們枇杷樹神往生淨土就是很好的例子。</w:t>
      </w:r>
      <w:r>
        <w:t xml:space="preserve"> </w:t>
      </w:r>
    </w:p>
    <w:p w14:paraId="47F212BA" w14:textId="77777777" w:rsidR="008B0A42" w:rsidRDefault="008B0A42">
      <w:pPr>
        <w:pStyle w:val="a3"/>
      </w:pPr>
      <w:r>
        <w:t xml:space="preserve">　　這個裡頭兩句說「千變萬化，不可具述」，就是我們任何一個人在六道裡面，六道的範圍太大，生生世世，我們與哪一道都有很深的緣分。緣分最深的，一般講人死了都做鬼，這應該是緣分最深的。有沒有道理？有道理。為什麼？鬼是貪心變的，你說這世間人哪個人沒有貪心？貪瞋痴慢疑，貪的確是擺在第一位，貪心就到鬼道去了。佛講的這些話真的，不是假的，我們要牢牢記在心頭，時時刻刻提起觀照。我們不想到鬼道，不想去做鬼，也不想做畜生，也不想墮地獄；換句話說，貪瞋痴要很小心謹慎。這個念頭起來了，趕緊念佛把它伏住，就是控制住，念頭才起立刻就控制住，這叫功夫，這叫真實利益。果然控制了，三惡道的緣就斷掉。</w:t>
      </w:r>
      <w:r>
        <w:t xml:space="preserve"> </w:t>
      </w:r>
    </w:p>
    <w:p w14:paraId="2CC536AC" w14:textId="77777777" w:rsidR="008B0A42" w:rsidRDefault="008B0A42">
      <w:pPr>
        <w:pStyle w:val="a3"/>
      </w:pPr>
      <w:r>
        <w:t xml:space="preserve">　　善道，善道裡第一善，我們知道是往生淨土，親近彌陀。那我們就拼命要把這個緣加強，有空就要念佛，不要去想別的。希望在一年半載當中，就能讓佛號不中斷。能不能做到？能，完全在自己，自己要求自己不要打妄想，不要想東想西，就想阿彌陀佛。因為煩惱習氣很重，自然就斷了，不知不覺它就斷了。這個斷，佛法叫失念，你把「阿彌陀佛」失掉，這叫失念。失念不怕，趕快把它給找回來，這句佛號又接著念。念沒有多久的時候，又忘掉了、又不見了，開始二、三個月就跟打仗一樣，拉鋸戰，一會不見了，一會馬上拉回來，拉鋸戰。拉個半年就差不多了，你就會打勝，打勝了，佛念多，妄念就很少了。真正這樣用功，一年之後我們相信妄念沒有了，全是佛念。這個時候，淨宗有說叫功夫成片，什麼叫功夫成片？這就是功夫成片。只要念到功夫成片，往生就有把握。要努力，決定不能夠妥協，不能跟自己妥協，要非常認真、非常努力，把這一仗打贏，我們得勝，就到極樂世界去了。</w:t>
      </w:r>
      <w:r>
        <w:t xml:space="preserve"> </w:t>
      </w:r>
    </w:p>
    <w:p w14:paraId="24CF3ACE" w14:textId="77777777" w:rsidR="008B0A42" w:rsidRDefault="008B0A42">
      <w:pPr>
        <w:pStyle w:val="a3"/>
      </w:pPr>
      <w:r>
        <w:t xml:space="preserve">　　「又《嘉祥疏》曰：惡因得苦，善因得樂，其報易前也。易者，難易之易。前者，進也。善惡感報疾速，故云易前」。易前就是容易現前，就這個意思，它很容易現前。從這個地方我們也能深深體會到，世尊常說的「一切法從心想生」，在日常生活當中，我們的習慣（就是習氣）太深太濃。習氣是什麼？心散亂，不能想一樣東西，都是胡思亂想，很複雜。所以你將來到哪一道，你自己也不知道，你自己都沒有把握。如果惡念多，那就三惡道去了，善念多，在三善道，這是個大方向，至於哪一道，自己都不曉得。佛告訴我們，「制心一處，無事不辦」，這句教誨太好了。我們想到哪一道，把念頭集中在這個地方，你一定做得到。</w:t>
      </w:r>
      <w:r>
        <w:t xml:space="preserve"> </w:t>
      </w:r>
    </w:p>
    <w:p w14:paraId="3D0FADE7" w14:textId="77777777" w:rsidR="008B0A42" w:rsidRDefault="008B0A42">
      <w:pPr>
        <w:pStyle w:val="a3"/>
      </w:pPr>
      <w:r>
        <w:t xml:space="preserve">　　我們學佛這麼多年，對於西方極樂世界也有相當的認知，不再懷疑了。懷疑肯念，也能往生，生邊地。生邊地也好，他也不退轉，不過就是不能當下就見佛，要五百年之後你才能見到阿彌陀佛。這五百年是人間的年，不是極樂世界。所以都是屬於好事。如果我們一點懷疑都沒有，生到極樂世界就入品，你就有品位。這是到極樂世界你就能見到阿彌陀佛，得到彌陀本願威神加持。同時你也能夠分身，去禮拜十方諸佛如來，供養修福，聞法則修慧。所以，極樂世界是福慧雙修的道場。我們因為沒有智慧、沒有福報，才在六道裡頭受苦受難；自己有福有慧就解脫，不但自己得真實之利，同時也可以幫助別人。我們的情執還沒斷，什麼時候斷情執？成佛就斷了，菩薩沒斷。菩薩這兩個字，玄奘大師的翻譯叫覺有情。菩薩還有情執，但是他覺悟，他不迷惑，他高明就在此地。有情執也不算是壞事，十方世界過去無量劫來與我有情的這</w:t>
      </w:r>
      <w:r>
        <w:lastRenderedPageBreak/>
        <w:t>些眾生，這就是有緣，他們有感我就有應。應就非常自在，應身、化身，幫助他們解決苦難，解決完這應化身就不見了。前面跟諸位說過，應化身幫助一切眾生，現身說法都是不起心不動念、不分別不執著，真的是菩薩再來。如果應化身說起心動念、分別執著，那他墮落，他又變成凡夫，這是不可能的。阿惟越致菩薩決定不會退轉，這是我們要深深的相信，決定沒有疑惑。</w:t>
      </w:r>
      <w:r>
        <w:t xml:space="preserve"> </w:t>
      </w:r>
    </w:p>
    <w:p w14:paraId="1D8F522F" w14:textId="77777777" w:rsidR="008B0A42" w:rsidRDefault="008B0A42">
      <w:pPr>
        <w:pStyle w:val="a3"/>
      </w:pPr>
      <w:r>
        <w:t xml:space="preserve">　　底下這句，『追逐所生』，「逐者，追從也。謂所生之處，果報追隨，相從不捨，隨其業因，感得善惡之報」。這個追隨，報有兩種，這是因為業有兩種，有引業、有滿業。引業是引導你到哪一道投生，這個就是什麼？善惡業。五戒十善引導你到人天去受生，如果是十惡，惡業，引導你到三惡道去投生，這是引業。滿業是你這一生當中你所修的六度萬行。六度裡我們舉一條，像布施，你喜歡財布施，那個財就追著你。就是說你命裡有財，無論你在哪一道，你物質受用不會缺乏。法布施是聰明智慧，餓鬼、畜生也有聰明智慧的。無畏布施得到的是健康長壽。無論在哪一道，這個福追著你，你一定會得到的，所以這叫福報。畜生道的福報，我們平常最容易看到的，寵物，人家養的寵物有福報，那一家人都伺候牠、都喜歡牠，牠真的是享牠的福報。還有，有的畜生很聰明，真懂得人的意思，牠能察言觀色，那是什麼？那是過去牠的法布施，牠有聰明智慧。健康長壽，你看三種福報牠都有。餓鬼道也有，餓鬼道有福有慧，鬼道裡面去做鬼王，在鬼道裡頭有地位，像城隍。一般的城隍，像縣市長，都城隍那就是像省長一樣的。上面還有總督城隍，他管轄的範圍很大，有管好多個省的，還有管一個地區，這個地區如果是小的國家，他管好多個國家。所以</w:t>
      </w:r>
      <w:r>
        <w:t>他們有級別的，福報不一樣。人修福，功德是容易丟掉，福報不會丟掉，無論你到哪一道你有福。墮到地獄道也有福，地獄道有福報的受苦輕一點，他總是要受苦，比別人輕一點，沒有福報的，受的苦一點。確實苦報不一樣。這是「果報追隨，相從不捨，隨其業因，感得善惡之報」，這是講六道裡頭的。</w:t>
      </w:r>
      <w:r>
        <w:t xml:space="preserve"> </w:t>
      </w:r>
    </w:p>
    <w:p w14:paraId="1E5091B2" w14:textId="77777777" w:rsidR="008B0A42" w:rsidRDefault="008B0A42">
      <w:pPr>
        <w:pStyle w:val="a3"/>
      </w:pPr>
      <w:r>
        <w:t xml:space="preserve">　　『道路不同』，「《嘉祥疏》曰：作善者，天堂果報」，他道路到天道去了，「天堂果報以待之」；造惡的地獄去了，「刀山劍樹以待之」，它在那裡等你。這些統統是善惡果報，而且全都是自然的。地獄裡頭刀山劍樹沒有人設計，也沒有人建造。地獄是化生，從哪裡變化的？是從你業報自己變化自己去受。就像作夢一樣，作惡夢的人惡念多，他念頭不善，他造惡業，在夢中受盡折磨，醒來之後一場夢。那個夢有沒有人設計？沒有；有沒有人在建造？沒有。天堂是這樣的，地獄也是這樣的。欲界天裡面，只有最下面四王天、忉利天有一點像人間，比人間福報大，往上去是空居天，夜摩以上全是化生。世間有這些事情，所以我們對極樂世界阿彌陀佛，極樂世界是阿彌陀佛願力功德之所成就。願，必須要把願做到，真做到，那就叫功德，願力功德成就。六道裡面這些事情，是善惡力量的成就，善的力量、惡的力量自然成就的，也沒有人設計，也沒有人施工，自然成就的。</w:t>
      </w:r>
      <w:r>
        <w:t xml:space="preserve"> </w:t>
      </w:r>
    </w:p>
    <w:p w14:paraId="13F20B1F" w14:textId="77777777" w:rsidR="008B0A42" w:rsidRDefault="008B0A42">
      <w:pPr>
        <w:pStyle w:val="a3"/>
      </w:pPr>
      <w:r>
        <w:t xml:space="preserve">　　「因果各異，生處懸殊」。我們人死了之後到哪一道？各走各的路，每個人業習不相同。「故臨終分手，竟成永別」，這是真的，這道理不能不知道。「三途一報歷五千劫，輾轉六趣，何日重逢」，三途是地獄、餓鬼、畜生，墮到那裡面，這是舉地獄，五千劫是指地獄。地獄裡頭的一天，過去我們在台中學教，李老師告訴我們，地獄裡面不同，它很複雜，時差也很多。李老師說一個最普通的，地獄一天，人間二千七百年，中國號稱五千年的歷史，在地獄裡頭不到兩天。所以地獄苦，真叫度日如年。可是《華嚴經》上告訴我們，時間是假的，不是真的。這個時間概念是個抽象概念，從哪裡來的？還是你自己的妄想分別執著裡頭變出來的。如果能夠把分別執著放</w:t>
      </w:r>
      <w:r>
        <w:lastRenderedPageBreak/>
        <w:t>下，時間就沒有了，時間跟空間都沒有了。放下對一切法的執著，應當放下，因為都是假的，何必去執著？真放下之後，心就清淨。心清淨，空間維次慢慢就淡化，最後就沒有了。</w:t>
      </w:r>
      <w:r>
        <w:t xml:space="preserve"> </w:t>
      </w:r>
    </w:p>
    <w:p w14:paraId="47A1533E" w14:textId="77777777" w:rsidR="008B0A42" w:rsidRDefault="008B0A42">
      <w:pPr>
        <w:pStyle w:val="a3"/>
      </w:pPr>
      <w:r>
        <w:t xml:space="preserve">　　我們知道，須陀洹小乘初果，大乘初信位的菩薩，六種神通他恢復兩種，天眼、天耳他恢復，這障礙沒有了。那就是空間維次稍稍破了一點，我們看不到的他能看到，他能看到天堂、能看到地獄，他有天眼。二果又恢復兩種，二果斯陀含，有他心通，別人心裡起心動念你知道；有宿命通，宿命通是自己，自己過去生中生生世世他看到了。雖然不能看到久遠，大概過去十幾世、幾十世沒有問題，他能看到。現代用催眠術也行，能把一個人讓他恢復記憶，他看到他過去世，過去一世、二世、三世，大概十幾世是很容易做到的。深入的催眠也能看到幾十世的事情，大概相當斯陀含的境界。三果阿那含，第五種神通出現，叫神足通。這個通出現很難得，他能變化、他能分身，他能夠飛行；實際上不是飛行，他想到一個地方，一想他身體就到達。所以用不著交通工具，你說想到美國，念頭才一想，身體就在美國。這是什麼？空間沒有了，距離沒有了，隨著念頭，真的，《楞嚴經》上所謂的「當處出生，隨處滅盡」。所以有這種能力的人，你只想他，他就出現在你面前，想他他就來了，為什麼？感應，你的信息他立刻就收到，他立刻就在你面前現身。這些都是真的，都不是假的。</w:t>
      </w:r>
      <w:r>
        <w:t xml:space="preserve"> </w:t>
      </w:r>
    </w:p>
    <w:p w14:paraId="13034718" w14:textId="77777777" w:rsidR="008B0A42" w:rsidRDefault="008B0A42">
      <w:pPr>
        <w:pStyle w:val="a3"/>
      </w:pPr>
      <w:r>
        <w:t xml:space="preserve">　　四果阿羅漢，六種神通圓滿恢復了，阿羅漢得漏盡通，煩惱斷了，見思煩惱沒有了，但是見思習氣還在。煩惱真的沒有了，習氣在，他要把習氣斷掉，他就升一級，辟支佛，也叫緣覺，辟支佛，升到辟支佛。所以辟支佛，見思煩惱跟見思煩惱的習氣都沒有，但是他有分別，沒有執著，他有分別。有分別，心不平等，他心清淨，不平等。什麼時候把分別斷掉，他升級，他升到菩薩位子上去。菩薩沒有分別，有分別習氣，分別習氣斷掉，菩薩就成佛了。所以十法界裡面的佛，我們知道，他對於下面這兩種，分別、執著，包括習氣，統統沒有，全斷了。所以佛的心清淨平等，後頭沒有覺，只有清淨平等，沒有覺，為什麼？他妄想沒斷。妄想是起心動念，這個叫無明，無始無明沒斷。無始無明斷了，他真的成佛，不是十法界裡所謂相似即佛，他從相似就變成真的，真佛。這個時候轉八識成四智，十法界就沒有了，他生到一真法界，就是實報土。實報土裡面有習氣，無始無明習氣可不好斷。無始無明習氣真的斷掉，他就功德圓滿，他是究竟妙覺果位。</w:t>
      </w:r>
      <w:r>
        <w:t xml:space="preserve"> </w:t>
      </w:r>
    </w:p>
    <w:p w14:paraId="7FCB27D3" w14:textId="77777777" w:rsidR="008B0A42" w:rsidRDefault="008B0A42">
      <w:pPr>
        <w:pStyle w:val="a3"/>
      </w:pPr>
      <w:r>
        <w:t xml:space="preserve">　　無始無明難斷，所以世尊說它有四十一個等級，十住、十行、十迴向、十地、等覺。這個四十一位怎麼來的？習氣厚薄不一樣，習氣厚的在下面，習氣薄的他就在上面。所以等覺就是最薄了。這叫四十一品習氣，最後的一品斷掉他就入妙覺位。入妙覺我們就知道，實報土就不見了，他到哪裡去？他到常寂光去了。到常寂光你就找不到他，我們今天科學、哲學家就對他沒辦法了；在實報土也許還有辦法找到，到常寂光一點辦法都沒有。但是我們想到量子力學對十法界，十法界裡面的佛菩薩他肯定能找到，因為他們沒有轉識成智，他們沒有離開阿賴耶，量子力學已經觀察到阿賴耶了。可是這些菩薩雖不是真佛，神通也廣大。我們這個世間欲界天、色界天、無色界天沒有人能跟他相比，比阿羅漢都比不上，何況是四聖法界裡面的佛菩薩。</w:t>
      </w:r>
      <w:r>
        <w:t xml:space="preserve"> </w:t>
      </w:r>
    </w:p>
    <w:p w14:paraId="2FC3CE20" w14:textId="77777777" w:rsidR="008B0A42" w:rsidRDefault="008B0A42">
      <w:pPr>
        <w:pStyle w:val="a3"/>
      </w:pPr>
      <w:r>
        <w:t xml:space="preserve">　　這些事情，讓我們再想到六道裡的時差，「三途一報歷五千劫」，不是五千年，五千劫。「輾轉六趣」，六趣就是六道，「何日重逢」，你親愛的人、你親密的朋友遇不到。「且重逢亦不相識」，那就是重逢未必再相識，故曰『會見無期』。我們如果真的把這個事實真相參透，我們現在有緣見到的這些人，自自然然會非常珍惜。因</w:t>
      </w:r>
      <w:r>
        <w:lastRenderedPageBreak/>
        <w:t>為我們聚會的時間不久，在這個世間會很珍惜，我們別後，就是分手之後，再也見不到了。真正參透這個事實真相，要想我們永遠能夠重逢，還能夠重聚，只有念佛，修善積德，念佛求生淨土，這個行。為什麼？不在六道裡頭，不在十法界了，把十法界轉變成一真法界。八識一轉這就轉掉，統統轉掉，那個時候重逢也能夠相識，你有神通、你有智慧。</w:t>
      </w:r>
      <w:r>
        <w:t xml:space="preserve"> </w:t>
      </w:r>
    </w:p>
    <w:p w14:paraId="05C780DD" w14:textId="77777777" w:rsidR="008B0A42" w:rsidRDefault="008B0A42">
      <w:pPr>
        <w:pStyle w:val="a3"/>
      </w:pPr>
      <w:r>
        <w:t xml:space="preserve">　　「於是世尊哀之，勸醒世人，何不趁此強健之時」，你身體還很好、還很健壯，你應該『努力修善』。「將欲待至何時耶」，你不能再等待，你等待就來不及了。「人老體衰，難於精修」，你修行困難，沒有體力了。「如《涅槃經》云：迦葉」，這是佛叫著迦葉，「譬如甘蔗，既被壓已，滓無復味」，甘蔗壓成汁，還有渣滓，渣滓沒有味了，甜味沒有了。這個「被壓已」是什麼意思？我們人老了，老了這人快樂的滋味沒有了，就像甘蔗，汁給壓得差不多壓光了。「壯年盛色，亦復如是」，這個一定要警覺到，「既被老壓，無三種味」，人老了這三種味就沒有了，「一、出家味，二、讀誦味，三、坐禪味」。這什麼？法味，法味沒有了。出家，萬緣放下，一心向道，求學心切，尋師訪友，進修道業；第二種，讀誦經典，尚友古人，跟佛菩薩做朋友；第三個是坐禪，禪味。「年老者失三種味，故應及時努力，切莫遲延」，我們現在還有精神、還有體力，得認真幹，再不幹，遲了！這三種味就是戒定慧，出家是持戒，讀誦是智慧，坐禪是禪定，戒定慧三學之味，到年老都不行了。所以，年老就一心念佛求生淨土，這就對了。這三樁事情，年齡過去了，不再搞了，無論在家出家，一句佛號念到底，把它守住。像我在前面講了，祖師教導我們，「不怕</w:t>
      </w:r>
      <w:r>
        <w:t>念起，只怕覺遲」，一定要奮發，把佛號抓緊，不能叫它失念，我們決定能成就。每個人身體狀況各人不一樣，這是福報。比較少數的人，雖然年歲大了，體力還不衰，前面這三種味還有，就是戒定慧還有。怎樣？也不必求了，念佛要緊。為什麼？念佛能成佛。我們終極的目標，就是希望在這一生穩穩當當作佛去，這是世間第一等智慧人，不再幹別的了。我們時間不多了，距離老化已經很接近，就要萬緣放下，一心念佛。世出世間事情不要問了、不要管了，再要管這些拉雜事情我們自己去不了，還搞六道輪迴就錯了，大錯特錯！</w:t>
      </w:r>
      <w:r>
        <w:t xml:space="preserve"> </w:t>
      </w:r>
    </w:p>
    <w:p w14:paraId="51A74C97" w14:textId="77777777" w:rsidR="008B0A42" w:rsidRDefault="008B0A42">
      <w:pPr>
        <w:pStyle w:val="a3"/>
      </w:pPr>
      <w:r>
        <w:t xml:space="preserve">　　我們再看下面這一段，下面這段是示，迷失佛菩薩、聖賢教誨你得的果報。我們看經文：</w:t>
      </w:r>
      <w:r>
        <w:t xml:space="preserve"> </w:t>
      </w:r>
    </w:p>
    <w:p w14:paraId="1A322070" w14:textId="77777777" w:rsidR="008B0A42" w:rsidRDefault="008B0A42">
      <w:pPr>
        <w:pStyle w:val="a3"/>
      </w:pPr>
      <w:r>
        <w:t xml:space="preserve">　　【世人善惡自不能見。吉凶禍福競各作之。】</w:t>
      </w:r>
      <w:r>
        <w:t xml:space="preserve"> </w:t>
      </w:r>
    </w:p>
    <w:p w14:paraId="10132B87" w14:textId="77777777" w:rsidR="008B0A42" w:rsidRDefault="008B0A42">
      <w:pPr>
        <w:pStyle w:val="a3"/>
      </w:pPr>
      <w:r>
        <w:t xml:space="preserve">　　不但在做，大家還在競爭。</w:t>
      </w:r>
      <w:r>
        <w:t xml:space="preserve"> </w:t>
      </w:r>
    </w:p>
    <w:p w14:paraId="4A798E6B" w14:textId="77777777" w:rsidR="008B0A42" w:rsidRDefault="008B0A42">
      <w:pPr>
        <w:pStyle w:val="a3"/>
      </w:pPr>
      <w:r>
        <w:t xml:space="preserve">　　【身愚神闇。轉受餘教。】</w:t>
      </w:r>
      <w:r>
        <w:t xml:space="preserve"> </w:t>
      </w:r>
    </w:p>
    <w:p w14:paraId="34597770" w14:textId="77777777" w:rsidR="008B0A42" w:rsidRDefault="008B0A42">
      <w:pPr>
        <w:pStyle w:val="a3"/>
      </w:pPr>
      <w:r>
        <w:t xml:space="preserve">　　佛教不相信了，去接受別的教。</w:t>
      </w:r>
      <w:r>
        <w:t xml:space="preserve"> </w:t>
      </w:r>
    </w:p>
    <w:p w14:paraId="6747D1FC" w14:textId="77777777" w:rsidR="008B0A42" w:rsidRDefault="008B0A42">
      <w:pPr>
        <w:pStyle w:val="a3"/>
      </w:pPr>
      <w:r>
        <w:t xml:space="preserve">　　【顛倒相續。無常根本。蒙冥抵突。不信經法。心無遠慮。各欲快意。迷於瞋恚。貪於財色。終不休止。哀哉可傷。先人不善。不識道德。無有語者。殊無怪也。死生之趣。善惡之道。都不之信。謂無有是。】</w:t>
      </w:r>
      <w:r>
        <w:t xml:space="preserve"> </w:t>
      </w:r>
    </w:p>
    <w:p w14:paraId="494FA9A1" w14:textId="77777777" w:rsidR="008B0A42" w:rsidRDefault="008B0A42">
      <w:pPr>
        <w:pStyle w:val="a3"/>
      </w:pPr>
      <w:r>
        <w:t xml:space="preserve">　　這在現前是很普遍的現象。</w:t>
      </w:r>
      <w:r>
        <w:t xml:space="preserve"> </w:t>
      </w:r>
    </w:p>
    <w:p w14:paraId="102B73B6" w14:textId="77777777" w:rsidR="008B0A42" w:rsidRDefault="008B0A42">
      <w:pPr>
        <w:pStyle w:val="a3"/>
      </w:pPr>
      <w:r>
        <w:lastRenderedPageBreak/>
        <w:t xml:space="preserve">　　【更相瞻視。且自見之。或父哭子。或子哭父。兄弟夫婦更相哭泣。】</w:t>
      </w:r>
      <w:r>
        <w:t xml:space="preserve"> </w:t>
      </w:r>
    </w:p>
    <w:p w14:paraId="6E02C802" w14:textId="77777777" w:rsidR="008B0A42" w:rsidRDefault="008B0A42">
      <w:pPr>
        <w:pStyle w:val="a3"/>
      </w:pPr>
      <w:r>
        <w:t xml:space="preserve">　　後頭還有兩句：</w:t>
      </w:r>
      <w:r>
        <w:t xml:space="preserve"> </w:t>
      </w:r>
    </w:p>
    <w:p w14:paraId="7BBFEC16" w14:textId="77777777" w:rsidR="008B0A42" w:rsidRDefault="008B0A42">
      <w:pPr>
        <w:pStyle w:val="a3"/>
      </w:pPr>
      <w:r>
        <w:t xml:space="preserve">　　【一死一生。迭相顧戀。】</w:t>
      </w:r>
      <w:r>
        <w:t xml:space="preserve"> </w:t>
      </w:r>
    </w:p>
    <w:p w14:paraId="0CD0EF79" w14:textId="77777777" w:rsidR="008B0A42" w:rsidRDefault="008B0A42">
      <w:pPr>
        <w:pStyle w:val="a3"/>
      </w:pPr>
      <w:r>
        <w:t xml:space="preserve">　　這是一段。念老在註解裡面告訴我們，「本品明」，說明，「此土穢惡」，我們這個世界、我們這個地球，穢是染污，惡是惡業，環境染污了。全世界各個政府都在關注、保護地球的環境，所以叫環保。環保這個名詞五十年前沒有，沒聽到過什麼叫環保，我們剛到台灣的時候沒有聽說這個名詞。這個名詞大概在我們這樣的應該是五、六十歲的時候，才聽說這個名詞。這什麼原因？五十年前為什麼沒有這個名詞？是不是沒有染污？有染污，不嚴重，沒這麼嚴重，大家沒有看到這個染污的厲害。這五十年當中大家意識到了，再要不保護環境，對我們的生存影響太大了，所以才提倡環保。環保能不能收到效果？我講過很多次，收不到。我說的話諸位應該不會反對，為什麼？這個現象就在面前，你看到效果了嗎？為什麼？我們疏忽了環保的根是要保護心理健康，外面的環保自然解決了。我們心裡的染污太嚴重了，沒有人講到心理環保。物質環保意識到了，心理環保要命！沒有人意識到。</w:t>
      </w:r>
      <w:r>
        <w:t xml:space="preserve"> </w:t>
      </w:r>
    </w:p>
    <w:p w14:paraId="467FA297" w14:textId="77777777" w:rsidR="008B0A42" w:rsidRDefault="008B0A42">
      <w:pPr>
        <w:pStyle w:val="a3"/>
      </w:pPr>
      <w:r>
        <w:t xml:space="preserve">　　自私自利、貪瞋痴慢疑，這個染污多嚴重，這種染污的果報肯定在三途；換句話說，來生人天沒有分。前面我們剛剛讀過，三途太可怕，不能沒有高度的警覺，一報五千劫，不是五千年。這種經文，我們年輕的時候學習，向老師請教，哪有這麼長？老師說生生世世。為什麼？譬如你墮地獄，從地獄出來了，帶著地獄的惡習氣，你來到人間又造這個罪業，沒人教你。這個罪業造了，死了之後又到那裡去了，《地藏經》上有，剛剛離開惡道，怎麼沒幾天你又來了，又回來了？惡習氣難改，道理就在此地。因為三惡道的時間長，人間的時間短，以餓鬼道來說，餓鬼道一天是人間一個月，人間一個月是餓鬼道一天。所以才看到這個現象。地獄道就更不必說了，地獄道一天，人間二千七百年，你就是在人間活一百歲，造作罪業又墮地獄，你怎麼剛出去沒多久你又回來了？二千七百年，一百年還不到一個小時，不是出去又回來了？你就知道這個五千劫說得不過分，你幾時才能夠擺脫惡道？你還敢作惡嗎？你還想作惡嗎？這什麼原因？沒有智慧，迷惑顛倒，他才敢作，頭腦稍稍清楚一點，不敢。所以，因果教育比倫理道德教育還重要，因果就是利害的教育，這裡頭有大利、大害，行善得大利，作惡得大害。所以，「眾生三毒熾盛，造惡可哀」，這是佛眼睛</w:t>
      </w:r>
      <w:r>
        <w:t>裡看的。為什麼要搞貪瞋痴？自作自受。</w:t>
      </w:r>
      <w:r>
        <w:t xml:space="preserve"> </w:t>
      </w:r>
    </w:p>
    <w:p w14:paraId="298D4616" w14:textId="77777777" w:rsidR="008B0A42" w:rsidRDefault="008B0A42">
      <w:pPr>
        <w:pStyle w:val="a3"/>
      </w:pPr>
      <w:r>
        <w:t xml:space="preserve">　　「初段」，這第一段說的是「貪毒，貧富同然，憂苦萬端」，不論貧富貴賤都一樣。現在的教育，真的不再相信聖賢，不再相信佛菩薩。聖賢、佛菩薩決定不講競爭，不但佛法沒有，我們看看其他宗教也沒有講競爭。競爭自自然然提升，往上提升就是鬥爭，鬥爭再往上提升就是戰爭，戰爭那個罪業就太可怕了，沒完沒了。在戰場打仗驚慌失措，這樣死掉之後，他神識還在打仗，沒打完，打不完的，幾千年還都殺來殺去，沒停止的。實際上人間戰爭停止了、和談了，死去的在戰場依舊在打，他不知道結束了，永遠在打，你說多可憐。讓我們想到，我們生長在那個時代，我們年歲小，還不能夠去當兵，是在小學、初中的時代，到處流亡、到處逃難，也驚慌失措。學佛的前些年，大概學佛前十年，還作夢，在戰爭當中，還在逃難。現在這些年沒有這種夢了。這是習氣，從我們自己本身這個習氣，我們就想到戰場死亡的他那個印象多深。所以永遠在戰爭，這個多苦、多可憐！</w:t>
      </w:r>
      <w:r>
        <w:t xml:space="preserve"> </w:t>
      </w:r>
    </w:p>
    <w:p w14:paraId="2BC67B8E" w14:textId="77777777" w:rsidR="008B0A42" w:rsidRDefault="008B0A42">
      <w:pPr>
        <w:pStyle w:val="a3"/>
      </w:pPr>
      <w:r>
        <w:lastRenderedPageBreak/>
        <w:t xml:space="preserve">　　「次段顯瞋毒，至成大怨」，這是前面兩大段，這是第三段。「本段示痴毒」，前面講貪瞋，這一段是痴。「如身愚神闇，不信經法，善惡之道，都不之信」，這是愚痴。「痴毒之禍，傷人慧命」，它不是傷你身命，你智慧沒有了，愚痴，「且為三毒之本」。他為什麼有貪？沒有智慧，有智慧的人不貪，有智慧的人不會發脾氣。所以，它真的是三毒的根本。「故痴毒為患極深。此下二段，復分舉貪瞋二毒。」「經義為，世人愚痴，不明何者是善，何者為惡」。這些事情都擺在我們面前，這個講價值觀，現在的價值觀顛倒了。什麼是善？有錢有勢就善，貧賤就是惡，現在人價值觀說這個。所以，拼命去爭名奪利，起心動念皆是損人利己。人人都損人利己，這還得了嗎？善惡價值觀顛倒了。「各逞己意，妄加分別，於善惡三世因果之恆規，不能生信」。你給他講善惡果報他不相信，你給他講來世他不相信，他認為我人就這一生，我要拼命去享受，要拼命去爭名奪利。不肯拼命去爭，他說那是傻人、那是愚人，他自以為聰明。故云『世人善惡自不能見』，就是不曉得什麼是善、什麼是惡。這是社會動亂的根源，也是地球災變的真正因素。</w:t>
      </w:r>
      <w:r>
        <w:t xml:space="preserve"> </w:t>
      </w:r>
    </w:p>
    <w:p w14:paraId="787ECDF3" w14:textId="77777777" w:rsidR="008B0A42" w:rsidRDefault="008B0A42">
      <w:pPr>
        <w:pStyle w:val="a3"/>
      </w:pPr>
      <w:r>
        <w:t xml:space="preserve">　　「既不知因，便不畏果」，果報現前，他以為與他不相干，這是自然災害，不是任何人能夠抗拒的。「但圖當時快意，不懼後患無窮」。世尊三千年前當時說這些話，好像就是說給現代人聽的。過去在歷史上有，沒有這麼嚴重。受佛的教誨，受中國傳統倫理道德的教誨，不太敢過分，過分覺得沒面子。現在價值觀轉變了，是非善惡統統顛倒，把善當作惡，把惡認為善。所以「縱情恣欲，任意作惡，競造惡因」，這競爭，惡因，殺盜淫妄酒、貪瞋痴慢疑，拼命幹這些。「不顧當來之凶禍」，為什麼？他不相信，你說他將來有惡報，不相信，他說這是迷信，這是封建時代那些帝王欺騙老百姓的。我們在學習這些經教，他在旁邊恥笑我們、排斥我們、打壓我們。為什麼？他們才無所忌憚的，就是縱情縱欲，任意作惡。佛在此地說，『吉凶禍福競各作之』，每個人都在比賽、都在競爭。競爭不到就鬥爭，鬥爭不到就發動戰爭，就掠奪，所以造成天災人禍。</w:t>
      </w:r>
      <w:r>
        <w:t xml:space="preserve"> </w:t>
      </w:r>
    </w:p>
    <w:p w14:paraId="33AFDB8A" w14:textId="77777777" w:rsidR="008B0A42" w:rsidRDefault="008B0A42">
      <w:pPr>
        <w:pStyle w:val="a3"/>
      </w:pPr>
      <w:r>
        <w:t xml:space="preserve">　　「又《嘉祥疏》謂，世人以死之祠祭殺生為凶，嫁娶等為吉，世人於此二事競各為之。蓋吉凶是因，禍福是果。殺生祭祀是凶，殺業所感三途之報為禍。世人皆以嫁娶為吉，但不知因喜慶而殺生，反成凶事，而招當來無窮之禍。此正是世人不明善惡所招之惡果也」。這是從前，現在人看到這些文字，說這是迷信。從前人還有一點害怕，所以還不太敢過分。現在人毫無顧忌，一絲毫畏懼的心理沒有，認為自己做得很對，做得非常光彩，以此為榮。這感得的是什麼？感得的是自己身心的疾病，瘟疫，再感得地球的災變，天災人禍統統現前。戰爭的爆發，這個戰爭是核武戰爭，可不可能？非常可能。我們再看媒體的報道，有這個信息，我們相信這是確實的，不是假的。它說全世界至少有兩千枚核彈、氫彈準備發射，三分鐘之內可以發射，有兩千枚！一顆核彈可以毀一個城市，放在發射台上待發，只需要三分鐘時間，你想想這個天災人禍多麼可怕，對人類帶來是毀滅性的災難，不是以前的戰爭。以前那個戰爭不可怕，一顆炸彈頂多也不過殺傷一、二十個人而已。現在不是，一顆氫彈至少是要死亡一百萬人。所以，核戰一爆發，這個世界上的人，死人一天都要死上億，幾個億，真是佛經上所講的小三災。</w:t>
      </w:r>
      <w:r>
        <w:t xml:space="preserve"> </w:t>
      </w:r>
    </w:p>
    <w:p w14:paraId="7C860523" w14:textId="77777777" w:rsidR="008B0A42" w:rsidRDefault="008B0A42">
      <w:pPr>
        <w:pStyle w:val="a3"/>
      </w:pPr>
      <w:r>
        <w:t xml:space="preserve">　　小三災在過去我們初學經不懂，因為佛告訴我們，小三災第一個是戰爭，時間是七天七夜，刀兵劫，七天七夜；接著是瘟疫，瘟疫是七個月七天；再接著是飢餓，七年七個月。經上是這麼說的。中日戰爭八年，二次世界大戰四年，都不算是刀兵劫，七天七夜的戰爭是刀兵劫，怎麼想都想不出來。我跟道安法師訪問日本，去看廣島、看長崎。這是三十多年前的事情，我記得我那年四十九歲，訪問日本那年四十九歲，差一歲五十歲。我看了之後恍然大悟，原來小三災是講核武戰爭。廣島被原子彈炸了，確確實實我們去的那年大概是第九年，地上才長草。真的是七年七個月草木不生，那人不餓死了嗎？我們好像是第八年的樣子，第八年、第九年，地上慢慢長草。瘟疫是什麼？就是核輻射。當時被炸死的八萬多人，當時死的，連屍首都找不到，變成灰了。得核輻射的，核輻射死亡的，真的像佛經上講的七個月，七個月內死亡的很多、很慘！還有，還有活到現在的，少數，但是都變成白痴，你要看到，那是真可憐！所以佛經講的小三災我們這才明瞭，核武戰爭才是小三災，三千年前釋迦牟尼佛就看到了、就說明了。什麼人會幹這個事情？愚痴的人，他敢幹。是個明白人、聰明人怎麼肯幹這種事情！這個罪無法能形容，將來發動核武、參加核武戰爭的都</w:t>
      </w:r>
      <w:r>
        <w:t>是阿鼻地獄，他能翻身嗎？他能出來嗎？幹什麼樣的惡業，在地獄還有出頭的日子，搞核武戰爭永遠沒有出頭的日子。</w:t>
      </w:r>
      <w:r>
        <w:t xml:space="preserve"> </w:t>
      </w:r>
    </w:p>
    <w:p w14:paraId="3C7FFEE9" w14:textId="77777777" w:rsidR="008B0A42" w:rsidRDefault="008B0A42">
      <w:pPr>
        <w:pStyle w:val="a3"/>
      </w:pPr>
      <w:r>
        <w:t xml:space="preserve">　　這個地方嘉祥大師他的解釋，世間人，人死祭祀，祭祀殺生祭鬼神，這是凶；嫁娶，像現在結婚，這是好事。世間人於這兩種事競各為之，為什麼？殺生請客。吉凶是因，禍福是果，殺生祭祀是凶，殺業所感三途之報這是禍。世間人皆以嫁娶為吉，但不知因喜慶而殺生反造惡業，這個太多了，反成凶事，而招當來無窮之禍。還有做壽，小孩滿月、周歲來慶祝，都殺生。「此正是世人不明善惡所招之惡果也」，不知道，如果知道業因果報，他決定不會這麼做。這些風氣在全世界形成，不是一個地區，你到處都能見到。</w:t>
      </w:r>
      <w:r>
        <w:t xml:space="preserve"> </w:t>
      </w:r>
    </w:p>
    <w:p w14:paraId="1562F967" w14:textId="77777777" w:rsidR="008B0A42" w:rsidRDefault="008B0A42">
      <w:pPr>
        <w:pStyle w:val="a3"/>
      </w:pPr>
      <w:r>
        <w:t xml:space="preserve">　　『身愚神闇』，神是精神，糊塗！身造惡這身愚，心不信這神闇。因果經上告訴我們，所殺害的那些畜生，許許多多都是自己的家親眷屬已經過世，他又投胎來做畜生。換了個身體就不認識了，要吃牠。這個事可以相信嗎？可以相信。真是冤冤相報沒完沒了！「又《淨影疏》曰：身愚神闇，心塞意閉，生死善惡自不能見」。「故知愚闇，即是痴毒。以愚痴故，心意閉塞，不能正信因果，不能信受經法入於正道，對於外道邪說反易信奉。」外道什麼？提倡殺生祭祀，認為肉食是一樁樂事，特別是富貴人家。現在科技發達，一般人所謂都富起來了，是不是好事？我想諸位心裡有數。我回想我們自己小時候，生長在農村，肉喜歡吃，貪吃。可是農村裡面賣肉的半個月有一次，也就是說，這個小鎮裡頭半個月才殺一個豬，只有逢年過節，大概每天會殺一隻豬，平常沒有。平常有時候殺雞殺鴨什麼，那自己家裡養的。你要到小鎮裡面去買、村子裡面去買，買這些肉食，豬肉什麼的，一個月只有一次。沒有那麼多，一般人民吃肉太難了，只有過年過節的時候才有，平常沒有。哪有像現在，天天都在吃肉，比過年過節還要豐盛。這人有多大的福報？那福報不就很快就享完了嗎？享完之後怎麼辦？災難就來了。</w:t>
      </w:r>
      <w:r>
        <w:t xml:space="preserve"> </w:t>
      </w:r>
    </w:p>
    <w:p w14:paraId="1106A635" w14:textId="77777777" w:rsidR="008B0A42" w:rsidRDefault="008B0A42">
      <w:pPr>
        <w:pStyle w:val="a3"/>
      </w:pPr>
      <w:r>
        <w:t xml:space="preserve">　　所以愚痴這個毒比前面貪瞋還要嚴重，為什麼？心意閉塞，糊塗！不明是非，不信因果。不信經法，古聖先賢的教誨不能接受，佛教、宗教的經典當然也不能接受。所以全世界信仰宗教的人逐年下降，這是天主教告訴我們的。我們訪問梵蒂岡，陶然主教告訴我們，他的看法，如果像這樣的速度下降的話，二、三十年之後，這個世界上信仰宗教的人寥寥無幾，這人數就太少了。怕的是宗教會在這個地球上消失，變成一個歷史的名詞。相信什麼？相信科學，相信人定勝天，也就是人決定可以用科學技術征服大自然。現在我們要看看，科學技術能不能拯救大自然？現在大自然出了麻煩。有好心的同學將最近幾個月全世界這些災難，他們從媒體，大概報紙、雜誌，我不知道它的來源，列了個表給我，只是標題，沒有內容，我就看看標題，看看有多少。三月份四十多起，四月份六十多起，三、四、五這三個月，大概差不多一百五十起，平均是一個月五十起的樣子。可是它月月增長，三月份才四十幾起。現在這個月才過了二十天，大概差不多有一百多起了，恐怕這個月到月底可能達到兩百起。頻率月月在上升，災難一次比一次嚴重，科學有什麼方法來拯救？</w:t>
      </w:r>
      <w:r>
        <w:t xml:space="preserve"> </w:t>
      </w:r>
    </w:p>
    <w:p w14:paraId="47230529" w14:textId="77777777" w:rsidR="008B0A42" w:rsidRDefault="008B0A42">
      <w:pPr>
        <w:pStyle w:val="a3"/>
      </w:pPr>
      <w:r>
        <w:t xml:space="preserve">　　日本三一一大地震之後，餘震一直到現在都不停止，人心惶惶。難得他們一般民眾的心還很善良，特別是廣大的農村，傳統的底蘊還沒有消失。他們邀請我去講經，來化解災難。講經能不能？能！為什麼？講經是勸人斷惡修善。佛在經上常講，「一切法從心想生」，現在科學家也告訴我們，意念能夠轉變境界。東京江本博士做的水實驗有很好成功的例子，說明這個事情不假。所以，釋迦牟尼佛對社會大眾最大的貢獻，就是四十九年講經教學。可是現在有很多人他不相信，日本還能相信，找我去講經，我就去了。我去講《無量壽經》，《無量壽經》分四十八個小時給日本，我講了十二天，一天四個小時，四十八個小時。有效果，什麼效果？日本那邊聽眾聽了歡喜，這就好，聽了相信。只要能信受經法、端正心念，美國布萊登所說的，化解災難，棄惡揚善、改邪歸正、端正心念，就能收到效果。可是人得相信，真相信我們就去，看看效果怎麼樣。人心念真轉過來了，災難縱然不能化解，會大幅度的減輕，不至於造成嚴重的傷害，這多好！</w:t>
      </w:r>
      <w:r>
        <w:t xml:space="preserve"> </w:t>
      </w:r>
    </w:p>
    <w:p w14:paraId="2589E1CB" w14:textId="77777777" w:rsidR="008B0A42" w:rsidRDefault="008B0A42">
      <w:pPr>
        <w:pStyle w:val="a3"/>
      </w:pPr>
      <w:r>
        <w:t xml:space="preserve">　　所以現在人難，難在什麼？不相信正法，對於外道邪說反易信奉，所以經上講『轉受餘教』。外道是教你縱欲，教給你貪婪，教給你不要相信鬼神，什麼因果都是假的，教你競爭、教你鬥爭，搞這個，這個他很容易相信。「如是顛倒之見，相續不絕，永溺生死」，這個生死就是輪迴，生死輪迴你沒有方法超越。人為什麼出不了輪迴？根本原因就是痴，「正是痴業」。實在講，我常常跟同學們說，痴下頭有個疑，愚痴、懷疑，對什麼都懷疑，沒有信心，這個麻煩可大了。「生死無常，以痴為本」，疑是緣，痴是本，疑是緣，懷疑，愚痴、不相信，「故云無常根本」。中國古聖先賢教我們，五倫、五常、四維、八德，落實在《弟子規》，如果我們都能依照《弟子規》去學習，都能把它變成我們自己日常生活、待人接物，災難就大幅度的減輕。再進一步，我們去學因果教育，落實《感應篇》，災難就很可能化解了。</w:t>
      </w:r>
      <w:r>
        <w:t xml:space="preserve"> </w:t>
      </w:r>
    </w:p>
    <w:p w14:paraId="35A7F1CD" w14:textId="77777777" w:rsidR="008B0A42" w:rsidRDefault="008B0A42">
      <w:pPr>
        <w:pStyle w:val="a3"/>
      </w:pPr>
      <w:r>
        <w:t xml:space="preserve">　　佛的教育無比殊勝，我在日本講經，日本那邊的法師告訴我，他說四百年前，日本這些寺院、道場都有祖師大德講經教學，現在衰了。我聽這個話我相信，為什麼？我們這部《無量壽經》，日本這些祖師大德，對這部經的學習比我們中國人還要認真。他們《無量壽經》的註解大概有四、五十種，而在中國只有兩種。對《無量壽經》的學習，中國不如日本，日本人真的一門深入，長時薰修。他們用的本子絕大多數用康僧鎧的本子，我們中國人因為看到有五種原譯本，五種都看太麻煩，中國人喜歡簡單，就把這個放棄掉，專門去學《阿彌陀經》。所以，學《阿彌陀經》的風氣，中國人超過日本，學《無量壽經》日本人勝過中國人。</w:t>
      </w:r>
      <w:r>
        <w:t xml:space="preserve"> </w:t>
      </w:r>
    </w:p>
    <w:p w14:paraId="06F42323" w14:textId="77777777" w:rsidR="008B0A42" w:rsidRDefault="008B0A42">
      <w:pPr>
        <w:pStyle w:val="a3"/>
      </w:pPr>
      <w:r>
        <w:t xml:space="preserve">　　《禮記》裡有句話說，「人棄常則妖興」，妖魔鬼怪就出現在世間。常是什麼？仁義禮智信，叫五常。仁義禮智信，在佛法裡就是殺盜淫妄酒，五戒，佛的根本戒。中國道德的底限，根本的底限就是五常，仁義禮智信。人要是能夠遵守，永遠不越這個軌道，人會活得很幸福，社會會很和諧，不至於有災難、有意外。現在我們把五常丟掉了，學佛的人五戒丟掉了、十善丟掉了，身心病苦。自己要覺悟，你心裡頭不安，煩惱、憂慮、牽掛，這都是病，這都不應該有的；居住的環境有這麼多的災變。所以，我們明白了，一定要回頭，跟著佛的教誨認真去修行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C8D4" w14:textId="77777777" w:rsidR="008B0A42" w:rsidRDefault="008B0A42" w:rsidP="008B0A42">
      <w:r>
        <w:separator/>
      </w:r>
    </w:p>
  </w:endnote>
  <w:endnote w:type="continuationSeparator" w:id="0">
    <w:p w14:paraId="3BF094CC" w14:textId="77777777" w:rsidR="008B0A42" w:rsidRDefault="008B0A42" w:rsidP="008B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4B1C" w14:textId="77777777" w:rsidR="008B0A42" w:rsidRDefault="008B0A42" w:rsidP="008B0A42">
      <w:r>
        <w:separator/>
      </w:r>
    </w:p>
  </w:footnote>
  <w:footnote w:type="continuationSeparator" w:id="0">
    <w:p w14:paraId="6A45F6E7" w14:textId="77777777" w:rsidR="008B0A42" w:rsidRDefault="008B0A42" w:rsidP="008B0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42"/>
    <w:rsid w:val="008B0A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282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1918</Words>
  <Characters>10937</Characters>
  <Application>Microsoft Office Word</Application>
  <DocSecurity>0</DocSecurity>
  <Lines>91</Lines>
  <Paragraphs>25</Paragraphs>
  <ScaleCrop>false</ScaleCrop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