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90B6" w14:textId="77777777" w:rsidR="00020DB3" w:rsidRDefault="00020DB3">
      <w:r>
        <w:t xml:space="preserve">淨土大經解演義　　（第五四五集）　　</w:t>
      </w:r>
      <w:r>
        <w:t>2011/8/17</w:t>
      </w:r>
      <w:r>
        <w:t xml:space="preserve">　　香港佛陀教育協會　　檔名：</w:t>
      </w:r>
      <w:r>
        <w:t xml:space="preserve">02-039-0545 </w:t>
      </w:r>
    </w:p>
    <w:p w14:paraId="4E90611F" w14:textId="77777777" w:rsidR="00020DB3" w:rsidRDefault="00020DB3">
      <w:pPr>
        <w:pStyle w:val="a3"/>
      </w:pPr>
      <w:r>
        <w:t xml:space="preserve">　　諸位法師，諸位同學，請坐。請看《大乘無量壽經解》第七百零二面，倒數第二行，從後面這兩句看起，「如上之報身莊嚴」，從這裡看起：</w:t>
      </w:r>
      <w:r>
        <w:t xml:space="preserve"> </w:t>
      </w:r>
    </w:p>
    <w:p w14:paraId="13EAB549" w14:textId="77777777" w:rsidR="00020DB3" w:rsidRDefault="00020DB3">
      <w:pPr>
        <w:pStyle w:val="a3"/>
      </w:pPr>
      <w:r>
        <w:t xml:space="preserve">　　「雖非阿難及其果位以下之會眾所能盡見，但以兩土如來威神加被，以勝方便隨其根器，各各能見。是故阿難即見彼佛，如黃金山，高出一切諸世界上。」這是阿難跟與會的大眾見到阿彌陀佛。《觀經》上面講得很清楚，這是阿彌陀佛的報身，不是應化身，報身的相很大。從這個地方讓我們真正體會到，不再有懷疑了。早年初學佛的時候，總是以為到西方極樂世界，一定是實報莊嚴土才能見到報身，凡聖同居土、方便有餘土一定是阿彌陀佛的應化身。因為四十八願裡頭，他說的是三十二相八十種好，這是應身佛。可是四十八願裡頭也說到，一切眾生生到極樂世界，身相跟阿彌陀佛完全相同，所謂皆是紫磨真金色身。這是講體質，這個紫磨真金色身不是肉身，前面已經說了很多，學過了，不是肉身，而是法性身。我們這個身體是法相，是阿賴耶識的相分，這個要記住。到極樂世界可以說都已經轉識成智，這不是自己的功夫，下面兩土確實是阿彌陀佛本願威神加持。記住，本願是佛在因地上所發的四十八願，威神是威德神通，是阿彌陀佛五劫修行的功德，如果沒有五劫修行的功德，哪裡來的那樣的威德神通？</w:t>
      </w:r>
      <w:r>
        <w:t xml:space="preserve"> </w:t>
      </w:r>
    </w:p>
    <w:p w14:paraId="2E396EE3" w14:textId="77777777" w:rsidR="00020DB3" w:rsidRDefault="00020DB3">
      <w:pPr>
        <w:pStyle w:val="a3"/>
      </w:pPr>
      <w:r>
        <w:t xml:space="preserve">　　於是我們就想到，我們想誦經、念佛給別人迴向，這有功德，是不是真的有功德？我們拿什麼迴向？為什麼天天迴向、常常迴向，還有很多冤親債主跟在身邊？古人迴向有效果，今人迴向好像效果不彰。只有在大型法會當中，那個集體的力量能產生效果。集體力量何以能產生效果？你說幾百人當中，總有一、二個真修行的，我們就沾他的光；如果一個真修行的都沒有，效果就很有限，這個道理不能不明白。明白之後那你就曉得，我們得真修、真幹，不可以幹假的。真幹真有功德，迴向才能真正起作用。我們現在是不是真修？不能說你沒有修，你是在修，你怎麼修都修不成就，怎麼都沒有辦法跟古人相比，這個要知道。佛在一切經裡頭，大乘小乘、顯教密教，沒有一法不是依戒定慧三學。戒定慧三學是一切諸佛，不是釋迦牟尼佛一個，十方三世一切諸佛教化眾生的根本。佛教什麼？就教這三樣東西，因戒得定，因定開慧。你要曉得，這像個樹木一樣，戒是根，定是本，慧是花果，開花結果。要沒有戒，就等於零。現在一場法會做完之後，還有我們看不見的這些眾生，這些靈性的眾生，透很多信息給我們。他沒走，他得的利益很有限，這是我們對不起他。</w:t>
      </w:r>
      <w:r>
        <w:t xml:space="preserve"> </w:t>
      </w:r>
    </w:p>
    <w:p w14:paraId="6C5FCB3C" w14:textId="77777777" w:rsidR="00020DB3" w:rsidRDefault="00020DB3">
      <w:pPr>
        <w:pStyle w:val="a3"/>
      </w:pPr>
      <w:r>
        <w:t xml:space="preserve">　　我們靠佛，依佛的功德，佛的功德怎樣才能給你？這個我們在講席當中說過很多次，佛加持我們是相對的，我們有一分功德，佛加持一分；我們有兩分功德，他加持兩分；我們沒有功德，他加不上，他是念我們，他加不上；我們有十分功德，佛就加持十分，他決定是相對的。所以明白這個道理，我們不能不用功，不能搞假的。佛家的戒，根本戒，這是戒律的基礎，根是五戒十善，千萬不要疏忽，這叫小小戒。我出家的時候，我們的老一輩告訴我們，這是小小戒。什麼是大戒？比丘戒是大戒，菩薩戒是大戒。大戒受了，有沒有做到？沒有，為什麼做不到？根沒有，怎麼學都學不像。這個問題嚴重！大家都感覺到佛法衰了，真的衰了，不但衰，可能會滅掉。這個佛說過，戒沒有了，佛法就沒有了，就滅掉。經留在世間有人去研究，當作學術去研究，變質了。它沒有辦法幫助你了生死出三界，也沒有辦法幫助你往生極樂世界，為</w:t>
      </w:r>
      <w:r>
        <w:lastRenderedPageBreak/>
        <w:t>什麼？你不是真的。依照經典的方法、理論去學習，真幹，行，那有功德；不是真幹，沒有。</w:t>
      </w:r>
      <w:r>
        <w:t xml:space="preserve"> </w:t>
      </w:r>
    </w:p>
    <w:p w14:paraId="3204B5A8" w14:textId="77777777" w:rsidR="00020DB3" w:rsidRDefault="00020DB3">
      <w:pPr>
        <w:pStyle w:val="a3"/>
      </w:pPr>
      <w:r>
        <w:t xml:space="preserve">　　在這麼多年當中，我們深深的體會去觀察，把佛教衰的原因，經典上所說的、祖師的教誨、我們親眼目睹的，明白了。在家學佛，十善做不到，出家學佛，沙彌律儀做不到，假的。出家學佛為什麼沙彌律儀做不到？五戒十善沒做到。五戒十善為什麼做不到？為什麼從前人都能做到？佛法傳到中國兩千年，我常常說，宗門裡面講的明心見性、見性成佛，這兩千年大概有多少人接近成佛？我們看《五燈會元》、看《景德錄》，概略的估計應該有三千人。這個成績非常可觀，超過印度之上。這三千多人包括宗門教下，念佛念到理一心不亂的，密宗真正三密相應的，超過三千人。在念佛法門裡面，帶業往生的，我們估計絕不止十萬人，這兩千年來，這個法門太殊勝了。為什麼別人能修得成？是中國古時候這個族群非常重視教育，特別是家庭教育。</w:t>
      </w:r>
      <w:r>
        <w:t xml:space="preserve"> </w:t>
      </w:r>
    </w:p>
    <w:p w14:paraId="79B9C76B" w14:textId="77777777" w:rsidR="00020DB3" w:rsidRDefault="00020DB3">
      <w:pPr>
        <w:pStyle w:val="a3"/>
      </w:pPr>
      <w:r>
        <w:t xml:space="preserve">　　中國的家，民國初年還有，我這個年齡還記得，小時候家是大家庭，兄弟不分家的。我們的家，自己的家是衰落了，真的是家破人亡，我們太小了，不知道什麼原因。大的時候父母也沒有告訴我們，我們只有從親戚朋友聽到一點信息，都不完整，非常可惜。我們小時候住在親戚我父親姐姐的家裡，我的姑媽，她們的家族是大家族，十個兄弟沒有分家。那一個村莊就是一家人，那個時候應該差不多將近有兩百人，很衰了，一個家族。中國的家庭，一般來講普通家庭都是三百人上下，有這麼多人，人丁興旺的六、七百人。你說這麼大的一個家，如果沒有規矩，家不就亂掉？所以從小那個教育，教小孩沒有私心，你起心動念要想到我整個家族，我的家庭，不能想到我父母，這個不可以。你將來在外面做事業賺錢，全交給公家，你這個家就像一個組織、一個團體一樣。你們看《紅樓夢》，《紅樓夢》就一個家，主管財物的、家務的是王熙鳳，當家師，佛門叫當家師，是那麼樣一個組織。每個人生活費用是公家在一起，生活完全在一起，做衣服每個人都一樣、都有，它是這麼一種社會組織。所以家和萬事興，不是現在這種小家，現在沒有家了，家和萬事興，家在哪裡不知道。你能夠治家，你就能治國，治家跟治國沒有兩樣，就是範圍擴大一點而已。家</w:t>
      </w:r>
      <w:r>
        <w:t>裡面這些事務也是分門別類的，誰管什麼誰管什麼，它是個有行政組織的。</w:t>
      </w:r>
      <w:r>
        <w:t xml:space="preserve"> </w:t>
      </w:r>
    </w:p>
    <w:p w14:paraId="67244875" w14:textId="77777777" w:rsidR="00020DB3" w:rsidRDefault="00020DB3">
      <w:pPr>
        <w:pStyle w:val="a3"/>
      </w:pPr>
      <w:r>
        <w:t xml:space="preserve">　　小孩，真的從懷孕，老人就要教他。你說那個時候的家，你自己上面有父母，有曾祖父母，有高祖父母，五代同堂。高祖父母不在了，至少都有曾祖父母，你看父親、祖父、曾祖父，老人就會教。這小孩子，媳婦懷孕了，懷孕有懷孕之禮，要懂得。什麼禮？做母親的人一定要曉得，母親起心動念影響胎兒，母親的情緒影響胎兒，母親的言談舉止影響胎兒。所以，一切都要端莊，你要以正面去影響胎兒，不可以用負面。懷孕十個月不能鬧情緒，不能發脾氣，那就開始，這叫胎教。一般大家庭，官宦之家懂得，非常重視，我們常講說富貴的家庭。到清朝亡國，到民國，民國初年還有，像我們住在鄉下，我們都看到的。</w:t>
      </w:r>
      <w:r>
        <w:t xml:space="preserve"> </w:t>
      </w:r>
    </w:p>
    <w:p w14:paraId="75FCA29E" w14:textId="77777777" w:rsidR="00020DB3" w:rsidRDefault="00020DB3">
      <w:pPr>
        <w:pStyle w:val="a3"/>
      </w:pPr>
      <w:r>
        <w:t xml:space="preserve">　　家有祠堂，祠堂是紀念祖先的，春秋、中元都祭祀。平常呢？平常這個祠堂就做為學校，家學，就是私塾，就是家學。學生就是這一家的，這個大家庭的這些子弟。小孩從六、七歲，聰明的、根性好的六歲上學，一般普通是七歲上學的多，年齡大的有十八、九歲的，都在一個教室，一個老師。老師真負責任，為什麼？老師是家長請的。如果祖父當家，祖父是家長，曾祖父當家，那就曾祖父是家長。他去請老師，跟老師要磕頭的。所以，對於老師真是尊師重道，老師答應了到你家來教，如果不負責任，他怎麼對得起你家庭？就是對不起你家裡祖宗。</w:t>
      </w:r>
      <w:r>
        <w:t xml:space="preserve"> </w:t>
      </w:r>
    </w:p>
    <w:p w14:paraId="77F779BC" w14:textId="77777777" w:rsidR="00020DB3" w:rsidRDefault="00020DB3">
      <w:pPr>
        <w:pStyle w:val="a3"/>
      </w:pPr>
      <w:r>
        <w:lastRenderedPageBreak/>
        <w:t xml:space="preserve">　　小孩出生之後，自己要做出好的榜樣給小孩看，那個榜樣是什麼？你們學的《弟子規》就是的。這不是教小孩念的，不是教小孩背的，不是講給小孩聽的，是父母親做到，做給小孩看。小孩一出生，眼睛張開會看，耳朵會聽，他已經在開始學習，在模仿。所以扎根教育是什麼時候？小孩出生到三歲，一千天，這叫扎根教育。我們現在統統沒有受過教育，所以沒有根。沒有根，我們補習學這一點不管用，外面的誘惑，名聞利養一現前，馬上就變心了。這就是什麼？根不牢。甚至於你沒有認真去學習的話，你根本就沒有這個根。這是什麼？這是戒律的根。所以中國歷代，佛法在中國，無論是在家的、是出家的，出家是高僧，在家是高士，居士是高士，都有成就，是什麼？扎根的教育成功的。</w:t>
      </w:r>
      <w:r>
        <w:t xml:space="preserve"> </w:t>
      </w:r>
    </w:p>
    <w:p w14:paraId="6C0628B1" w14:textId="77777777" w:rsidR="00020DB3" w:rsidRDefault="00020DB3">
      <w:pPr>
        <w:pStyle w:val="a3"/>
      </w:pPr>
      <w:r>
        <w:t xml:space="preserve">　　現在這一代人，在全世界找不到像中國這種高人。你不相信別的，你試試看你走遍全世界，出家的能找到一個印光法師嗎？能找到一個諦閑法師嗎？找不到了。找遍全世界，今天我們無論在德行、在學問比不上，差太遠了。在家學佛，楊仁山有誰能比得上？民國初年的江味農居士、蔣維喬居士，找遍全世界找不到了。連李炳南老居士這樣的人都找不到。你要問什麼原因？不是我們的善根福德不如，我不相信這些，聰明智慧不如，我不相信，我們所受的教育沒有了，扎根的教育沒有了。所以，佛法要興旺談何容易！能夠像達摩祖師到中國來那個情形一樣，一個人能傳一個、傳兩個，這樣子總得要傳個三、四代之後才能興旺。你看達摩傳禪宗傳到第六代惠能大師才開花，開花結果，前面五代是單傳，只傳一個人，就薪火相傳，它沒有斷掉。這些道理一定要懂。</w:t>
      </w:r>
      <w:r>
        <w:t xml:space="preserve"> </w:t>
      </w:r>
    </w:p>
    <w:p w14:paraId="4353F0D5" w14:textId="77777777" w:rsidR="00020DB3" w:rsidRDefault="00020DB3">
      <w:pPr>
        <w:pStyle w:val="a3"/>
      </w:pPr>
      <w:r>
        <w:t xml:space="preserve">　　在現前這個社會，培養人才非常之難，為什麼？從小扎根教育失掉了。他從出生到三歲這一千天，現在的小孩學什麼？都在看電視，電視裡面所學的，暴力、色情、殺盜淫妄，他學這個東西。上學了，中國學校我不知道，美國的學校我曉得，韓館長的孫子在美國出生的，上美國學校，上小學，小學一年級就用電腦了。電腦裡頭有他的作業、有他的功課，除功課之外，電腦裡面還跟別的電腦去連線，那裡頭五花八門什麼玩意都有，他全學會了。他的常識非常豐富，而聖賢教育從來沒接觸過，他接觸他能懂嗎？縱然過去生中有善根的，也不容易接受。縱然接受，能禁得起名聞利養的考驗嗎？愈想就愈難，愈想就愈可怕。所以我們常常勉勵年輕同學要真幹，要救佛教，要救傳統文化。真正要把傳統文化興旺起來，這幾個根可得要注意到，中國老祖宗千萬年傳下來的文化的根，就是五倫、五常、四維、八德。落實在哪裡？落實在《弟子規》，落實在《感應篇》，落實在《十善業道》，這三樣東西沒有，就全都沒有了。研究經教這是學術，不管用。</w:t>
      </w:r>
      <w:r>
        <w:t xml:space="preserve"> </w:t>
      </w:r>
    </w:p>
    <w:p w14:paraId="064AEFD4" w14:textId="77777777" w:rsidR="00020DB3" w:rsidRDefault="00020DB3">
      <w:pPr>
        <w:pStyle w:val="a3"/>
      </w:pPr>
      <w:r>
        <w:t xml:space="preserve">　　我在二００五年、二００六年兩次訪問倫敦，細心去考察三個學校，牛津大學、劍橋大學跟倫敦大學，知道歐洲漢學系，歐洲的漢學，倫敦大學算第一。它的名氣雖然不如牛津、不如劍橋，但是單單講漢學，倫敦的漢學比它們強。變成什麼？變成學術了。我在倫敦跟劍橋跟漢學系的學生、教授們做過交流，也跟他們講課兩個小時。他們所學的是儒學、佛學、道學，變成知識了，不是智慧。中國古人所傳的是學佛、學儒、學道，不一樣。學儒要學像孔子、像孟子，你是這個時代的孔孟出現了，能救世界；學佛要學得跟釋迦牟尼佛一樣，學道要學得跟老子、莊子一樣，那叫學。他們不是的，他們是當作一種學問來研究，與自己的思想、行為不相干。所以這個變成學術。佛教在今天也變成學術，民國初年也就有趨向學術，大學裡頭用佛經開課，對於怎麼修行不講求，戒律沒有了。縱然講也不注重去做，就像儒家三禮，《周禮》、《儀禮》、《禮記》有講的，學校有這個課程講的，沒人去做了。學這些東西知道古時候是這樣的一個社會，現在沒有了。我們要儒釋道都要復興，都要能再興旺起來，不至於滅亡，一定要做，不是講的，不做怎麼行？</w:t>
      </w:r>
      <w:r>
        <w:t xml:space="preserve"> </w:t>
      </w:r>
    </w:p>
    <w:p w14:paraId="03DF4055" w14:textId="77777777" w:rsidR="00020DB3" w:rsidRDefault="00020DB3">
      <w:pPr>
        <w:pStyle w:val="a3"/>
      </w:pPr>
      <w:r>
        <w:t xml:space="preserve">　　阿難這些人憑什麼見到阿彌陀佛的報身？前面說過，自己以清淨心念阿彌陀佛，那個清淨心就是他的功夫，他要不修行哪來的清淨心？世尊在經論上常講，心淨則佛土淨。心裡怎麼清淨？有我就不清淨，我是一切染污的根本。所以讀《金剛經》你要特別留意，《金剛經》講的「無我相、無人相、無眾生相、無壽者相」，清淨心得到了。什麼人？小乘須陀洹。我們馬上就聯想到，大乘，《華嚴經》上講的十信位的菩薩初信位，十信是小學，小學一年級，人家就做到四相沒有了，清淨心現前。因為阿難在會上他就是須陀洹的身分，初果，阿難是證得初果，地位不高，四相沒有了，四相的習氣大概還有。因為破四相是初果到四果都是破四相，《金剛經》上四相都沒有了。我們就曉得，斷見惑，五種見惑，身見、邊見、見取見、戒取見，程度不一樣。須陀洹這是最下的，大概像考試六十分，上面還有七十分、八十分、九十分的，阿羅漢到一百分，統統修的這個法門。我們我沒有放下，有我就有自私自利，就有名聞利養，就有貪瞋痴慢，就有很多不好的現前，怨恨惱怒煩都有，不清淨。</w:t>
      </w:r>
      <w:r>
        <w:t xml:space="preserve"> </w:t>
      </w:r>
    </w:p>
    <w:p w14:paraId="26B3A5B7" w14:textId="77777777" w:rsidR="00020DB3" w:rsidRDefault="00020DB3">
      <w:pPr>
        <w:pStyle w:val="a3"/>
      </w:pPr>
      <w:r>
        <w:t xml:space="preserve">　　這個法門非常殊勝，也非常特別，沒有那麼多複雜的東西，只教導我們「發菩提心，一向專念阿彌陀佛」。你看就這麼一個簡單方法，就能夠念到清淨心。菩提心重要，菩提心是你修行的目標、方向，我修行要修行到什麼樣子？要修行到真誠心現前，處事待人接物都用真心，不用妄心。菩提心的根是真誠，菩提心的自受用就是清淨平等覺，這是自受用。清淨平等覺就是方東美先生跟我講的人生最高的享受，不是財富，不是地位，不是五欲六塵，清淨平等覺，這是最高的享受。對待別人大慈大悲，他受用是慈悲，都是出於真誠心。慈悲待人，這個慈悲裡頭有真誠、清淨、平等、正覺，用在慈悲上，那多麼感人！這樣的一念心念阿彌陀佛，跟阿彌陀佛馬上就感應道交，佛就現身給你看。</w:t>
      </w:r>
      <w:r>
        <w:t xml:space="preserve"> </w:t>
      </w:r>
    </w:p>
    <w:p w14:paraId="54E93718" w14:textId="77777777" w:rsidR="00020DB3" w:rsidRDefault="00020DB3">
      <w:pPr>
        <w:pStyle w:val="a3"/>
      </w:pPr>
      <w:r>
        <w:t xml:space="preserve">　　當然在此地，「兩土如來威神加被」，釋迦佛加持我們，像我們一般人想像的，代我們請求，請求阿彌陀佛現身，世尊代我們請求。阿彌陀佛也有這個本願，給大家做個證明，讓你看看是真的，不是假的。這是「以勝方便隨其根器，各各能見」，所以阿難見到了。要不然一般人見不到，見法身只有法身菩薩才能見法身佛，不是法身菩薩怎麼能見到法身？只能見到應化身，見不到法身的。他見到是法身。讓我們想到一個問題，就是我們生到極樂世界是生凡聖同居土，我們見報身如來，還是見應身如來？但是四十八願裡頭確實是這樣說的，到西方極樂世界，西方極樂世界是平等世界，沒有差別。平等世界沒有差別，那當然是報身，因為佛說了，皆作阿惟越致菩薩，阿惟越致是報身。最低的阿惟越致，大乘圓教初住以上，他們都是明心見性，見性成佛，是這樣的人，這樣的地位。</w:t>
      </w:r>
      <w:r>
        <w:t xml:space="preserve"> </w:t>
      </w:r>
    </w:p>
    <w:p w14:paraId="11F376DA" w14:textId="77777777" w:rsidR="00020DB3" w:rsidRDefault="00020DB3">
      <w:pPr>
        <w:pStyle w:val="a3"/>
      </w:pPr>
      <w:r>
        <w:t xml:space="preserve">　　到極樂世界，我們自己沒有證到這個地位，這前面我們學的時候跟同學分享過，那是阿彌陀佛本願威神加持。我們到極樂世界雖然是凡聖同居土，煩惱習氣都沒斷，可是到極樂世界神通、道力、智慧一切享受跟法身菩薩平等的，一樣的。這是什麼？這是阿彌陀佛加持的，這恩德！等於一個人生到皇家皇帝的兒子，一生下來就享受皇上的待遇。不是他自己有什麼，是他老子好，享的是老子的福，就這麼個道理。我們這些往生到極樂世界，享的是阿彌陀佛的福。阿彌陀佛的福從哪裡來的？五劫修行，四十八願五劫修行。這樣我們才真正體會到阿彌陀佛恩德之深，恩德之大。怎樣報佛恩？他就是希望我們去，我們真去了那就是報恩。真去，必須把這個世界統統放下。放下，事不要緊，事事無礙，放下是念頭，心裡不能有；事上有沒有都隨緣，有好，沒有也好。事上隨緣，心裡乾乾淨淨，心裡只有阿彌陀佛，只有極樂世界。平常想最好想經典裡面的境界，聽講、讀經，讓你攝取西方極樂世界的信息，念佛，這決定得生。阿彌陀佛現身是法身，「如黃金山，高出一切諸世界上」。我們相信有人有這個經驗，我初學佛的時候有一位居士，女居士，告訴我，她是在夢中夢見的阿彌陀佛，多大？跟天空一樣大。我相信，我也見過一次，確實高出一切諸世界上</w:t>
      </w:r>
      <w:r>
        <w:t>。眼睛所看到的就是這一尊佛像，天空看不到了。我們相信這個境界不是假的，不是我一個人看到的。</w:t>
      </w:r>
      <w:r>
        <w:t xml:space="preserve"> </w:t>
      </w:r>
    </w:p>
    <w:p w14:paraId="44234896" w14:textId="77777777" w:rsidR="00020DB3" w:rsidRDefault="00020DB3">
      <w:pPr>
        <w:pStyle w:val="a3"/>
      </w:pPr>
      <w:r>
        <w:t xml:space="preserve">　　『無礙無斷』，這句話也非常重要，這是什麼？「十方如來演四無礙之妙辯，故云無礙」。這句話裡頭含著什麼意思？十方如來對阿彌陀佛的讚歎沒有中斷。為什麼要讚歎阿彌陀佛？我們用現在的話說，幫助阿彌陀佛招生。這是個學校，阿彌陀佛是校長，十方諸佛就好像是一切眾生的父母一樣，都想把子女送到這個學校去。所以諸佛都讚歎阿彌陀佛，都讚歎這個學校，讓我們對西方極樂世界阿彌陀佛生起信心、生起願心，是這個意思。阿彌陀佛說法沒間斷，從來沒間斷的。阿彌陀佛無論是相、無論是音聲，全是自性流露，不是從意識裡頭的。十法界眾生沒有轉識成智，是從阿賴耶裡頭流出來的；法身菩薩轉識成智了，阿賴耶沒有了，所以他住的世界永恆不變。為什麼？唯識所變，他沒有識了，所以它就不變，境界就不變了。沒有障礙，沒有間斷。「如是讚歎，盡未來際，無有間斷，故云無斷」，無礙無斷。所以，這個經文裡所含的意思很多，我們要細心去體會，知道自己怎麼樣去學習。再看下面這段經文。</w:t>
      </w:r>
      <w:r>
        <w:t xml:space="preserve"> </w:t>
      </w:r>
    </w:p>
    <w:p w14:paraId="18A46F99" w14:textId="77777777" w:rsidR="00020DB3" w:rsidRDefault="00020DB3">
      <w:pPr>
        <w:pStyle w:val="a3"/>
      </w:pPr>
      <w:r>
        <w:t xml:space="preserve">　　【阿難白言。彼佛淨剎。得未曾有。我亦願樂生於彼土。世尊告言。其中生者。已曾親近無量諸佛。植眾德本。汝欲生彼。應當一心歸依瞻仰。】</w:t>
      </w:r>
      <w:r>
        <w:t xml:space="preserve"> </w:t>
      </w:r>
    </w:p>
    <w:p w14:paraId="7759F088" w14:textId="77777777" w:rsidR="00020DB3" w:rsidRDefault="00020DB3">
      <w:pPr>
        <w:pStyle w:val="a3"/>
      </w:pPr>
      <w:r>
        <w:t xml:space="preserve">　　這是阿難願生。只要是真正見到了，見到是善根福德很深厚，你會見到；聽到了，能夠生信心，能夠仰慕，能夠發願，決定得生。你培養你的善根福德，善根福德到一定的程度，佛會現身給你看，給你證明你沒錯。那就是大勢至菩薩所說的「憶佛念佛，現前當來必定見佛」。現前見佛是佛慈悲給你做證明，加強你的信心，用意在此地。我們在《淨土聖賢錄》裡面看到，初祖慧遠大師，這是在中國第一個提倡專修淨土的。我們稱為初祖，第一代祖師，東晉時代，在江西廬山建個念佛堂，東林念佛堂。多少人在一起修行？一百二十三個人，一百二十三個人統統往生，無比的殊勝！當然往生不是一起去的，有先去的，有後去的，像劉遺民幾個居士，他們是有出家、有在家，僧俗都在一起。遠公往生的時候跟大家說，西方極樂世界他見過三次，從來沒有跟人講過。什麼時候見的？定中見到的，就是念佛止靜的時候，繞佛久了止靜坐下來時候看到的，看到三次。別人問他，極樂世界是什麼樣子？他說跟經上所講的完全相同。</w:t>
      </w:r>
      <w:r>
        <w:t xml:space="preserve"> </w:t>
      </w:r>
    </w:p>
    <w:p w14:paraId="506D9B33" w14:textId="77777777" w:rsidR="00020DB3" w:rsidRDefault="00020DB3">
      <w:pPr>
        <w:pStyle w:val="a3"/>
      </w:pPr>
      <w:r>
        <w:t xml:space="preserve">　　遠公那時候淨土經典只有一部《無量壽經》，《阿彌陀經》、《觀無量壽佛經》我們相信那個時候已經到中國來，還沒有翻成中文。所以他們沒有看到《阿彌陀經》，沒有看到《觀經》，只看到《無量壽經》。《無量壽經》最早到中國，也最早翻譯，我們相信非常可能他用的是安世高的本子，但是安世高的本子失傳了。這部經在中國，從漢到宋八百年間，一共十二次翻譯，翻譯最多的，十二次。現在只留下來五種，七種失傳了。從這五種內容去看，就肯定了釋迦牟尼佛當年在世《無量壽經》是常講，講過很多次。一切經世尊只講過一遍，沒有重複的，唯獨這部經，現在看這個五種原譯本，至少是三次講的，不一樣，裡面內容不一樣。另外七種失傳，如果那七種要是在的話，可能還不止三次。所以祖師判斷，世尊在世，這個經是三次以上，就是多次宣講，可見得它重要！特別勸導我們要重視這個法門，這個法門幫助你一生成就。</w:t>
      </w:r>
      <w:r>
        <w:t xml:space="preserve"> </w:t>
      </w:r>
    </w:p>
    <w:p w14:paraId="17E7CEDE" w14:textId="77777777" w:rsidR="00020DB3" w:rsidRDefault="00020DB3">
      <w:pPr>
        <w:pStyle w:val="a3"/>
      </w:pPr>
      <w:r>
        <w:t xml:space="preserve">　　難得在我們這個時代，劉素雲居士給我們做了個榜樣。她是成就之後我們才知道有這麼一個人，看她一片光碟，她做的報告，還是記者去訪問的。我看了那片光碟，知道有這麼一個人，不知道她跟誰學的，她沒有說。以後才打聽清楚，她是得到一套光碟，這個光碟是早年我們在景美圖書館講的，應該是《無量壽經》第三遍還是第四遍，我們以前講過十遍。那時候講演，因為沒有看到黃念老的註解，我講是依據李老師的眉註，依照這個本子講的。她得到，那個時候是錄音，錄音帶錄音的，大概現在有人做成光碟，她就拿到這套光碟。每天聽十個小時，她抓住佛經裡的一句話，一門深入，長時薰修，她就抓這一句。就這一部經，其他的都不聽，都不接觸，每天十個小時。十個小時實際上她是聽一個小時，一片，一個小時聽十遍，那就是一遍聽下來實際就是十遍了，聽完之後從頭再聽，十年如一日，不聽經的時候就念阿彌陀佛。她得的那個紅斑狼瘡，沒有用醫藥，自己好了，連疤都沒有了。東北人講，得紅斑狼瘡縱然好了，疤是消不掉的，她連疤都沒有了。</w:t>
      </w:r>
      <w:r>
        <w:t xml:space="preserve"> </w:t>
      </w:r>
    </w:p>
    <w:p w14:paraId="32F7DE3C" w14:textId="77777777" w:rsidR="00020DB3" w:rsidRDefault="00020DB3">
      <w:pPr>
        <w:pStyle w:val="a3"/>
      </w:pPr>
      <w:r>
        <w:t xml:space="preserve">　　十年搞一部經這樣用功，在我們想像，一般普通的人大概三年到五年就得念佛三昧，她肯定得了。得念佛三昧之後，有個三、四年肯定開悟，為什麼？守規矩，這就是持戒，因戒得定，她就有定了；因定開慧，她開悟了。雖然才這一部經，你看她講得很好，有人請她講《地藏經》她也講得很好。她沒有學過的經，任何一部經你請她講，她都會講得頭頭是道，一經通一切經通。她悟的境界我們不知道，不是大徹大悟，她也是大悟。她說現在沒障礙了，我問過她，往生有沒有把握？她有，隨時可以去。佛菩薩需要留她在世間表法，也沒有關係，她可以多住幾年。好榜樣！十年她能成就，人人都能成就。人家問她成功用什麼方法成功？她講六個字，老實、聽話、真幹。這六個字是古今中外所有一切成功的人共同的祕訣，都是這樣的，不能成就都是自以為聰明。老實太難太難了。李老師常常跟我講，他一生想學老實就是學不像，可見老實不容易！他常講，大智若愚，那個若愚很不容易學。學聰明容易，學老實可不容易！</w:t>
      </w:r>
      <w:r>
        <w:t xml:space="preserve"> </w:t>
      </w:r>
    </w:p>
    <w:p w14:paraId="6A15777D" w14:textId="77777777" w:rsidR="00020DB3" w:rsidRDefault="00020DB3">
      <w:pPr>
        <w:pStyle w:val="a3"/>
      </w:pPr>
      <w:r>
        <w:t xml:space="preserve">　　我們看念老的註解。「阿難親見彌陀如黃金山，德相端嚴」，端正莊嚴，「及彼土種種清淨莊嚴，皆昔所未見」，從來沒有見到過，這次見到了，故云『得未曾有』，未曾有過，見到了。「復聞十方佛讚，生希有心」，十方如來讚歎阿彌陀佛，讚歎極樂世界，自然就「發起大願，願生極樂。正表阿難當機，契會聖心」。這個聖心就是佛心，阿彌陀佛的心，本師釋迦牟尼佛的心，這兩尊佛都是希望我們發願求生。佛度眾生沒有一點私心，巴不得你趕快成佛，這是佛心，佛不願意看到你搞六道輪迴，佛不願意看到你修行那麼樣的苦，要那麼長的時間，佛不願意看到。現在有這麼個法門，你可以這一生就超越六道輪迴，而且不必吃那麼多苦頭，你一生到極樂世界就是阿惟越致菩薩。這叫難信之法，誰不相信？菩薩不相信，菩薩吃盡千辛萬苦，無量劫修行，像爬山一樣，一步一步慢慢爬，還沒有爬上去，你怎麼就上來了？怎麼這麼快？這個不一樣。在此地世尊也告訴我們，我們相信這個法門，遇到，不簡單！這不是投機取巧。為什麼？你看，『其中生者』，凡是生到西方極樂世界的人，過去生中『已曾親近無量諸佛，植眾德本』，這句話說得清楚。我們過去生中要沒有這麼深厚的基礎，這個法門在面前你能相信嗎？相信了你能真幹嗎？不容易！佛講</w:t>
      </w:r>
      <w:r>
        <w:t>這個話是真的，絕對不是假的。</w:t>
      </w:r>
      <w:r>
        <w:t xml:space="preserve"> </w:t>
      </w:r>
    </w:p>
    <w:p w14:paraId="5495F27E" w14:textId="77777777" w:rsidR="00020DB3" w:rsidRDefault="00020DB3">
      <w:pPr>
        <w:pStyle w:val="a3"/>
      </w:pPr>
      <w:r>
        <w:t xml:space="preserve">　　所以，阿難尊者見到，見到阿彌陀佛，見到極樂世界，乃曰『我亦願樂生於彼土』，他發願了。樂是歡喜、愛好，希望生到極樂世界。「世尊答曰：得往生者，皆已」，著重這個皆字，就是全是，沒有僥倖的，「皆已於無量諸佛親近供養，事奉學習，廣植德本」，你這個善根多厚！這一生如果是業障習氣太重，去不了，去不了什麼？這一生當中你又種了善根福德，等來生，來生你的智慧福德比這一生又要好一點，就這麼回事，生生世世。不一定生生世世遇到，但是這個金剛種子在阿賴耶識裡頭永遠不會消失，遇到緣它就起作用，這個緣就是得人身、聞佛法。所以，人身難得，佛法難聞，人身特別容易成就。</w:t>
      </w:r>
      <w:r>
        <w:t xml:space="preserve"> </w:t>
      </w:r>
    </w:p>
    <w:p w14:paraId="17849DD3" w14:textId="77777777" w:rsidR="00020DB3" w:rsidRDefault="00020DB3">
      <w:pPr>
        <w:pStyle w:val="a3"/>
      </w:pPr>
      <w:r>
        <w:t xml:space="preserve">　　現在我們也看到了，也明白到，餓鬼、地獄、畜生也有往生的。那是什麼？善根非常深厚，臨命終時一個念頭錯了，遇到不順心的事情，一頓脾氣發了，墮地獄去了；他修得不錯，修得很好。這樣的人，地藏菩薩肯定幫他忙，為什麼？他能信，在地獄裡頭也能夠超拔。餓鬼、畜生亦復如是，畜生道念佛往生的很多。倓虛法師這香港人都很熟悉，他老人家晚年就住在香港，他曾經給我們講個故事。他在年輕時候，他出家很早，在溫州鄉下有個頭陀寺，他做住持。他們廟裡有個公雞，那時候民國初年，鐘都沒有，完全靠這個公雞報曉，早晨公雞一叫，大家起床做早課。可是公雞每次做早課牠都跟著大家後面一起繞佛。以後這個公雞往生了，往生在大殿，牠自己跑到大殿站在當中，面對著佛像大叫了三聲，牠就死了，站著走的。所以老和尚把牠當作出家人一樣，給牠荼毘，給牠修個小塔葬在那邊。他說叫了三聲，大概是念三聲佛號，走了。這個公雞絕對不是凡人，一定是出家人投胎變現的。很可能就是頭陀寺上一代的出家人，因為他錯了念頭，跑到畜生道去了，還念著他這老道場，他回到老道場。也修了一點功德，每天報時，叫大家起床做早課，這是牠修的功德，牠往生了。</w:t>
      </w:r>
      <w:r>
        <w:t xml:space="preserve"> </w:t>
      </w:r>
    </w:p>
    <w:p w14:paraId="55A75728" w14:textId="77777777" w:rsidR="00020DB3" w:rsidRDefault="00020DB3">
      <w:pPr>
        <w:pStyle w:val="a3"/>
      </w:pPr>
      <w:r>
        <w:t xml:space="preserve">　　但是往生最多的還是人道，所以人道難得，容易修行，人身可貴就貴在此地。真正明瞭，遇到這個法門，一生問題真的解決了。所以這些往生者，「得往生者，皆已於無量諸佛親近供養，事奉學習，廣植德本。正如《阿彌陀經》曰：不可以少善根福德因緣，得生彼國」。真的，這一點不假。所以自己要相信自己有善根，也要相信自己有習氣，這一生要到極樂世界，一定要把習氣降溫。改不了沒有關係，帶業往生，但是一定要能控制住，關鍵是在臨終那一剎那。</w:t>
      </w:r>
      <w:r>
        <w:t xml:space="preserve"> </w:t>
      </w:r>
    </w:p>
    <w:p w14:paraId="0FC77985" w14:textId="77777777" w:rsidR="00020DB3" w:rsidRDefault="00020DB3">
      <w:pPr>
        <w:pStyle w:val="a3"/>
      </w:pPr>
      <w:r>
        <w:t xml:space="preserve">　　我昨天看了個報告，是這個星期，這個星期世界上發生的災難五十多起，上個星期也是五十多起，我估計這個月會超過兩百起，裡面有幾個問題很嚴重。現在這個社會、這個世界，不定什麼時候有災難，人沒有安全感，這是不善業所感的。不要想到我們在這個世間還可以能住多久，這個念頭不可以，要怎麼想？每一天是我最後的一天。印光大師把死字貼在額頭，一天到晚看這個字，提醒自己，我們要有高度警覺，要提醒自己。今天是我最後一天，明天有沒有不知道，不能把事情拖到明天，我今天要幹的事情要幹好。幹什麼事情？往生的事情。我每天都念著往生，我最後一定會往生，時候到了阿彌陀佛一定來接我。即使災難當中，無論是什麼災難，災難現前，阿彌陀佛你就看到了，他來接你。如果我們不把阿彌陀佛放在心上，還有拉拉雜雜東西放著，錯了，大錯特錯！我們不能再做錯事，災難這麼樣的頻繁，這麼嚴重，不是好事情。</w:t>
      </w:r>
      <w:r>
        <w:t xml:space="preserve"> </w:t>
      </w:r>
    </w:p>
    <w:p w14:paraId="728D8A93" w14:textId="77777777" w:rsidR="00020DB3" w:rsidRDefault="00020DB3">
      <w:pPr>
        <w:pStyle w:val="a3"/>
      </w:pPr>
      <w:r>
        <w:t xml:space="preserve">　　下面，今者，『汝欲生彼，應當一心歸依瞻仰』。皈依，「瞻」是瞻望，「仰」是仰慕、崇仰。歸依瞻仰，這裡頭有禮佛、觀佛、念佛、憶佛，也含著天親菩薩五念之旨，五念法。五念法這裡有，第一個是「禮拜」，第二個「讚歎」，就是念佛，執持名號就是讚歎，第三個「作願」，發願，第四個「觀察」，第五個「迴向」。憶佛念佛，現前當來必定見佛，其他東西都不要想了，日子得過且過，什麼都好。一天太平日子在這個世界裡得來不容易，這麼多的災難，我們在此地能安穩，三寶加持！我們善心的感應，念佛的感應。</w:t>
      </w:r>
      <w:r>
        <w:t xml:space="preserve"> </w:t>
      </w:r>
    </w:p>
    <w:p w14:paraId="3B0A3080" w14:textId="77777777" w:rsidR="00020DB3" w:rsidRDefault="00020DB3">
      <w:pPr>
        <w:pStyle w:val="a3"/>
      </w:pPr>
      <w:r>
        <w:t xml:space="preserve">　　末後，念老在此地給我們做這個總結，「要之一心稱念六字洪名，即總攝五念妙門。一心者，清淨心也」，這一句話就總結了，也是這一句話總結了歸依瞻仰。心裡只有一個阿彌陀佛，這就是清淨心，除阿彌陀佛之外，一切放下。「又如《阿彌陀經》六朝襄陽石刻本」，這塊石碑被發現，裡面有一段經文，現在本子裡頭沒有，羅什這個本子裡頭沒有，「以稱名故，諸罪消滅，即是多善根福德因緣」，有這麼一句。我們要消業障，什麼方法消業障最有效、最快速？乾隆年間慈雲灌頂法師在《觀經直指》裡面講過。他說極重的罪業，佛門裡面所有經跟懺法都消滅不了這個重罪，都消不了，最後還有一種方法，就是一心稱念阿彌陀佛，你的罪業可以消掉。跟襄陽石刻本這一句相應，稱名就能消罪業。用什麼方法？念佛，這一句佛號就能把你無始以來到現前所有罪業統統消乾淨，剩下來這些習氣就帶業往生。這就是多善根、多福德、多因緣，一句名號這三個都具足了。這個事情誰知道？不知道的人不會奉行；誰相信？不相信的人不會奉行，傲慢的人不會奉行，他自己以為很能幹，沒有重視這種經文。確確實實只有老實、好學、真幹的人，他看到了他會奉行，他就得利益。災消福就來了。</w:t>
      </w:r>
      <w:r>
        <w:t xml:space="preserve"> </w:t>
      </w:r>
    </w:p>
    <w:p w14:paraId="10F36529" w14:textId="77777777" w:rsidR="00020DB3" w:rsidRDefault="00020DB3">
      <w:pPr>
        <w:pStyle w:val="a3"/>
      </w:pPr>
      <w:r>
        <w:t xml:space="preserve">　　「是故阿難一心歸依瞻仰，即是多善根福德因緣」。阿難聰明，阿難不是凡人，在無量壽會上給我們表演，給我們表法，如何消滅我們諸罪、做的這些罪過。「亦如諸已往生者，曾親近無量諸佛，植眾德本，故必能滿往生之願。」我們要相信，這一生當中能遇到佛法，遇到大乘，又遇到淨土，在淨土裡又遇到這部經，這實實在在不可思議。這部經傳到台灣，李老師只講過一遍，以後不再講了。他把眉註給我，我看到歡喜，我依照這個眉註我就能講。那一年韓館長五十歲，我想講經給她過生日，她印了三千本經本。到台中去向老師報告，老師搖頭，不行。這是為什麼？他說你年歲太輕，你的資歷太淺，你講這個經會有人批評，你擋不住。我才曉得，李老師講一遍不能講第二遍，很多人批評他。反對這個經本，就像中國大陸一樣，反對，為什麼？居士會集的。實在講還是有嫉妒障礙。所以李老師第二次講《無量壽經》用康僧鎧的本子，我學《無量壽經》是學康僧鎧的本子。這個本子真比康僧鎧的本子好，一對比你就曉得了。</w:t>
      </w:r>
      <w:r>
        <w:t xml:space="preserve"> </w:t>
      </w:r>
    </w:p>
    <w:p w14:paraId="647C9462" w14:textId="77777777" w:rsidR="00020DB3" w:rsidRDefault="00020DB3">
      <w:pPr>
        <w:pStyle w:val="a3"/>
      </w:pPr>
      <w:r>
        <w:t xml:space="preserve">　　而且夏老居士往生的時候跟大家說，他的會集本將來是從海外傳到中國，大家聽了都莫名其妙，怎麼可能從海外傳到中國？我第一次到北京去看黃念老，他把這個信息告訴我。他的老師，就是夏老，早就有預言。這個經傳到海外，真的是從美國、從加拿大，我們第一次講在美國講的，也是在美國認識黃念老的。那個時候華府佛教會有些同學學密，跟他有聯繫，他是密宗上師。這幾個同修來找我，想在中國請一個上師，密宗上師，到美國來傳法。我就勸大家專修淨土，不要搞雜了，不要搞亂了，他們就很為難。我看到他的樣子，我就問這上師叫什麼名字？他叫黃念祖。我一聽黃念祖，這名字好熟。以後一想，李老師提到過，是夏蓮居的學生，是梅光羲的外甥。我說是不是這個人？他說是的。我說那好，請他來，我們是一家人。</w:t>
      </w:r>
      <w:r>
        <w:t xml:space="preserve"> </w:t>
      </w:r>
    </w:p>
    <w:p w14:paraId="1A55602D" w14:textId="77777777" w:rsidR="00020DB3" w:rsidRDefault="00020DB3">
      <w:pPr>
        <w:pStyle w:val="a3"/>
      </w:pPr>
      <w:r>
        <w:t xml:space="preserve">　　李老師他的佛法是跟梅光羲學的，就是跟黃念祖的舅父，他的經教是跟梅老居士學的。這個人是梅老居士的外甥，夏蓮居的學生，應該是正知正見，不會有問題，我就同意了。他們這就聯繫上，把他請到美國來，在美國住了一個月。我也是忙著到處講經，在美國沒有見面，只通了電話。他把他帶的這一本註解，他只帶了這一部，油印的，蠟紙鋼板寫的，油印的，送給我，我在達拉斯。送給我這個，我都沒有時間看，剛好準備回台灣，就放在行李裡面帶回台灣。到台灣一看，真好，真不容易！跟他聯繫，我到北京去看他。我問他有沒有版權？沒有版權，歡迎翻印。所以我們第一次在台灣就印一萬冊，他看到非常歡喜，是真學佛的人。如果你的東西有版權就不能流通了。</w:t>
      </w:r>
      <w:r>
        <w:t xml:space="preserve"> </w:t>
      </w:r>
    </w:p>
    <w:p w14:paraId="58575964" w14:textId="77777777" w:rsidR="00020DB3" w:rsidRDefault="00020DB3">
      <w:pPr>
        <w:pStyle w:val="a3"/>
      </w:pPr>
      <w:r>
        <w:t xml:space="preserve">　　中國古人的著書，有人替他翻版，他都很感謝，瞧得起他，決定沒有限制的。特別是佛法，佛是普度眾生，你怎麼可以限制？如果寫上「版權所有，翻印必究」，將來恐怕都到三途。罪狀是什麼？版權頁就是罪狀。諸佛菩薩、祖師大德都普度眾生的，你怎麼可以把他權奪去了？你要錢，成什麼話！這個麻煩大了。想到以後陰曹地府打官司，那是證據，版權頁是證據。所以真正善知識不一樣，沒有版權，歡迎翻印。版權這個事情到底從哪來的？以前沒有過，為什麼會有這樁事情？過去也有，但是沒人重視，聯合國成立之後，通過著作權，這才被國際上承認，通過這個法律。這法律不是好法律，對許許多多聖賢的東西，現在都成為有版權，連《大藏經》都有版權，你說這還得了！我們想想今天全球的災難，這個法律是災難裡頭一個重要的因素。古聖先賢東西限制流通，這個麻煩就大了。我們看下面經文。</w:t>
      </w:r>
      <w:r>
        <w:t xml:space="preserve"> </w:t>
      </w:r>
    </w:p>
    <w:p w14:paraId="2A0D3044" w14:textId="77777777" w:rsidR="00020DB3" w:rsidRDefault="00020DB3">
      <w:pPr>
        <w:pStyle w:val="a3"/>
      </w:pPr>
      <w:r>
        <w:t xml:space="preserve">　　【作是語時。阿彌陀佛即於掌中放無量光。普照一切諸佛世界。時諸佛國皆悉明現。如處一尋。以阿彌陀佛殊勝光明。極清淨故。於此世界所有黑山。雪山。金剛。鐵圍大小諸山。江河。叢林。天人宮殿。一切境界。無不照見。譬如日出。明照世間。乃至泥犁。】</w:t>
      </w:r>
      <w:r>
        <w:t xml:space="preserve"> </w:t>
      </w:r>
    </w:p>
    <w:p w14:paraId="5701597F" w14:textId="77777777" w:rsidR="00020DB3" w:rsidRDefault="00020DB3">
      <w:pPr>
        <w:pStyle w:val="a3"/>
      </w:pPr>
      <w:r>
        <w:t xml:space="preserve">　　泥犁是地獄。</w:t>
      </w:r>
      <w:r>
        <w:t xml:space="preserve"> </w:t>
      </w:r>
    </w:p>
    <w:p w14:paraId="69D35133" w14:textId="77777777" w:rsidR="00020DB3" w:rsidRDefault="00020DB3">
      <w:pPr>
        <w:pStyle w:val="a3"/>
      </w:pPr>
      <w:r>
        <w:t xml:space="preserve">　　【溪谷。幽冥之處。悉大開闢。皆同一色。猶如劫水彌滿世界。其中萬物沉沒不現。滉瀁浩汗。唯見大水。彼佛光明亦復如是。】</w:t>
      </w:r>
      <w:r>
        <w:t xml:space="preserve"> </w:t>
      </w:r>
    </w:p>
    <w:p w14:paraId="6ADEF93A" w14:textId="77777777" w:rsidR="00020DB3" w:rsidRDefault="00020DB3">
      <w:pPr>
        <w:pStyle w:val="a3"/>
      </w:pPr>
      <w:r>
        <w:t xml:space="preserve">　　這是比喻，這段是比喻。</w:t>
      </w:r>
      <w:r>
        <w:t xml:space="preserve"> </w:t>
      </w:r>
    </w:p>
    <w:p w14:paraId="070C0EE6" w14:textId="77777777" w:rsidR="00020DB3" w:rsidRDefault="00020DB3">
      <w:pPr>
        <w:pStyle w:val="a3"/>
      </w:pPr>
      <w:r>
        <w:t xml:space="preserve">　　【聲聞、菩薩一切光明悉皆隱蔽。唯見佛光明耀顯赫。】</w:t>
      </w:r>
      <w:r>
        <w:t xml:space="preserve"> </w:t>
      </w:r>
    </w:p>
    <w:p w14:paraId="74A44586" w14:textId="77777777" w:rsidR="00020DB3" w:rsidRDefault="00020DB3">
      <w:pPr>
        <w:pStyle w:val="a3"/>
      </w:pPr>
      <w:r>
        <w:t xml:space="preserve">　　我們看念老的註解。「我土導師正作語時」，我土導師是本師釋迦牟尼佛，「彼土如來掌放光明」。釋迦、彌陀兩個人同心同願，為了接引一切眾生，他們兩個在表演。彌陀掌放光明，「正顯釋尊勸往，彌陀接引，兩土兩佛同心同德。佛光普照一切佛國，表彌陀普攝十方凡聖悉令往生」。往生極樂世界人數真多，從法身菩薩到六道眾生，包括三途，每天去往生的不計其數。極樂世界多大？極樂世界沒有邊際，中國古人講的兩句話在極樂世界你看到了，「其大無外，其小無內」，極樂世界真的是這樣的。這種現象只有在法性裡面見到，阿賴耶識裡頭見不到，真心、法性裡頭見到。極樂世界沒有邊際，遍法界虛空界全是極樂世界，為什麼？法性遍一切處。於是如來身遍一切處，如來國土遍一切處，這裡頭有很深的道理存在。</w:t>
      </w:r>
      <w:r>
        <w:t xml:space="preserve"> </w:t>
      </w:r>
    </w:p>
    <w:p w14:paraId="5D0C19D1" w14:textId="77777777" w:rsidR="00020DB3" w:rsidRDefault="00020DB3">
      <w:pPr>
        <w:pStyle w:val="a3"/>
      </w:pPr>
      <w:r>
        <w:t xml:space="preserve">　　現在這些尖端的物理學家，量子力學家，你跟他講，他們相信，他們研究發現逐漸逐漸靠近了。他們見不了性，原因是妄想分別執著沒有放下，放下就見性，因為自性裡頭沒有這些東西。所以，妄想分別執著障礙你見性。佛說得很清楚，執著放下你就證阿羅漢，六道輪迴你就超越，於世出世間一切法不執著了。為什麼不執著？因為凡所有相皆是虛妄，《般若經》所說的，「一切法無所有、畢竟空、不可得」。如果我們常常想著彌勒菩薩所講的，「一彈指三十二億百千念，念念成形，形皆有識」，你明白這個事實真相，就不會執著了。為什麼？我們計算，一秒鐘如果能彈五次，一秒鐘這個生滅有多少？一千六百兆。一千六百兆分之一秒，你怎麼能把它控制住？所以，你說你控制，你說你佔有，全是假的。</w:t>
      </w:r>
      <w:r>
        <w:t xml:space="preserve"> </w:t>
      </w:r>
    </w:p>
    <w:p w14:paraId="344755BF" w14:textId="77777777" w:rsidR="00020DB3" w:rsidRDefault="00020DB3">
      <w:pPr>
        <w:pStyle w:val="a3"/>
      </w:pPr>
      <w:r>
        <w:t xml:space="preserve">　　明白這個道理，這個道理科學家會肯定，就曉得什麼？我們身是假的，身不是我，我是假的，我所有也是假的。佛法呢？佛法也是假的，佛法不是真的。佛在《金剛經》上說得很清楚，「法尚應捨，何況非法」，那個法就是佛法。佛法是因緣生的，好比你有病，我拿東西給你吃，叫藥，病好了藥就沒有了。佛是治六道病的，是治十法界病的，十法界、六道沒有了，佛法就沒有了。所以你執著有個佛法，錯了，自性裡頭沒有佛法，你怎麼會有這種執著？自性一片光明，大乘經稱它為大光明藏，我們淨土稱它為常寂光淨土，就這個意思。什麼都沒有，什麼都能現，這個妙極了！能現的是真的，永恆不滅，是自性，所現的幻相是假的。相有體無，事有理無，彼此不相妨礙，能現的性不妨礙事相，事相不妨礙自性，這才妙！所以佛家稱有叫什麼？妙有，稱自性叫真空，真空不空，能現妙有，妙有非有，自性本空。你要把這些事情參透了，肯定了，不再懷疑，完全相信它，你的妄想分別執著都沒有了。</w:t>
      </w:r>
      <w:r>
        <w:t xml:space="preserve"> </w:t>
      </w:r>
    </w:p>
    <w:p w14:paraId="2FB14CAA" w14:textId="77777777" w:rsidR="00020DB3" w:rsidRDefault="00020DB3">
      <w:pPr>
        <w:pStyle w:val="a3"/>
      </w:pPr>
      <w:r>
        <w:t xml:space="preserve">　　袁了凡先生，你想他是什麼人？肯定是老實、好學、真幹，他肯定是這個人。他能跟雲谷禪師在禪堂坐三天三夜，不起一個妄念，他憑什麼？雲谷禪師問他，他憑的是命被孔先生算定了，想也是妄想，也沒有用處。他這點信心，他就能夠把妄想止住，三天三夜不起一個念頭，老實人；不老實的人不行，不老實的人胡思亂想，老實人什麼都不想。佛弟子呢？的確什麼都不想了，他就想阿彌陀佛。淨宗妙就妙在此地，真的叫你把萬緣放下，心裡只有阿彌陀佛，念念阿彌陀佛，自行化他。你就這個樣子你就能教化很多人，不必講經說法，你就能影響很多眾生，能夠讓很多眾生回頭覺悟。你在臨終時候表演一套，站著走、坐著走，預知時至，不生病，哪個不相信？所以這是佛心，佛佛都是同心、都是同德，一樣的心、一樣的德，就是願一切眾生早一天回頭，早一天成佛，不要再搞這些虛妄了。「佛光普照一切佛國，表阿彌陀佛普攝十方凡聖悉令往生」。所以往生，有法身菩薩，有權教菩薩，有辟支佛，有阿羅漢，有諸天大眾、六道眾生。</w:t>
      </w:r>
      <w:r>
        <w:t xml:space="preserve"> </w:t>
      </w:r>
    </w:p>
    <w:p w14:paraId="3FD6EC27" w14:textId="77777777" w:rsidR="00020DB3" w:rsidRDefault="00020DB3">
      <w:pPr>
        <w:pStyle w:val="a3"/>
      </w:pPr>
      <w:r>
        <w:t xml:space="preserve">　　「因佛光加持，會中大眾皆見十方佛國，如在一尋」，一尋是八尺，還不到一丈。就說明什麼？所現的十方國土相就在面前，好像我們現在看電視一樣，你統統看到，十方諸佛的畫面，這是彌陀神力所現的。「彌陀光明，光中極尊，故云殊勝。所以殊勝者，蓋因極清淨故。故於此界一切山河境物，例如黑山又名黑嶺」，這是山的名字，「見《西域記》及《慈恩傳》」，慈恩就是窺基。這是說我們地球上的，統統出現在彌陀佛光之中，它統統照見。不但照見，我們看底下，乃至於地獄『幽冥之處』，都照見了，照見地獄道，照見餓鬼道。由此可知，全都照到，都在佛光當中看到，說明佛光突破一切空間維次。佛光注照之下，空間維次沒有了，六道十法界，乃至他方一切諸佛國土，你全看到了。</w:t>
      </w:r>
      <w:r>
        <w:t xml:space="preserve"> </w:t>
      </w:r>
    </w:p>
    <w:p w14:paraId="332E5834" w14:textId="77777777" w:rsidR="00020DB3" w:rsidRDefault="00020DB3">
      <w:pPr>
        <w:pStyle w:val="a3"/>
      </w:pPr>
      <w:r>
        <w:t xml:space="preserve">　　『雪山』，即喜馬拉雅山，山頂常年積雪，故名雪山。『金剛、鐵圍』，皆山名，不在我們地球上。這有解釋，「詳見第十一品註」，我們前面學過。如是一切，『無不照見』。佛光不同於，這是光中最勝，我們現在知道光很多，波長不一樣。我們的眼睛只能看到這一小段，比這個波長的我們見不到，比這個波短的我們也見不到，必須用科學儀器才能夠見到。佛光是所有光統統沒有障礙，全見到。所以在佛光之下，你看到這個宇宙不一樣了，肉眼看不到的全看見了。這是現在科學可以證明，這些經文科學家絕對不會反對的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0F992" w14:textId="77777777" w:rsidR="00020DB3" w:rsidRDefault="00020DB3" w:rsidP="00020DB3">
      <w:r>
        <w:separator/>
      </w:r>
    </w:p>
  </w:endnote>
  <w:endnote w:type="continuationSeparator" w:id="0">
    <w:p w14:paraId="046ED669" w14:textId="77777777" w:rsidR="00020DB3" w:rsidRDefault="00020DB3" w:rsidP="00020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40844" w14:textId="77777777" w:rsidR="00020DB3" w:rsidRDefault="00020DB3" w:rsidP="00020DB3">
      <w:r>
        <w:separator/>
      </w:r>
    </w:p>
  </w:footnote>
  <w:footnote w:type="continuationSeparator" w:id="0">
    <w:p w14:paraId="7FEA1BF3" w14:textId="77777777" w:rsidR="00020DB3" w:rsidRDefault="00020DB3" w:rsidP="00020D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B3"/>
    <w:rsid w:val="00020D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BFC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0D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0D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0D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0D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2152</Words>
  <Characters>12271</Characters>
  <Application>Microsoft Office Word</Application>
  <DocSecurity>0</DocSecurity>
  <Lines>102</Lines>
  <Paragraphs>28</Paragraphs>
  <ScaleCrop>false</ScaleCrop>
  <Company/>
  <LinksUpToDate>false</LinksUpToDate>
  <CharactersWithSpaces>14395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