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BD22" w14:textId="77777777" w:rsidR="00C878B6" w:rsidRDefault="00C878B6">
      <w:r>
        <w:t xml:space="preserve">二零一四淨土大經科註　　（第十集）　　</w:t>
      </w:r>
      <w:r>
        <w:t>2014/3/22</w:t>
      </w:r>
      <w:r>
        <w:t xml:space="preserve">　　香港佛陀教育協會　　檔名：</w:t>
      </w:r>
      <w:r>
        <w:t xml:space="preserve">02-041-0010 </w:t>
      </w:r>
    </w:p>
    <w:p w14:paraId="7D7D8E73" w14:textId="77777777" w:rsidR="00C878B6" w:rsidRDefault="00C878B6">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54CECE75" w14:textId="77777777" w:rsidR="00C878B6" w:rsidRDefault="00C878B6">
      <w:pPr>
        <w:pStyle w:val="a3"/>
      </w:pPr>
      <w:r>
        <w:t xml:space="preserve">　　請看《大經科註》第一百五十六頁，從第五行看起：</w:t>
      </w:r>
      <w:r>
        <w:t xml:space="preserve"> </w:t>
      </w:r>
    </w:p>
    <w:p w14:paraId="1CD341F0" w14:textId="77777777" w:rsidR="00C878B6" w:rsidRDefault="00C878B6">
      <w:pPr>
        <w:pStyle w:val="a3"/>
      </w:pPr>
      <w:r>
        <w:t xml:space="preserve">　　註解，「上」，這說以上，「明本經廣應群機，而其恩德尤深於我儕凡夫。當今末法，眾生福慧淺薄，垢障深重，唯賴此方便法門。但憑信願持名，便能功超累劫，往生極樂，徑登不退」。前面所說的，說明這個法門上中下根統統適應，也就是說無論是男女老少、賢愚不肖，上面從等覺菩薩，下面到無間地獄，一切眾生遇到這個法門都能夠脫離六道輪迴、脫離十法界，由這個地方我們真正體會到這是無比殊勝的法門。念老在此地告訴我們，「而其恩德尤深」，這是說阿彌陀佛建立西方極樂世界，以信願持名接引十方一切大眾，所以對我們這些凡夫有無比殊勝的利益。為什麼？下面說，「當今末法」，這是現代這個時代，是釋迦牟尼佛末法時期。世尊法運一萬二千年，正法一千年，像法一千年，末法一萬年。如果依照我們中國過去祖師大德的記載，世尊出生在周昭王二十四年，甲寅年，圓寂是在周穆王五十二年。中國的歷史記載得非常清楚，要依照這個記載，釋迦牟尼佛滅度到今年是三千零四十一年。跟外國人說的不一樣，外國人說只有二千五百多年，相差六百年。我們對於中國古代這些祖師大德所說的我們有理由相信，為什麼？中國人非常重視歷史，尤其是年代的考據，很認真，不是隨便記載的。</w:t>
      </w:r>
      <w:r>
        <w:t xml:space="preserve"> </w:t>
      </w:r>
    </w:p>
    <w:p w14:paraId="6F954916" w14:textId="77777777" w:rsidR="00C878B6" w:rsidRDefault="00C878B6">
      <w:pPr>
        <w:pStyle w:val="a3"/>
      </w:pPr>
      <w:r>
        <w:t xml:space="preserve">　　末法一萬年已經過去一千年，第一個一千年過去了，現在是第二個一千年，第二個一千年的開端才四十一年，我們生在這個時代。「眾生福慧淺薄」，確實如此，我們跟上一輩的人比就差很遠。「垢障深重」，垢是染污，障是業障，很深很重，這都非常的明顯。我們上一代的老人雖有染污，沒有這麼嚴重。在我的記憶當中，這個世界上開始提倡環保這個時間不長。我初學佛的時候，甚至於我第一次到香港來講經，一九七七年，還沒有聽說過環保，這個名詞有，不普遍，知道的人不多。提出這個名詞就說明這地球染污嚴重了，大家要著重環境保護。曾經有人問過我，好像是在香港，因為那時候我每年到香港來講經一個月。第一次來講經講了四個月，時間最長，以後其他國家地區邀請的很多，就改成一年來住一個月。曾經接受過香港這邊的電視台訪問，我記得好像提出這個問題，問我環保能不能收到效果？當時我的回答說：很難收到效果。他問我為什麼？我說：環保要從心地開始，沒有講到心地的環保（就是心理的染污），單講外面環境的染污是很難收到效果的。佛在大乘經上常常告訴我們，外面的物質環境隨著我們念頭在變化，一切法從心想生，境隨心轉，相隨心轉，人的相貌會變，地球外表這個面貌也會變，完全看人心。所以環保應該怎麼</w:t>
      </w:r>
      <w:r>
        <w:t>做起？從心理上做起。你看，心染污了，業障重了，在外面下功夫是收不到效果的，要從內心下手才有辦法。</w:t>
      </w:r>
      <w:r>
        <w:t xml:space="preserve"> </w:t>
      </w:r>
    </w:p>
    <w:p w14:paraId="4D21B3F9" w14:textId="77777777" w:rsidR="00C878B6" w:rsidRDefault="00C878B6">
      <w:pPr>
        <w:pStyle w:val="a3"/>
      </w:pPr>
      <w:r>
        <w:t xml:space="preserve">　　這樁事情我們早年，二００五年的十一月我們在廬江湯池做了一個實驗，在那個地方我們實驗落實傳統文化，就是《弟子規》、《感應篇》、《十善業》。做了三個</w:t>
      </w:r>
      <w:r>
        <w:lastRenderedPageBreak/>
        <w:t>多月，還不到四個月，小鎮起了很大的變化，人把良心找回來了，不願意做壞事，做壞事覺得羞恥。我們是希望能做到這個目標，但是讓我們感到非常驚訝，我們傳統文化丟失了兩百年，原先我們的想法，至少要二年到三年才能看到效果，沒有想到三個多月就看到效果，讓我們感到非常驚訝。這個時候我跟老師們談話，告訴他們，我們決定不可以傲慢，這個成就不是我們的德行、我們的智慧、我們的能力能做得到的。為什麼會有這種成就、成績出現？這祖宗加持的，祖宗保佑，三寶加持，地方人民聽話，跟我們合作，才能做成功。所以我們要感祖宗之德，感三寶之恩，感謝當地群眾的配合。這個實驗證明了人性本善，證明了人是很好教的，就是沒有人教他。</w:t>
      </w:r>
      <w:r>
        <w:t xml:space="preserve"> </w:t>
      </w:r>
    </w:p>
    <w:p w14:paraId="21022F5A" w14:textId="77777777" w:rsidR="00C878B6" w:rsidRDefault="00C878B6">
      <w:pPr>
        <w:pStyle w:val="a3"/>
      </w:pPr>
      <w:r>
        <w:t xml:space="preserve">　　我們湯池雖然停課停了這麼多年，在廣東潮州有一位企業家謝總，他最近三年用傳統文化來教他的員工，收到很大的效果。這三年不斷的辦班，做得非常成功。它的時間更短，短期的一個星期，長一點時間三個星期，二十一天，就能把人的良心喚醒。成績卓著，比我在湯池小鎮做得還要成功，得到當地政府的領導讚歎。讚歎不是口頭，是行動，當地的領導下令讓他們的部屬，他的下級部屬，市、縣、鎮到鄉村村長，來接受這個教育，地方風氣、社會風氣煥然一新，令人感到驚訝。證明我們在湯池所說的，人是很好教的。特別是監獄，受刑人這最難教的，他能用七天的時間把這些受刑犯人氣質完全轉變。監獄裡每天打架二、三十次，現在一次都沒有。受刑人跟管理人員相處得非常和睦，見面都會鞠躬、都會問好。教育比什麼都重要！</w:t>
      </w:r>
      <w:r>
        <w:t xml:space="preserve"> </w:t>
      </w:r>
    </w:p>
    <w:p w14:paraId="6BDF45A4" w14:textId="77777777" w:rsidR="00C878B6" w:rsidRDefault="00C878B6">
      <w:pPr>
        <w:pStyle w:val="a3"/>
      </w:pPr>
      <w:r>
        <w:t xml:space="preserve">　　他是怎麼教出來的？他告訴我，要重視因果教育，把因果教育擺在第一，倫理道德擺在第二。他什麼都不怕，真正懂得因果，知道因果報應是真的，他就要認真去考慮了。這個做法正確。他蒐集的因果報應的事例太多了，這個能服人，是現代因果，就在眼前，把它說清楚、說明白，你相不相信？善有善果，惡有惡報，讓這些受刑人聽了真的覺悟，想想自己所作所為，承認錯誤、懺悔，發願後不再造，重新做人。做得很有成績，所以我希望他能把這些事實真相在聯合國做報告，提醒大家用這個方法能解決問題，特別是衝突的問題，衝突化解社會就安定和諧。要靠教育，靠因果教育，靠倫理教育、道德教育、宗教教育，肯定可以做得到的。這真正在修福修慧，消除業障，恢復到自己的清淨平等。</w:t>
      </w:r>
      <w:r>
        <w:t xml:space="preserve"> </w:t>
      </w:r>
    </w:p>
    <w:p w14:paraId="6F7F9C63" w14:textId="77777777" w:rsidR="00C878B6" w:rsidRDefault="00C878B6">
      <w:pPr>
        <w:pStyle w:val="a3"/>
      </w:pPr>
      <w:r>
        <w:t xml:space="preserve">　　底下文說，在這個狀況之下，「唯賴此方便法門，但憑信願持名，便能功超累劫，往生極樂，徑登不退」。最近我們看到一些流通，來佛寺三位學佛的人，海慶法師、海賢法師的媽媽跟他，這三個人完全依一句阿彌陀佛。他們沒有文化，不認識字，就會念一句阿彌陀佛。海賢這一句佛號念了九十二年，什麼樣的效果？年歲一百一十二歲，體力跟年輕人一樣。這個讓人感到羨慕，感到不可思議！一百一十二歲的人，自己照顧自己，不需要別人照顧，什麼事情都自己幹，煮飯、挑水、洗衣服，還縫縫補補。他是個出家人，但是一生沒有離開農耕。他在荒山開闢耕地一百多畝，廟裡住眾只有四個人，當然這麼大面積的收穫四個人吃不完，吃不完的布施給鄰居，居住地方的這些貧苦的農民他都能照顧到。鄉下小廟沒有人去拜佛，沒有香火，沒有供養收入，全靠自己農耕，種糧食、種蔬菜、種水果，九十二年沒有休息，老當益壯。這一句佛號念得感應不可思議，三個人走都是自在走的，歡歡喜喜，我走了，真走了。朋友，有些人告訴他，老和尚，你知道什麼時候走，告訴我們，我們幫助你助念。他拒絕，他不需要人助念，他說助念靠不住，我自己走靠得住。都是預知時至，歡歡喜喜、快快樂樂的走了。這就是但憑「信願持名」，就這四個字，他們三個</w:t>
      </w:r>
      <w:r>
        <w:t>人都是這四個字。</w:t>
      </w:r>
      <w:r>
        <w:t xml:space="preserve"> </w:t>
      </w:r>
    </w:p>
    <w:p w14:paraId="0D9F6CE4" w14:textId="77777777" w:rsidR="00C878B6" w:rsidRDefault="00C878B6">
      <w:pPr>
        <w:pStyle w:val="a3"/>
      </w:pPr>
      <w:r>
        <w:lastRenderedPageBreak/>
        <w:t xml:space="preserve">　　但憑信願持名，我們聽說的，我們看見的，有，是真的，不是光聽說的，我在美國看到二個。在舊金山有一位老太太，念佛人，在家裡也是做家事。兒子在美國念書，畢業之後在美國工作，結婚了，兒子、媳婦都上班，生了小孩，兒子就把他媽媽接到美國照顧小孩，幫助家事，家裡面完全是媽媽在做。小孩大概有四歲，上幼稚園了，所以白天老太太一個人在家裡，好念佛，沒人干擾。隔壁鄰居是外國人，說話不通，正是好用功的時候。應該也是念了三年，預知時至。她往生的時候是在半夜，沒人知道，大家都睡覺了。第二天早晨沒有人燒飯，老太太沒起來，推開房門一看，老太太穿得很整齊，還穿了海青，拿了念珠坐在床上，盤腿坐在床上，叫她不答應，仔細一看，走了。留了有遺囑，放在旁邊，還把兒子、媳婦、孫子的孝服她都做好了。從這些地方看，至少三個月以前她就知道，要不然她怎麼會把這個都做好？做的時候一定是兒子媳婦都上班、小孩上學，沒人知道，沒有人看見她做。這個時候統統擺在床上，一份一份擺床上。她的一個好朋友老同參甘太太，常常聽我講經，來把這個事情告訴我，她的老同參往生了，這個老太太。這是真正往生，不是助念，這在加州。</w:t>
      </w:r>
      <w:r>
        <w:t xml:space="preserve"> </w:t>
      </w:r>
    </w:p>
    <w:p w14:paraId="38212219" w14:textId="77777777" w:rsidR="00C878B6" w:rsidRDefault="00C878B6">
      <w:pPr>
        <w:pStyle w:val="a3"/>
      </w:pPr>
      <w:r>
        <w:t xml:space="preserve">　　在東海岸馬里蘭州我也遇到一個，周廣大先生，我們中國人。他在那邊開個麵包店，得的癌症，醫院宣布不能治療了，讓他家人帶回去，告訴他家人，他存活不會超過一個月。家裡人很著急，一家都沒有宗教信仰，人到這個時候，醫院不接受，這就找宗教，希望有奇蹟出現。我們在那個地方成立一個佛教會，才一年多，我們的佛教會是一九八四年成立的，他們要我去做會長。周廣大的家人就找到我們，我們派了四個同學，念佛的，到他家去看看。打電話告訴我，確實不行了，沒有辦法，只有勸他念佛求生淨土。這個人有善根，立刻就接受，他就囑咐他的家人，不要再求醫，不要再去找藥，大家念佛送他往生。他就接受了。所以我們去的這四個同學分班，每一班四個人，他的家親眷屬，念了三天三夜，他走了。走得非常好，全身柔軟，火化的時候還有舍利。這是一個不信佛的人，臨命終時，但是他有善根，勸他他相信，叫他發願他真發願，很難得！家人合作，不排斥，統統依教奉行，有這樣好的效果。華府佛教會成立第一樁做的大事，送一個人往生，送一個沒有宗教信仰的人往生，做成功了。這是他有福報，有這個緣分。</w:t>
      </w:r>
      <w:r>
        <w:t xml:space="preserve"> </w:t>
      </w:r>
    </w:p>
    <w:p w14:paraId="6A25E68E" w14:textId="77777777" w:rsidR="00C878B6" w:rsidRDefault="00C878B6">
      <w:pPr>
        <w:pStyle w:val="a3"/>
      </w:pPr>
      <w:r>
        <w:t xml:space="preserve">　　在台灣，四十多年前，將軍鄉的老太太，也是預知時至，站著往生。在香港講經，一九七七年，我第一次來，倓老法師已經過世，我們講經的地方是九龍中華佛教圖書館，這個道場是倓虛老法師建立的。我跟老法師沒見過面，老法師在世打佛七講開示有兩個錄音帶，有同修送來給我。他是北方人，我聽他的鄉音聽不太懂，我一遍一遍聽，聽到三十多遍大概我可以懂得八成，聽出八成。他講兩個故事，一個參禪的和尚，一個念佛的和尚，都是諦閑老和尚的弟子。念佛這個徒弟非常有成就，念佛三年，因為他不認識字，四十多歲才出家，寺廟裡沒法子住，送到鄉村，農村找一個小廟，廢棄的，沒有人要的，沒有人住的，讓他住，就教他一句南無阿彌陀佛。念累了休息，休息好了接著再念，不分晝夜，什麼時候累了什麼時候休息，休息好了趕緊接著念。這個徒弟老實、聽話、真幹。他在往生前一天，三年他沒有離開這個廟，沒有出門，這一天出門去看看他的朋友，晚上回來了。有一個老太太照顧他，他跟老太太說，明天妳不必替我燒飯了。老太太心裡想，師父三年沒出過門，今天出門看朋友，可能明天朋友請他吃飯，中午飯不要燒了。到中午，老太太再去看看，看師父是不是出去了。廟裡頭沒有人，喊了沒有人答應，到處看，看到師父站在房間裡</w:t>
      </w:r>
      <w:r>
        <w:t>，面朝西方，手上拿著念珠，喊他不答應，仔細一看，死了。她也嚇呆了，從來沒有看到人站著死的，鄉下還有一些學佛的同學，都是諦閑老和尚的徒弟，在家皈依三寶的徒弟，把他們叫來，大家來看。大家商量，趕快給老和尚送信。那個時候沒有交通工具，走路，從這個小廟走到觀宗寺，一天的時間。老和尚匆匆趕到這邊來，來往三天，他站了三天。你看，死了，還站三天。老和尚來給他處理後事，對他非常讚歎：「你沒有白出家，你的成就，弘宗演教的法師比不上你，名山寶剎的方丈住持福報大也比不上你。」對他讚歎，用他來勸勉我們念佛的同修，要跟他們學習。</w:t>
      </w:r>
      <w:r>
        <w:t xml:space="preserve"> </w:t>
      </w:r>
    </w:p>
    <w:p w14:paraId="4B0ACEBF" w14:textId="77777777" w:rsidR="00C878B6" w:rsidRDefault="00C878B6">
      <w:pPr>
        <w:pStyle w:val="a3"/>
      </w:pPr>
      <w:r>
        <w:t xml:space="preserve">　　另外一個往生的是哈爾濱極樂寺，極樂寺剛剛蓋好，倓虛法師建的。倓虛是諦閑老法師的學生，他是北方人，出家之後老和尚叫他回到家鄉去弘法，他的緣在北方。所以在北方建了十幾個道場，都是倓老建的。極樂寺建好之後，首先辦一個法會傳戒，希望這個道場能興旺起來，第一次傳戒。傳戒有許多義工，在家出家來護法的。來了一個出家人，修無法師，是個老實念佛人，不認識字。沒出家之前他是個泥水匠，出家之後在道場幹粗活，別人不願意做的統統他做，不怕辛苦，來到道場做義工。定西法師，當家師，就問他，你能做什麼？他願意照顧病人，傳戒五十三天，這裡有傷風感冒的，他來照顧。道場需要這樣的人，就留下來了。過了不久，他找倓老、找定西，跟他兩個人說他要走了。倓虛老法師有修養，來者不拒，去者不留，沒說話。定西，這當家師，就把他責備一頓，戒期只有五十三天，你這一點耐心都沒有嗎？怎麼來了沒幾天就要走？這他才說，他說稟告老和尚，我不是到別的地方去，我往生西方極樂世界。這個事可大了，他往生極樂世界，就問他什麼時候？不出十天，十天之內。這老和尚明白了。要求給他準備兩百斤劈柴，準備火化，幫助他。這個定西法師答應了。到第二天他又來了，說：老和尚，我今天就要走了。趕緊給他搭</w:t>
      </w:r>
      <w:r>
        <w:t>一個小棚，劈柴替他準備好，真往生了。他要求，希望派幾個人念佛送他往生，當然大家都歡喜。送往生的人跟他說，過去真正預知時至念佛往生都要留幾首詩、留幾首偈子，給送往生的人做紀念，他說修無師，你要給我們作幾首詩或者作偈子。修無說：我是個老粗，沒有念過書，不認識字，出家以後都是在做苦行、苦工，我也不會作詩也不會作偈，你們既然問了，我有一句話送給你們，「能說不能行，不是真智慧」。大家聽了，覺得這兩句話很好、踏實，念佛送他走。念了沒多久，他走了，真走了。</w:t>
      </w:r>
      <w:r>
        <w:t xml:space="preserve"> </w:t>
      </w:r>
    </w:p>
    <w:p w14:paraId="78AA4435" w14:textId="77777777" w:rsidR="00C878B6" w:rsidRDefault="00C878B6">
      <w:pPr>
        <w:pStyle w:val="a3"/>
      </w:pPr>
      <w:r>
        <w:t xml:space="preserve">　　這些念佛往生自自在在走的好像都是不認識字，他們具備的條件我們細心去觀察，就是老實、聽話、真幹，這就是這些念佛成就的人、自在往生的人他們的祕訣。當然，具備這個條件最重要一個關口是徹底放下，對這個世界沒有絲毫留戀，這才行。如果有絲毫留戀，還有牽掛，就去不了，如果是壽命到了，還是繼續搞六道輪迴。我們今天在這個光碟上看到，來佛小廟，農村看不起眼的小廟，三位大德念佛自在往生。第一個留了全身舍利，供養在這個小廟裡頭。第二位，賢公老和尚的母親，八十六歲走的，八年之後，老和尚想給她改葬，挖開墓穴，屍體沒有了，不見了，棺材裡頭只留幾根釘子，釘棺材的釘子。老和尚往生到現在一年了，他是二０一三年一月往生的，老和尚將來是不是留舍利還是全身舍利，現在沒有開缸不知道。實在是了不起！就憑信願持名四個字，不可思議的成就，真正是末法時期念佛人的榜樣，往生到極樂世界去作佛去了，這一生真的沒有白來，圓滿功德。</w:t>
      </w:r>
      <w:r>
        <w:t xml:space="preserve"> </w:t>
      </w:r>
    </w:p>
    <w:p w14:paraId="3707A8C1" w14:textId="77777777" w:rsidR="00C878B6" w:rsidRDefault="00C878B6">
      <w:pPr>
        <w:pStyle w:val="a3"/>
      </w:pPr>
      <w:r>
        <w:t xml:space="preserve">　　「功超累劫」，超是超越，功是功夫、功德。如果依一般方法修行，教也好，禪也好，止觀也好，修別的法門能夠跟往生的人地位平等，那要很多劫，很長的時間，多生多劫的修行才能證得。往生到極樂世界超過了，超過他們太多太多了，這個事實真相我們要知道。「往生極樂」，生到極樂世界就證得三種不退轉，阿羅漢比不上，三乘菩薩比不上，一生當中成就。我們聽倓老法師所說的，修無法師跟諦閑法師那個徒弟鍋漏匠，鍋漏匠是三年往生的。台灣將軍鄉的老太太也是三年。舊金山那個老太太我不熟悉，不知道她念佛多久。我相信念佛功夫最得力，應該是在美國這段時間。在美國中國人居住在一起的很少，都有相當遠的一段距離，換句話說，出門都要開車。老太太肯定不會開車，念佛最好，沒有人打攪，一心專注，等於閉關一樣，所以功夫很容易得力，很容易成就。同參道友多了，還要聊天，還有說閒話的，心很難專一。美國那個環境我知道，所以她功夫容易得力。決定是見佛，不見佛不知道哪一天。見佛的時候，佛來告訴你，跟你約定時間，哪一天來接引你，到時候真去了，一點都不假。「往生極樂，徑登不退」。</w:t>
      </w:r>
      <w:r>
        <w:t xml:space="preserve"> </w:t>
      </w:r>
    </w:p>
    <w:p w14:paraId="3BE1C590" w14:textId="77777777" w:rsidR="00C878B6" w:rsidRDefault="00C878B6">
      <w:pPr>
        <w:pStyle w:val="a3"/>
      </w:pPr>
      <w:r>
        <w:t xml:space="preserve">　　「若無如是微妙法門」，凡夫怎麼能出離六道輪迴？「生死業海」就是六道輪迴，「彼岸」是西方極樂世界。到達極樂世界，你親自接受阿彌陀佛的教誨，在阿彌陀佛會下，我們相信不需要很長的時間，你就證得無上菩提，這個緣太殊勝！我們在六道不知道過了多少劫，時間太長，生生世世，天堂去過，地獄也待過，天堂跟地獄時間都很長，哪一道我們都去過，沒法子脫離，遇到這個法門機會就來了。「故大悲慈父，兩土導師」，大悲慈父是我們感恩，指的本師釋迦牟尼佛，也包括極樂世界阿彌陀佛，兩個都是大悲慈父，兩土導師。「憫念我等」，他們慈悲，憐憫我們在六道裡面太苦了。「開此淨土法門，妙顯苦樂二土，激揚沉迷眾生」，這完全是彌陀的恩德，開闢信願持名念佛求生淨土這個法門，非常巧妙顯示兩處苦樂不同，極樂世界樂，娑婆世界苦。佛給我們說八苦、三苦，這是把我們所感受的總結為兩大類。八苦專講人間，我們現在在人道有生老病死，每個人不能避免的，生老病死之外有求不得、有愛別離、有怨憎會、有五陰熾盛，生生世世不能擺脫，這些苦極樂世界完全沒有。</w:t>
      </w:r>
      <w:r>
        <w:t xml:space="preserve"> </w:t>
      </w:r>
    </w:p>
    <w:p w14:paraId="5F64E9CC" w14:textId="77777777" w:rsidR="00C878B6" w:rsidRDefault="00C878B6">
      <w:pPr>
        <w:pStyle w:val="a3"/>
      </w:pPr>
      <w:r>
        <w:t xml:space="preserve">　　我們活在這個世間，年輕的時候不覺得，到七老八十你就感覺到身體衰了，行動不方便，記憶力衰退，以前學的忘掉了，現在給你講，轉眼之間也忘掉了。如果自己沒有福報，生活就非常痛苦。我們看到多少老人，晚年家裡沒有人照顧，都送到老人院。老人院裡面物質生活勉強能過去，精神生活完全沒有，住在老人院的老人可憐。他在那邊幹什麼？中國有一句諺語說「坐吃等死」，這是什麼味道。我是在一九八二年，在美國舊金山，在一個老人公寓裡頭講經，講了一個星期，我有很深的感觸。宗教修行，這種老人院是最適合，所以我就想起彌陀村，老人大家住在一起，這個村裡頭有個念佛堂，每天給他們講經，更帶領大家一起念佛，那是最理想的道場。老人真正明白，真正覺悟，一心專念，三年可以自在往生，是好事。</w:t>
      </w:r>
      <w:r>
        <w:t xml:space="preserve"> </w:t>
      </w:r>
    </w:p>
    <w:p w14:paraId="3D6A11B3" w14:textId="77777777" w:rsidR="00C878B6" w:rsidRDefault="00C878B6">
      <w:pPr>
        <w:pStyle w:val="a3"/>
      </w:pPr>
      <w:r>
        <w:t xml:space="preserve">　　所以要知道苦樂，你就會下定決心，我要往生極樂世界。極樂世界的妙是真妙，跟我們這個世界完全不一樣。我們這個世界人身體是物質，所以必須要有飲食、要有養分。極樂世界身體不是物質，是法性變的，法性不需要飲食，你說省多少事情。法性清淨，永遠沒有染污，換句話說，在西方極樂世界不需要洗澡、不需要洗臉，為什麼？永遠乾淨，一塵不染，你說這個多自在，省多少事情。極樂世界居住的環境叫法性土，我們居住的叫法相不是法性，相有生有滅，性不生不滅，所以到極樂世界的身體，人，人是無量壽，沒有生老病死，到那個世界花開見佛，現的身跟阿彌陀佛的身相完全一樣。這個經裡頭介紹得非常清楚，我們看了真歡喜。這個身體累贅，它那邊身體微妙香潔，具足六種神通，自性本具的智慧德相統統顯示出來。阿彌陀佛時時刻刻變化無量無邊身，這個化身也是沒有停止的，為什麼？接引十方念佛功夫成熟的人，他去接引。阿彌陀佛不來接引，沒有人知道西方在哪裡，一定他來接引。他發這個願，每一個眾生往生，他要化一個身去接引他，所以彌陀的化身無量無邊無數無盡有這麼大的本事。每一個往生到極樂世界的人，蓮花開了，往生的人現身，那個身跟阿彌陀佛一樣也有這個能力，化無量無邊身。幹什麼？世界無量無邊，諸</w:t>
      </w:r>
      <w:r>
        <w:t>佛如來無量無邊，化無量身去供佛，供佛是修福，聽佛講經說法是修慧，這些身都管用，到十方世界福慧雙修。所以極樂世界修一天，我們這個世界修無量劫都比不上它一天，你說能不去嗎？能不趕快去嗎？還有什麼好耽誤的。</w:t>
      </w:r>
      <w:r>
        <w:t xml:space="preserve"> </w:t>
      </w:r>
    </w:p>
    <w:p w14:paraId="2935CAA8" w14:textId="77777777" w:rsidR="00C878B6" w:rsidRDefault="00C878B6">
      <w:pPr>
        <w:pStyle w:val="a3"/>
      </w:pPr>
      <w:r>
        <w:t xml:space="preserve">　　下面是比喻說，「此」是我們這個世界，「大火聚」，這個世界日子難過，這個火是講的煩惱。「彼清涼池」，極樂世界清涼池，多自在，多舒適。「寶蓮在前」，我們向前去，蓮花來接引我們。「刀山在後」，如果我們不到極樂世界，那就是地獄、三途，刀山劍樹是地獄。我們往哪裡去？一定要好好想想，我活在這個世間這麼多年，造的是什麼業？是善業，是惡業？起心動念、言語造作為眾生的是善業，為自己的就是惡業。我們每天多少個念頭為社會、為眾生，又多少個念頭為自己？六道輪迴是業力牽著你走，所以自己認真去反省，大概來生在哪一道就清清楚楚。</w:t>
      </w:r>
      <w:r>
        <w:t xml:space="preserve"> </w:t>
      </w:r>
    </w:p>
    <w:p w14:paraId="0FAC6594" w14:textId="77777777" w:rsidR="00C878B6" w:rsidRDefault="00C878B6">
      <w:pPr>
        <w:pStyle w:val="a3"/>
      </w:pPr>
      <w:r>
        <w:t xml:space="preserve">　　前幾年，也是我請我們一位老同學，他是個畫家，這是當代的名畫家，江逸子，畫一張地獄變相圖，是依照道家的《玉曆寶鈔》畫出來的，畫得非常好，他用一年的時間，工筆畫。這張圖畫出來之後，這時候我在澳洲，我突然想起來，佛經上佛給我們講地獄的情形應該很多，佛門沒有一本專書來講這樁事情。所以我找了幾個同學查《大藏經》，把《大藏經》從頭到尾翻了一遍，找出二十五種書裡面講地獄，而且講得很清楚。所以我們就把這些抄出來，編成一本，我題了個名字，叫《諸經佛說地獄集要》。那個時候心裡想著，將來要遇到有這個緣分，把佛經上所講的地獄畫一張變相圖。佛經裡面所說的因果清楚，《玉曆寶鈔》果報講得多，這個果是什麼罪業有漏失的，有些有說明、有些沒有，佛經裡頭都有，什麼樣的因感什麼樣的果。特別是這個時代，教化這個時代眾生，讓他們回頭是岸，全靠因果理論與事實真相，要教這個。理論搞清楚，他不懷疑，真有；事相看清楚，他害怕，畏懼的心生起來，不敢作惡。倫理道德是勸人，不好意思作惡，但是高名厚利放在面前，有的時候會動心，會守不住。但是因果懂得他就能守住，為什麼？他害怕，想到我幹這個事情，死後墮地獄，他害怕。所以宗教教育對世道人心、對社會的安危有很大的貢獻，要</w:t>
      </w:r>
      <w:r>
        <w:t>把它找回來，不把它找回來，這個社會動亂是無法化解的。</w:t>
      </w:r>
      <w:r>
        <w:t xml:space="preserve"> </w:t>
      </w:r>
    </w:p>
    <w:p w14:paraId="63C18A5F" w14:textId="77777777" w:rsidR="00C878B6" w:rsidRDefault="00C878B6">
      <w:pPr>
        <w:pStyle w:val="a3"/>
      </w:pPr>
      <w:r>
        <w:t xml:space="preserve">　　「於是自然生起勝願」，勝是殊勝，殊勝的願是什麼？求生極樂世界，這個願太殊勝了。底下講的，「厭離娑婆，求生極樂」。這一部《無量壽經》，加上黃念祖老居士的集註，就能起這個作用。說我們這個世間苦，在這部經上有很大分量的一大段經文，從三十二品到三十七品，專說，附帶說的，全經自始至終講得不少，專門講的是有六品經，太重要了。「既生信願，更持名號，便得度脫」，你的學習就成功了。既然真信，相信了，真想去，去的方法就是一句名號，經上講得清清楚楚。我們看到許許多多自在往生的，預知時至的，確實他一生就是一句佛號，除這一句佛號他什麼都沒有。所以我們自己要覺悟，不能不放下萬緣，一心專念阿彌陀佛。如果不這樣幹法，恐怕我們到臨命終時依然在搞六道輪迴，這一生白修了。你們不怕我怕，你們不在乎我很在乎，也許你們還年輕，還有時間，我這個年齡沒有時間了。</w:t>
      </w:r>
      <w:r>
        <w:t xml:space="preserve"> </w:t>
      </w:r>
    </w:p>
    <w:p w14:paraId="12E653C7" w14:textId="77777777" w:rsidR="00C878B6" w:rsidRDefault="00C878B6">
      <w:pPr>
        <w:pStyle w:val="a3"/>
      </w:pPr>
      <w:r>
        <w:t xml:space="preserve">　　海內外熱心於傳統文化的年輕人很多，你們來問我，我歡喜，你們所有的活動我不能參加了，我沒有時間參加，我要學海賢老和尚，一心專念阿彌陀佛。這個身體還在的時候，我專學這部經、這部集註，每天抽一點時間跟大家分享。我們利用現在科學技術，用衛星電視、用網路，所以不必在一起。在一起要大福報，我們福薄障深，沒那麼大的福報，沒有道場，人多了到這裡沒地方住。所以每個人在自己居住的地方，聽經每天至少兩個小時，通常都是四個小時，打開頻道都能收到。這是上一代無法做到的，我們這一代做到了。這一生當中一定要把往生極樂世界當作我們一生當中唯一的一樁大事。所以大家辦學，到處都想辦漢學院，我歡喜，我讚歎，我不能參與工作，頂多我身體要是還好的話，漢學院成立了，因為漢學院是儒釋道，我可以去教一門功課，就是《無量壽經》，其他的我不碰了。我這一生一部經、一句阿彌陀佛，決定求生極樂世界。</w:t>
      </w:r>
      <w:r>
        <w:t xml:space="preserve"> </w:t>
      </w:r>
    </w:p>
    <w:p w14:paraId="2928B709" w14:textId="77777777" w:rsidR="00C878B6" w:rsidRDefault="00C878B6">
      <w:pPr>
        <w:pStyle w:val="a3"/>
      </w:pPr>
      <w:r>
        <w:t xml:space="preserve">　　「生彼國已」，生到極樂世界。「見佛聞法」，不但見阿彌陀佛，同時見十方一切諸佛如來，不但聽阿彌陀佛說法，同時聽一切佛說法。「得無上悟」，無上悟就是我們常說的，大徹大悟，明心見性，智慧、神通、道力跟佛一樣。跟哪一尊佛？就是跟阿彌陀佛，阿彌陀佛的弟子當然跟阿彌陀佛相同。「由有念而入無念」，在沒有往生之前有念，往生到極樂世界就證得無念。「因往生而契無生」，沒有往生之前有生死、有輪迴，往生到極樂世界，生死輪迴了了、沒有了，那個世界不生不滅。「頓悟此心，本來平等」，這就是本經的經題，清淨平等覺。清淨平等覺是誰？就是阿彌陀佛，阿彌陀佛有一個別號叫清淨平等覺。所以說此心即是阿彌陀佛，阿彌陀佛就是此心。</w:t>
      </w:r>
      <w:r>
        <w:t xml:space="preserve"> </w:t>
      </w:r>
    </w:p>
    <w:p w14:paraId="1A02A186" w14:textId="77777777" w:rsidR="00C878B6" w:rsidRDefault="00C878B6">
      <w:pPr>
        <w:pStyle w:val="a3"/>
      </w:pPr>
      <w:r>
        <w:t xml:space="preserve">　　下面一段，「元曉師」，這位法師是韓國人，唐朝時候在中國留學，善導大師的學生，學成之後回國，把淨土宗傳過去。「四十八願，先為凡夫，兼為三乘聖人」。你細細去觀察阿彌陀佛的四十八願，真的願願都是為六道苦難眾生設想的，不是為別人。從這個地方我們體會到，彌陀在因地時候發的大願。那個時候沒有成佛，他出家當比丘，法藏比丘是他的德號。這個人有智慧、有大慈悲心，看到十方世界諸佛剎土裡面六道眾生太可憐，迷得太深，業障太重，要幫助他超越六道真難，所以他向他的老師世間自在王佛請教，如何能滿足他度眾生的願望。老師教他一個方法，教他去參學，你可以到十方一切諸佛剎土裡面去訪問，用現在的話說，你去考察、你去學習，諸佛剎土裡面美好的你記住，你向它學習，諸佛剎土裡面不好的你可以不要，取人之長，捨人之短，建立你自己的道場，這就是極樂世界的由來。不是哪個打妄想想出來的，不是的。法藏比丘用了五劫的時間，沒有說小劫、中劫，這個劫就是大劫，五個大劫的時間考察十方一切諸佛剎土，總結四十八願，也就是說他對十方世界諸佛剎土的取捨，他取了些什麼，他捨些什麼。在第一願裡面我們看到他，他捨三惡道，三惡道不善。所以極樂世界有凡聖同居土，但是它只有兩道。三惡道再加上</w:t>
      </w:r>
      <w:r>
        <w:t>個修羅道，極樂世界沒有阿修羅、沒有羅剎，沒有餓鬼、畜生、地獄。我們就能知道，沒有果當然不會有因，有因就有果。極樂世界全是菩薩，凡聖同居土裡的人天也是菩薩，而且都是法身菩薩，完全是四十八願威神的加持，使每一個往生到極樂世界的眾生皆作阿惟越致菩薩，阿惟越致是不退轉。元曉師在此地說得好，阿彌陀佛普度眾生，先度凡夫，為什麼？他們太苦了，他們迫切需要，兼為三乘聖人，三乘聖人是指聲聞、緣覺、權教菩薩，權教菩薩就是沒有明心見性的菩薩，度脫的順序他們優先。「可見淨土宗之妙，首為凡夫得度。」我們看到這一句歡喜，為什麼？我們有分，我們是凡夫，阿彌陀佛度眾生把我們擺在第一優先。《無量壽經》上所說的，絕不是假話，決定可以相信，我們決定要爭取。</w:t>
      </w:r>
      <w:r>
        <w:t xml:space="preserve"> </w:t>
      </w:r>
    </w:p>
    <w:p w14:paraId="71FB4F91" w14:textId="77777777" w:rsidR="00C878B6" w:rsidRDefault="00C878B6">
      <w:pPr>
        <w:pStyle w:val="a3"/>
      </w:pPr>
      <w:r>
        <w:t xml:space="preserve">　　下面這一段說，「他力妙法，善護行人」。這一段我們把它簡化了，就是註解裡頭。「末世修行」，末世是現在世，「多諸障難」，障礙很多，困難重重，還有「陰魔干擾」，有些我們能感覺到，有些感覺不到。現在這個世間，有很多同學都覺察到，做好事難，非常困難。你對他好他不接受，他懷疑你，你對我這麼好，肯定你對我有什麼企圖、有什麼目的，他統統想歪了，想方設法來提防你，不能接受。你要做壞事很容易，幫助你的人可多了，幹壞事一帆風順沒有障礙。我們遇到是這樣的一個時代，沒有相當忍辱功夫，你就一無所成。</w:t>
      </w:r>
      <w:r>
        <w:t xml:space="preserve"> </w:t>
      </w:r>
    </w:p>
    <w:p w14:paraId="51286F3A" w14:textId="77777777" w:rsidR="00C878B6" w:rsidRDefault="00C878B6">
      <w:pPr>
        <w:pStyle w:val="a3"/>
      </w:pPr>
      <w:r>
        <w:t xml:space="preserve">　　我出家，原先沒有意思出家，章嘉大師勸我。他為什麼勸我？我在台灣沒有家，沒有後顧之憂，就一個人。老師勸我出家，要我學釋迦牟尼佛，讓我看一本書，《釋迦譜》、《釋迦方志》兩種，可以說這是從佛經上節錄下來的釋迦牟尼佛的傳記。老師告訴我，你要學佛，首先要認識釋迦牟尼佛，你要不認識他，你會走錯路，現在人講你會走彎路。我聽了這個話非常有道理，學佛對佛一定要認識。讀了之後才發現，釋迦牟尼佛不是宗教，現在把它稱作宗教，這就是誤會，這就是魔障。佛教傳到中國也不是宗教，它跟中國的儒非常相似，是一個學派，是一種教育，我們今天稱儒為孔孟教育，佛是釋迦牟尼佛的教育。所以我對於佛教的稱呼，我稱佛陀教育，我不認為它是宗教。宗教裡面第一個條件，一定要有一個造物主，創造宇宙的神，佛教裡沒有。佛教裡面最高的稱為佛陀，佛陀什麼意思？覺悟的人，跟中國聖人聖的意思很接近。中國這個聖，就是明白宇宙真實的道理跟事相，這稱為聖，聖人。他不是神，他也不是仙人，換句話說，他對於宇宙人生真相徹底明瞭的人稱為佛陀。從字面上翻成中國意思，覺者，就是覺悟的人。它怎麼會變成宗教？</w:t>
      </w:r>
      <w:r>
        <w:t xml:space="preserve"> </w:t>
      </w:r>
    </w:p>
    <w:p w14:paraId="173FE029" w14:textId="77777777" w:rsidR="00C878B6" w:rsidRDefault="00C878B6">
      <w:pPr>
        <w:pStyle w:val="a3"/>
      </w:pPr>
      <w:r>
        <w:t xml:space="preserve">　　可是現在的佛教真的變成宗教了，經懺法事，為死人服務。釋迦牟尼佛當年在世，講經教學，就是辦班教學，是為活人服務的，沒聽說過為死人服務。他開悟之後講經教學四十九年。他辦班，用現在人的說法，他是有計畫的、有系列的教學，先辦小學，再辦中學，再辦大學，再辦研究所，他是這麼辦下去的。你看他一生，開悟之後在鹿野苑講四諦、講《阿含經》，十二年，這個十二年是小學。十二年阿含結束了，講方等，方等好比是中學，前面通小乘，後面通大乘，也就是大乘的預備班。大乘好比是大學，這是中學，這都屬於基礎教育。你看，佛的基礎教育小學、中學二十年，小學十二年，中學八年。大學，這就是講般若，大學二十二年。當然，這麼長的時間，肯定是釋迦教學最主要的部分，般若是智慧。最後的八年講法華，那就好像研究所，把前面統統會歸到一乘。前面你看小乘、大乘，到最後法華歸一，叫一乘。一乘是什麼？最後的目標都是希望大家個個證得般涅槃，這就拿到畢業證書了。般涅槃是印度話，翻成中國意思是圓寂、滅度。滅什麼？煩惱、生死統統滅掉了，不生不滅，這是涅槃，也就是超越六道、超越十法界。所以它是教學。我入佛門從哲學入門，從哲學上認識佛法，所以老師要我出家，要我學釋迦牟尼佛，這個我很有興</w:t>
      </w:r>
      <w:r>
        <w:t>趣。雖然一生流浪，釋迦牟尼佛一輩子過流浪生活，釋迦佛一生沒道場，日中一食，樹下一宿。記住，樹下一宿，第二天別的地方去了，不在這裡了，這表示什麼？表示全放下了。我在這個樹下住一晚上，這樹很大，樹蔭很好，明天，明天再住就是貪戀，我明天換個地方，不在這住，只住一宿，對於環境絲毫留戀都沒有，一律平等對待，這就對了。</w:t>
      </w:r>
      <w:r>
        <w:t xml:space="preserve"> </w:t>
      </w:r>
    </w:p>
    <w:p w14:paraId="08874171" w14:textId="77777777" w:rsidR="00C878B6" w:rsidRDefault="00C878B6">
      <w:pPr>
        <w:pStyle w:val="a3"/>
      </w:pPr>
      <w:r>
        <w:t xml:space="preserve">　　魔，現在魔太多了，到處都是，非常明顯的感觸到。怎麼辦？《楞嚴經》教我們，「不作聖心，名善境界；若作聖解，即受群邪。」跟他們接觸，也不必得罪他，他說什麼，聽了就算了，別放在心上就對了，你要把他所講的東西放在心上，你就錯了，你就受群邪。「可見行人稍有執著，便失正見，即入魔途，求升反降，甚至墮入泥犁。」佛所教導我們的放在心上，佛之外所有的聽到都不要放在心上，功夫真正到家。海賢老和尚示範給我們看，心裡只有一句阿彌陀佛，除阿彌陀佛之外全放下，都不放在心上。包括什麼？《無量壽經》也不放在心上。我們要學它，用它來做工具，幫助我們認識更清楚、更明白，可不能放在心上，放在心上錯了，只許可一句阿彌陀佛放在心上。老和尚給我們做的示範，給我們做出大徹大悟的榜樣。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E8C37" w14:textId="77777777" w:rsidR="00C878B6" w:rsidRDefault="00C878B6" w:rsidP="00C878B6">
      <w:r>
        <w:separator/>
      </w:r>
    </w:p>
  </w:endnote>
  <w:endnote w:type="continuationSeparator" w:id="0">
    <w:p w14:paraId="0094FDB6" w14:textId="77777777" w:rsidR="00C878B6" w:rsidRDefault="00C878B6" w:rsidP="00C87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6FF3B" w14:textId="77777777" w:rsidR="00C878B6" w:rsidRDefault="00C878B6" w:rsidP="00C878B6">
      <w:r>
        <w:separator/>
      </w:r>
    </w:p>
  </w:footnote>
  <w:footnote w:type="continuationSeparator" w:id="0">
    <w:p w14:paraId="43CD58E8" w14:textId="77777777" w:rsidR="00C878B6" w:rsidRDefault="00C878B6" w:rsidP="00C878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78B6"/>
    <w:rsid w:val="00C878B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3D24E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878B6"/>
    <w:pPr>
      <w:tabs>
        <w:tab w:val="center" w:pos="4513"/>
        <w:tab w:val="right" w:pos="9026"/>
      </w:tabs>
      <w:snapToGrid w:val="0"/>
      <w:jc w:val="center"/>
    </w:pPr>
    <w:rPr>
      <w:sz w:val="18"/>
      <w:szCs w:val="18"/>
    </w:rPr>
  </w:style>
  <w:style w:type="character" w:customStyle="1" w:styleId="a5">
    <w:name w:val="页眉 字符"/>
    <w:basedOn w:val="a0"/>
    <w:link w:val="a4"/>
    <w:uiPriority w:val="99"/>
    <w:rsid w:val="00C878B6"/>
    <w:rPr>
      <w:rFonts w:ascii="SimSun" w:eastAsia="SimSun" w:hAnsi="SimSun" w:cs="SimSun"/>
      <w:sz w:val="18"/>
      <w:szCs w:val="18"/>
    </w:rPr>
  </w:style>
  <w:style w:type="paragraph" w:styleId="a6">
    <w:name w:val="footer"/>
    <w:basedOn w:val="a"/>
    <w:link w:val="a7"/>
    <w:uiPriority w:val="99"/>
    <w:unhideWhenUsed/>
    <w:rsid w:val="00C878B6"/>
    <w:pPr>
      <w:tabs>
        <w:tab w:val="center" w:pos="4513"/>
        <w:tab w:val="right" w:pos="9026"/>
      </w:tabs>
      <w:snapToGrid w:val="0"/>
    </w:pPr>
    <w:rPr>
      <w:sz w:val="18"/>
      <w:szCs w:val="18"/>
    </w:rPr>
  </w:style>
  <w:style w:type="character" w:customStyle="1" w:styleId="a7">
    <w:name w:val="页脚 字符"/>
    <w:basedOn w:val="a0"/>
    <w:link w:val="a6"/>
    <w:uiPriority w:val="99"/>
    <w:rsid w:val="00C878B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1781</Words>
  <Characters>10154</Characters>
  <Application>Microsoft Office Word</Application>
  <DocSecurity>0</DocSecurity>
  <Lines>84</Lines>
  <Paragraphs>23</Paragraphs>
  <ScaleCrop>false</ScaleCrop>
  <Company/>
  <LinksUpToDate>false</LinksUpToDate>
  <CharactersWithSpaces>11912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2025-10-14T00:56:00Z</dcterms:created>
  <dcterms:modified xsi:type="dcterms:W3CDTF">2025-10-14T00:56:00Z</dcterms:modified>
</cp:coreProperties>
</file>