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B2E44" w14:textId="77777777" w:rsidR="00902001" w:rsidRDefault="00902001">
      <w:r>
        <w:t xml:space="preserve">二零一四淨土大經科註　　（第十六集）　　</w:t>
      </w:r>
      <w:r>
        <w:t>2014/3/28</w:t>
      </w:r>
      <w:r>
        <w:t xml:space="preserve">　　香港佛陀教育協會　　檔名：</w:t>
      </w:r>
      <w:r>
        <w:t xml:space="preserve">02-041-0016 </w:t>
      </w:r>
    </w:p>
    <w:p w14:paraId="5A8A9216" w14:textId="77777777" w:rsidR="00902001" w:rsidRDefault="00902001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113365A" w14:textId="77777777" w:rsidR="00902001" w:rsidRDefault="00902001">
      <w:pPr>
        <w:pStyle w:val="a3"/>
      </w:pPr>
      <w:r>
        <w:t xml:space="preserve">　　請看《大經科註》第一百六十九頁，第三行看起，從念老的解：</w:t>
      </w:r>
      <w:r>
        <w:t xml:space="preserve"> </w:t>
      </w:r>
    </w:p>
    <w:p w14:paraId="2918E4CD" w14:textId="77777777" w:rsidR="00902001" w:rsidRDefault="00902001">
      <w:pPr>
        <w:pStyle w:val="a3"/>
      </w:pPr>
      <w:r>
        <w:t xml:space="preserve">　　「又本經《德遵普賢品》云：開化顯示真實之際」。《大教緣起品》也是這樣說法，「欲拯群萌，惠以真實之利。《積功累德品》云：住真實慧，勇猛精進，一向專志莊嚴妙土。真實之際者，真如實相之本際。此即本經之所開示者也」。德遵普賢是第二品，是序品，本經的序有三品，這算是證信序，第三品是發起序，大教緣起，發起序。開化，開是開示，化是教化。利根的人聽到佛菩薩的開示他就明白，就起了作用，起了什麼作用？變化氣質。這個變化不是普通的變化，是顯示真實之際。真實之際是什麼？就是真如實相，他就了解一切法的真相。這實實在在不是普通人，一般人理解沒有這樣的深度。這一句跟《金剛經》上所說「應無所住而生其心」是同一個境界。真實之際就是真如本性，在哪裡？在一切現象當中。能現是自性，自性也是真心，能現。所現是萬物，大經裡面常說「相由心生」，相是現象。今天科學把宇宙的現象分為三大類：物質現象，信息現象（信息是精神，起心動念），第三種自然現象，整個宇宙不外乎這三大類的現象。佛經也是這樣說法，名詞不一樣，佛經講的阿賴耶的三細相，就是科學所說的這三種現象，第一種業相，業相就是自然現象；第二種轉相，轉相就是信息的現象；第三類叫境界相，境界相就是物質現象。這</w:t>
      </w:r>
      <w:r>
        <w:t>三種現象，《金剛經》上所說的，「凡所有相皆是虛妄」，這三種現象全是虛妄的。</w:t>
      </w:r>
      <w:r>
        <w:t xml:space="preserve"> </w:t>
      </w:r>
    </w:p>
    <w:p w14:paraId="3B0E589A" w14:textId="77777777" w:rsidR="00902001" w:rsidRDefault="00902001">
      <w:pPr>
        <w:pStyle w:val="a3"/>
      </w:pPr>
      <w:r>
        <w:t xml:space="preserve">　　今天正好有同學給我一份資料，為什麼說它是虛妄的。我們從老式的電影，現在可能很少有了，現在都是數碼的電影，進步到這個了。老式的電影是動畫片，我這個地方有老式電影的底片，每一張是一個獨立的現象，沒有兩張是重複的，張張不同，獨立的畫面。在放映機裡面播放的速度是一秒鐘二十四張，我們在銀幕上看電影就被它欺騙了，以為它是真的。哪裡知道它是放映機打開，這一張打到銀幕上，馬上關起來，再打開，第二張放進去，它的速度快，一秒鐘二十四張，就把我們欺騙了，我們就以為那是很真實的，他哭你跟著哭，他笑你跟著笑，完全不知道事實真相。我們如果做個實驗，一秒鐘二十四張，我們將二十三張把它抹黑，只留一張，只留一張在放映機裡面播放，是二十四分之一秒。我們看到什麼現象？看到一道光閃了一下，光裡頭有什麼沒看清楚，二十四分之一秒看不清楚，只看到光一閃。現在我們要知道，電視比電影更逼真，為什麼？電視一秒鐘五十張，數碼的電視每一秒鐘一百張，百分之一秒，五十分之一秒。二十四分之一秒我們已經就看不見了，只看光一閃，大概到一百分之一秒，連那個閃光都沒看到。</w:t>
      </w:r>
      <w:r>
        <w:t xml:space="preserve"> </w:t>
      </w:r>
    </w:p>
    <w:p w14:paraId="3069D467" w14:textId="77777777" w:rsidR="00902001" w:rsidRDefault="00902001">
      <w:pPr>
        <w:pStyle w:val="a3"/>
      </w:pPr>
      <w:r>
        <w:t xml:space="preserve">　　現在，這個數字你們把它搞清楚，彌勒菩薩講，「一彈指三十二億百千念」，百千是十萬，三十二億乘十萬，得出的數字是三百二十兆。這一兆是一萬億還是一百萬？應該是一萬億，一兆是一萬億。三百二十兆，一彈指，這個頻率多高！就在我們眼前，什麼東西？所有一切物質，我們眼睛能看的，耳朵能聽的，鼻能聞的，舌能嘗</w:t>
      </w:r>
      <w:r>
        <w:lastRenderedPageBreak/>
        <w:t>的，身體所接觸的，所有一切現象都是在這種頻率裡頭產生的。一秒鐘生滅多少次？就是畫面，前面一張滅了，後頭一張又生了，它不是相續相，相續相張張是一樣，叫相續相，所以叫大同小異。我們侷限在眼前這個範圍之內，這個範圍太小，所以好像是大同小異，實際上不然，是小同大異，為什麼？整個宇宙變化就大了。我們看到香港這一角，其他沒看到，你看到整個大陸就不一樣了，香港沒有變化，大陸有，何況發展到遍法界虛空界，今天講的全宇宙。整個宇宙怎麼來的？就是這個波動現象產生的。這樁事情逐漸逐漸會被科學家證明，這是佛法上講的宇宙。</w:t>
      </w:r>
      <w:r>
        <w:t xml:space="preserve"> </w:t>
      </w:r>
    </w:p>
    <w:p w14:paraId="67063FB1" w14:textId="77777777" w:rsidR="00902001" w:rsidRDefault="00902001">
      <w:pPr>
        <w:pStyle w:val="a3"/>
      </w:pPr>
      <w:r>
        <w:t xml:space="preserve">　　今天物質現象這個祕密被科學家揭穿了，跟佛經講的完全相同，物質是假的不是真的。所以佛講「凡所有相皆是虛妄」，物質現象、精神現象、自然現象統統是虛妄的。從哪裡來的？心現的，識變的。經上講的一真法界，講的極樂世界，跟我們這個世界不一樣，我們這個世界心現識變，有識變，那個世界沒有變化。換句話說，它不是像我們放電影，因為它沒有這個頻率。十法界有頻率，六道有頻率，一真法界沒有頻率。為什麼？它是清淨的。它有現相，有不現相，只有現跟不現，沒有當中的生滅相，一彈指三十二億百千念它沒有。所以那個地方的現相是永恆不變的，不能說相續，相續是動的，它不動。所以那個相叫真的，不生不滅。</w:t>
      </w:r>
      <w:r>
        <w:t xml:space="preserve"> </w:t>
      </w:r>
    </w:p>
    <w:p w14:paraId="75C6660E" w14:textId="77777777" w:rsidR="00902001" w:rsidRDefault="00902001">
      <w:pPr>
        <w:pStyle w:val="a3"/>
      </w:pPr>
      <w:r>
        <w:t xml:space="preserve">　　唐朝禪宗六祖惠能大師明心見性，性是什麼樣子，他說了五句話。性是什麼？真心，本性。第一句話說本自清淨，「何期自性，本自清淨」，何期是沒想到，沒想到我們的自性，就是我們的真心，永遠是清淨的，從來沒有染污過。今天地球上染污多，物質的染污、精神的染污、大自然的染污，全染污了。極樂世界沒有這種現象，永遠清淨。第二個，「本不生滅」。我們這個世界你所看到的全是生滅法，人、動物有生老病死，植物有生住異滅，礦物、山河大地有成住壞空，沒有一樣不是生滅的。科學家告訴我們，我們的身體什麼組成的？細胞。有多少個細胞？大概有六十兆個，有六十兆個細胞。這六十兆個細胞壽命不一樣，有的壽命長，有的壽命短，它在新陳代謝。換句話說，每一天有很多細胞死了，隨著我們身體排泄了，毛細孔排泄的，大小便溺排泄的，那是什麼？死的細胞。我們吃下去的東西營養，又生了新的細胞，新的細胞代替了死的細胞。換句話說，昨天的身體跟今天不是一個身體。每二十四小時，就是一晝夜，新陳代謝多少個細胞？七千億，每一天有七千億的細胞換了，舊的換成新的。每一天的身體都不一樣，不能算是同一個身體。如果你統統搞清楚、搞明白了，你的觀念是這種看法，你就曉得身體是假的，身體不是我。什麼是我</w:t>
      </w:r>
      <w:r>
        <w:t>？我，佛說的不生不滅。</w:t>
      </w:r>
      <w:r>
        <w:t xml:space="preserve"> </w:t>
      </w:r>
    </w:p>
    <w:p w14:paraId="5746117C" w14:textId="77777777" w:rsidR="00902001" w:rsidRDefault="00902001">
      <w:pPr>
        <w:pStyle w:val="a3"/>
      </w:pPr>
      <w:r>
        <w:t xml:space="preserve">　　惠能大師明心見性，把我找到了，我原來是不生不滅的。不但不生不滅，而且很了不起，「本自具足」，自己本來具足。具足什麼？具足智慧，無量智慧、無量德能、無量才藝、無量相好。佛經上講阿彌陀佛正報的莊嚴，那是我們本來有的，個個人都有，跟佛沒有兩樣。佛給我們介紹阿彌陀佛的報身，身有八萬四千相。我們這個世間人，貴人，相最好的，只三十二種，三十二相。極樂世界阿彌陀佛有八萬四千相，每一個相有八萬四千隨形好，每一個隨形好放八萬四千光明，每一個光明裡面都有諸佛如來菩薩在辦班教學，挺熱鬧的，沒有生滅現象，壽命是無量壽。沒有生滅現象，無量壽就是永遠年輕，不老，沒有生老病死，所以它有現有隱。隱現的道理，我們在這個經裡面都學過了。為什麼現？無始無明煩惱的習氣沒有斷盡它就現。菩薩有現，佛也有現，菩薩現是在這個裡面斷習氣，佛的現是幫助法身菩薩，照顧法身菩薩，幫他們提升境界。這個裡頭不生不滅。無始無明煩惱習氣斷盡，這個相就不見了，所以叫隱。隱就是能大師所說的「本自具足」，但是它沒有現象，也就是說它沒</w:t>
      </w:r>
      <w:r>
        <w:lastRenderedPageBreak/>
        <w:t>有物質現象、沒有精神現象、沒有自然現象，所以了不可得。對它不能有得失心，有得失心就錯了；不可以起心動念，起心動念就錯了、就迷了。不起心、不動念，這個境界現前，起心動念就不會現前。起心動念現什麼？現十法界，現六道輪迴，我們今天所處的境界是起心動念。</w:t>
      </w:r>
      <w:r>
        <w:t xml:space="preserve"> </w:t>
      </w:r>
    </w:p>
    <w:p w14:paraId="36199930" w14:textId="77777777" w:rsidR="00902001" w:rsidRDefault="00902001">
      <w:pPr>
        <w:pStyle w:val="a3"/>
      </w:pPr>
      <w:r>
        <w:t xml:space="preserve">　　什麼人能夠明心見性？不起心、不動念的人就見性。於是我們就知道，惠能大師到黃梅八個月，他修什麼？一堂經沒聽過，禪堂一支香沒坐過，他只是在碓房裡舂米破柴，幹了八個月。八個月，老和尚五祖心裡很清楚，大概成熟了，也就是說真正做到不起心、不動念，舂米不起心、不動念，破柴不起心、不動念。南陽來佛寺海賢老和尚，農耕不起心、不動念。無論幹什麼，只要能不起心、不動念就見性，這個要知道。有起心動念，沒有分別執著，這個人是菩薩；有起心動念、有分別，沒有執著，這個人是阿羅漢；起心動念、分別、執著統統都有，這個人是六道凡夫。這是修行的總綱領、總原則。想成佛，那就在所有境界裡頭不起心、不動念。我們看到惠能的例子，我們看到海賢的例子，海賢就在我們眼前做的，去年才過世的，才一年。為什麼我們見色起心動念、聞聲起心動念，還有分別、執著？只要有起心動念、分別、執著就叫造業。造什麼業？輪迴業。六道輪迴就這麼來的，自作自受。剛才我說了，如果有起心動念、有分別，沒有執著，沒有執著就不造輪迴業，永遠脫離六道輪迴，到哪裡去？到四聖法界。為什麼？四聖法界有分別，是起心動念、分別造成的。沒有分別，沒有起心動念，他就超越，超越十法界，十法界是假的，他到哪裡？</w:t>
      </w:r>
      <w:r>
        <w:t>他到一真法界裡去了，一真就是實報莊嚴土。</w:t>
      </w:r>
      <w:r>
        <w:t xml:space="preserve"> </w:t>
      </w:r>
    </w:p>
    <w:p w14:paraId="0F16A9CC" w14:textId="77777777" w:rsidR="00902001" w:rsidRDefault="00902001">
      <w:pPr>
        <w:pStyle w:val="a3"/>
      </w:pPr>
      <w:r>
        <w:t xml:space="preserve">　　學佛不能不把這個搞清楚、搞明白，然後你才曉得什麼法門都能成無上道。海賢沒有參過禪，也沒有學過教，不認識字，沒有聽過經，這個是佛門裡面真正講的上上根人，跟惠能大師一樣不認識字。他為什麼上上根？就是說他處事待人接物、見色聞聲都不起心動念，這個人叫上上根。起心動念就不行，就變成凡夫。所以我勸大家，把來佛寺這片光碟看一千遍，一天看三遍，一年，一年之後，你的境界跟普通人絕對不一樣，雖然你不能開悟。如果能開悟就好了，你成佛了；不能開悟，這個智慧、德能大幅度的提升，絕對跟一般人不一樣。為什麼？你的心妄想少了、雜念少了，智慧增長了，你沒有學過的東西，人家問你，你能答得出來，你沒有說錯。人家問你，你怎麼會知道的？你自己也莫名其妙。那是什麼？性德透了幾分，不多，就跟凡人不一樣。</w:t>
      </w:r>
      <w:r>
        <w:t xml:space="preserve"> </w:t>
      </w:r>
    </w:p>
    <w:p w14:paraId="737CA50A" w14:textId="77777777" w:rsidR="00902001" w:rsidRDefault="00902001">
      <w:pPr>
        <w:pStyle w:val="a3"/>
      </w:pPr>
      <w:r>
        <w:t xml:space="preserve">　　如果真正用功，真的從看破放下上去做，會有很大的成就。為什麼？佛經上所講的真實之際，它不是假的，字字句句無量義，講不完。我們這部經講一千多個小時，跟學校課本不一樣，大學裡頭沒有一門功課要學一千多個小時的，二個小時是一個學分，六、七百個學分，這大學裡頭沒有的。所以佛法一定要懂得一門深入，千萬不能搞多了，搞多就雜，雜了心就亂，精神不能集中。你學的是什麼？學的是世間法，佛法裡面的皮毛常識，你學這個東西。它的真正東西意在言外，所以必須用心去體會，用什麼？用真心。什麼叫真心？不起心、不動念是真心，起心動念用的是妄心，妄心決定得不到。這個是佛法難的地方，跟世間完全不一樣，世間可以用分別執著去學，佛法決定不可以。用分別執著去學，佛法就變成世間法，佛法就失掉了。法沒有失掉，我們學習失掉了，我們學不到真東西。學到真東西一定要知道放下。</w:t>
      </w:r>
      <w:r>
        <w:t xml:space="preserve"> </w:t>
      </w:r>
    </w:p>
    <w:p w14:paraId="0FD457BD" w14:textId="77777777" w:rsidR="00902001" w:rsidRDefault="00902001">
      <w:pPr>
        <w:pStyle w:val="a3"/>
      </w:pPr>
      <w:r>
        <w:t xml:space="preserve">　　講到放下，一定要持戒。戒律不要多，《華嚴經》上說「一即一切，一切即一」，三聚淨戒無量無邊，歸納起來不外乎十善。你看多簡單！你能把十善守好，愈學愈深入，愈學愈廣大，大乘的八萬細行你見到了，小乘的三千威儀你掌握到了。所以我們淨宗，淨宗學會建立，在美國加州桑尼維爾，現在還在，會長是楊一華居士。早年我在那邊寫了一篇緣起，提出行門五個科目，這是屬於戒律。很容易記，為什麼？你不能忘掉，你忘掉你怎麼學法？第一個，三福。三福是佛告訴我們修行最高指導原則，無論修哪個法門，總原則，你想學佛要從這下手。這三福就三條。第一條，「孝養父母，奉事師長，慈心不殺，修十善業」，你有沒有做到？怎麼做法？我把它落實在《弟子規》，《弟子規》就是教這四句的，《弟子規》落實，這四句可以說做到了。當然不圓滿，但是真的做到了，慢慢再求圓滿，隨著你的境界向上提升，你自自然然懂得怎樣把它圓滿。第一句是世間善，這是佛法的基礎，佛法的根基，沒有這個就沒有佛。有了這個，這你入佛門。</w:t>
      </w:r>
      <w:r>
        <w:t xml:space="preserve"> </w:t>
      </w:r>
    </w:p>
    <w:p w14:paraId="60369EBD" w14:textId="77777777" w:rsidR="00902001" w:rsidRDefault="00902001">
      <w:pPr>
        <w:pStyle w:val="a3"/>
      </w:pPr>
      <w:r>
        <w:t xml:space="preserve">　　受持三皈五戒、眾善，這是入佛門。三皈是學佛最高的指導原則。三皈就是皈依佛法僧，我們天天念。佛是什麼？佛是覺悟，覺而不迷，這叫皈依佛。法是正知正見，正而不邪，邪知邪見斷了，正知正見，也就是跟諸佛菩薩對於一切人事物同樣的看法。第三個皈依僧，僧代表清淨，六根清淨，一塵不染。所以皈依佛是覺而不迷，皈依法是正而不邪，皈依僧是淨而不染，覺正淨。這是必須遵守的，不管你學哪個宗派、哪個法門，大乘小乘、宗門教下、顯教密教，統統要遵守，總綱領、總原則。五戒就是中國人講的五常，完全相同，不殺生是仁，不偷盜是義，不邪淫是禮，不妄語是信，不飲酒是智，仁義禮智信。中國倫常的教學早了，我的看法至少有一萬年以上，沒有文字之前不能說沒有文化。印度婆羅門教有一萬三千年歷史，我跟他們有過往來，我想我們中國傳統文化不會在它之後，至少也會有一萬三千年，但是有文字只有四千五百年，發明文字。不可以說沒有文字之前沒有文化，中國人就已經有倫常的概念，有五倫五常，以後衍生出四維八德。我們只要把這個東西做好了，就是中國人所講的聖人，佛教裡面講的佛菩薩，三皈五戒。十善在第一條，這是根本的根本。</w:t>
      </w:r>
      <w:r>
        <w:t xml:space="preserve"> </w:t>
      </w:r>
    </w:p>
    <w:p w14:paraId="2A749187" w14:textId="77777777" w:rsidR="00902001" w:rsidRDefault="00902001">
      <w:pPr>
        <w:pStyle w:val="a3"/>
      </w:pPr>
      <w:r>
        <w:t xml:space="preserve">　　第二個科目，接著六和，六和敬。三學、六度這就是大乘。三學是戒定慧三學，因戒得定，因定開慧。這是什麼？這是教學的方法，真能夠教出聖賢、教出佛菩薩，轉凡成聖，這方法非常好。教學的理念是《三字經》上講的「教之道，貴以專」，就是一門深入，長時薰修，這是東方人、佛菩薩教學的理念；教學的方法是「讀書千遍，其義自見」。一定要自見，自見就是開悟，沒有人教你，自己明白了。為什麼明白？你念久了，念久染污沒有了，也就是說妄想、雜念沒有了，清淨心現前；分別沒有了，平等心現前。清淨平等是真心，這個真心生智慧，它起作用就是智慧，無量的智慧。所以你念的這本書，在這個時候你全都明白了。你看明白了，不看也明白了，沒有一樣不明白，這叫大徹大悟、明心見性。這是智慧大開，世出世間一切法統統明瞭，過去、現在、未來也統統明瞭。這是東方人、佛菩薩教學的目的。不是教你讀很多、記得很多，不是的。《論語》裡頭孔子他講過，「記問之學，不足以為人師也」。所以古聖先賢不重視記憶，這種廣學多聞、記憶不主張，要專，要專一，要得定，要開慧，重視這個。所以中國教育是聖賢教育，印度教育是佛菩薩的教育，跟現在教學的理念、方法完全不一樣。</w:t>
      </w:r>
      <w:r>
        <w:t xml:space="preserve"> </w:t>
      </w:r>
    </w:p>
    <w:p w14:paraId="54FFABDA" w14:textId="77777777" w:rsidR="00902001" w:rsidRDefault="00902001">
      <w:pPr>
        <w:pStyle w:val="a3"/>
      </w:pPr>
      <w:r>
        <w:t xml:space="preserve">　　今天傳統文化、大乘佛法衰到極處，要把它興旺起來，那就是教學理念跟方法我們要承認，要重新認識，不依照古人這個理念、方法學不出來。大學裡頭有佛學課程，我過去還教過四年，教的什麼？常識，佛學常識。以後我再不教了，為什麼？教這個有罪過，把你誤導了，以為佛學常識就是佛所講的，錯了，不是。佛學常識是從我們妄想、錯誤見解裡頭出來的，跟佛菩薩不相干。這是我們的錯誤，佛菩薩沒有過失，我們把它錯認了，把它曲解了。那我們怎麼學？要走老路子，走戒定慧，走一門深入、長時薰修，一定要走因戒得定、因定開悟。所以我們學習漢學首先要做實驗，這個實驗至少是三年，三年就能看得出來。讓學習的人做出榜樣來給我們看，我們就相信了。沒有做出樣子，跟人說人家不能接受。西方人學物質、學物理行，要廣學多聞，可以。東方是精神文明，學倫理、學道德，佛法是高等哲學，用他們這個方法入不進去。為什麼？入佛法、入中國傳統文化要三個條件，第一個真誠心，現在人沒有，清淨心、恭敬心，沒有這三個心學不到，佛來教你、孔子來教你都沒用處，你不能夠吸收。這是教學基本的理念、方法不一樣。但東方這個東西管用，永恆不變，它是真理，超越時間，超越空間。超越空間，全世界任何一個國家地區都管用</w:t>
      </w:r>
      <w:r>
        <w:t>；超越時間，三千年前在中國管用，三千年後今天管用，三千年後還管用，永恆不變，這叫真理。</w:t>
      </w:r>
      <w:r>
        <w:t xml:space="preserve"> </w:t>
      </w:r>
    </w:p>
    <w:p w14:paraId="6F70B2CB" w14:textId="77777777" w:rsidR="00902001" w:rsidRDefault="00902001">
      <w:pPr>
        <w:pStyle w:val="a3"/>
      </w:pPr>
      <w:r>
        <w:t xml:space="preserve">　　我這一生很幸運，年輕的時候老師教給我，我還就是具了這一點條件，真誠、清淨、恭敬，但是跟古人比我不及格。我自己常說，我年輕的時候真誠、清淨、恭敬大概可以打三十分，兩百年前的人他們大概都是有七、八十分。我要生在兩百年前，人家就把我開除了，我不及格。但是跟今天人來比，今天年輕人大概只有三、四分，我有三十分可了不起，超過他們十倍，所以老師沒有放棄我，老師非常認真教我。我現在再找學生可就難了，到哪去找？不具備這個條件不能成就。所以我們現在在辦漢學院怎麼個辦法？不能招學生，為什麼？我們沒有老師。我在馬來西亞，首相問我，你漢學院裡頭將來的教授多少博士、多少碩士？我告訴他，一個也沒有。他說那你怎麼教？碩士、博士我認識不少，他教不了我們課程，學生也找不到。怎麼辦？我想出一個辦法，先辦研究班，招研究員。研究員從哪裡招？這也是首相問我，你為什麼看中馬來西亞？馬來西亞有一千多個華校（小學），有六十二個中學，華人辦的，裡面教中文，這裡面一些老師、校長就是我要求的對象。我也跟他們常常往來，跟他們常常在一起聊天，把中國古聖先賢這一套教育的智慧、教育理念、教育方法、教育經驗向他們做報告，他們真聽懂了，有興趣，來，做研究員。我們十年課程是</w:t>
      </w:r>
      <w:r>
        <w:t>什麼？課程就是《群書治要》。《群書治要》的原書六十五種，每一個人專攻一門，期限十年，十年專讀一部書，就是讀書千遍，其義自見。你每天去讀，讀久了，你的起心動念就是這部書，沒有雜念，你的清淨心現前、平等心現前，我要的是這個，慢慢的把真心找回來，真心找回來之後就會開悟，開悟之後這一部經通了。你在全世界，譬如你學《易經》，你是《易經》的專家，下過十年工夫。不但通了，而且所有的學問，包括佛、包括道你也全通了，我拿《無量壽經》向你請教，你就能講給我聽，你講的跟佛講的一樣，你不會講錯。我們走這個道路。這個道路很艱難、很辛苦，首先發心學的人要有自信心。</w:t>
      </w:r>
      <w:r>
        <w:t xml:space="preserve"> </w:t>
      </w:r>
    </w:p>
    <w:p w14:paraId="51880577" w14:textId="77777777" w:rsidR="00902001" w:rsidRDefault="00902001">
      <w:pPr>
        <w:pStyle w:val="a3"/>
      </w:pPr>
      <w:r>
        <w:t xml:space="preserve">　　我們這個漢學院，我心目當中，多少個研究員？一百到二百個。每個人只能學一樣，不能學兩樣。有二、三個人都學一樣的，行，等於成立一個小組，你們可以住在一起，每天讀書十個小時，這是開始，十年當中第一年。這是什麼？就是修禪定，拿著讀書來修禪定，把妄想分別執著念掉，讓你的心專注，用意在此地。專注在一處就叫禪定，我想出這麼個方法。兩年之後，他們都是老師，都是曾經教育過別人的人，所以他懂得怎麼去備課，怎麼樣去蒐集資料。兩年之後，到第二年，我要求他們每一個人，每一個星期講兩個小時，一個星期講一堂課，兩個小時。這兩個小時要寫講義，講義就是他的著作，初稿。每年修改，修改十幾次、二十幾次，最後定本。你所講的我們統統錄像，這是什麼？這是你學習的成績，這種成績到你在將畢業的時候，到第九年的時候，我把它送到國家教育部去審查，夠得上文學院博士學位的請國家發給我們漢學博士學位，拿到這個學位，你在全世界大學可以教中文。因為小學老師、中學的老師都不需要學位，所以這個對他們也是很有吸引力的，他們重新回到學校讀十年書拿博士學位。這是我搞漢學院的理念。</w:t>
      </w:r>
      <w:r>
        <w:t xml:space="preserve"> </w:t>
      </w:r>
    </w:p>
    <w:p w14:paraId="6A467979" w14:textId="77777777" w:rsidR="00902001" w:rsidRDefault="00902001">
      <w:pPr>
        <w:pStyle w:val="a3"/>
      </w:pPr>
      <w:r>
        <w:t xml:space="preserve">　　我們在馬來西亞做實驗，在印尼做實驗。印尼是回教大學，校長我很感謝他，這個半年兩次來看我，第二次帶了他兩位副校長，第一次帶一位，這一次兩位副校長都來了，等於學校領導人全來了，告訴我，學校決定要辦漢學院，要建一個四庫圖書館。也許就是這樣子引發起來的，回教怎麼會去搞中國傳統文化？是我在三年前，我買了一百套《四庫全書》，送了十套給他們學校，他們學校有十套《四庫全書》，有十套《四庫薈要》，大概也有十套《群書治要》跟《國學治要》。校長很有智慧，這是中國人幾千年智慧的結晶，這是寶藏，所以要辦漢學院。這是我沒想到的。我們希望將來中國也能夠辦，非常有必要，那就是我們今天這個世界上需要《群書治要》的老師，把《群書治要》講清楚、講明白、講透徹，讓人人都知道，這個世界就和諧、太平了，這個世界上什麼災難都化解了。我搞這個東西絕不為自己。我在推動，在斯里蘭卡建兩個大學，一個佛教大學，一個宗教大學，他們要我去當校長，我已經八十八歲，不能幹事了，我只能出主意，不能辦事。所以我請他們總統出來擔任校長，總統還年輕，才六十多歲的樣子。所以馬來西亞的漢學院，我也要請校長，印尼漢學院亦如是。學校給我的是終身教授，回教大學，那是國家辦的國立大學。大</w:t>
      </w:r>
      <w:r>
        <w:t>家都知道這是好事，都是屬於真實之際，真實之利。今天我們辦學的目標，迫切的目標，就在眼前，是「欲拯群萌，惠以真實之利」。什麼是真實利益？教學，教育。</w:t>
      </w:r>
      <w:r>
        <w:t xml:space="preserve"> </w:t>
      </w:r>
    </w:p>
    <w:p w14:paraId="2CAF0F98" w14:textId="77777777" w:rsidR="00902001" w:rsidRDefault="00902001">
      <w:pPr>
        <w:pStyle w:val="a3"/>
      </w:pPr>
      <w:r>
        <w:t xml:space="preserve">　　我們今天努力的，實在說我跟馬欣達總統認識太遲了，早幾年認識就好了，我有體力，我能幫他做些事情，現在年紀太大，沒有這個體力。那是什麼大事？團結宗教。團結宗教第一樁大事情就是訪問每一個國家的宗教，我們來交流。我們希望宗教回歸教育，每一個宗教都回歸教育，宗教要互相學習。希望全世界的宗教帶領著宗教徒，化解社會上一切衝突，從個人、家庭、社會、族群、國家，帶給世界永續的安定和諧。我們要幹這樁事情。斯里蘭卡的總統非常有興趣，大學現在動工了，在開始建立。我現在國際上所有的活動都不參加，斯里蘭卡可能還要去一趟，把宗教大學給促成，這是非常重要的一樁大事。</w:t>
      </w:r>
      <w:r>
        <w:t xml:space="preserve"> </w:t>
      </w:r>
    </w:p>
    <w:p w14:paraId="52F5FEA1" w14:textId="77777777" w:rsidR="00902001" w:rsidRDefault="00902001">
      <w:pPr>
        <w:pStyle w:val="a3"/>
      </w:pPr>
      <w:r>
        <w:t xml:space="preserve">　　這樁事情大概在十幾二十年前，我第一次回祖國訪問北京，跟佛教協會的會長趙樸初見面，我們是同鄉，承蒙他熱烈的接待，我們談了四個半小時。當時我就提出國家應該辦宗教大學，要辦佛教大學，每個宗教都要辦一個大學，宗教大學的任務是團結宗教，互相學習；佛教大學是培養佛教講經教學的師資，比什麼都重要。要深入經藏，把佛的經藏講清楚、講明白，特別是如何把經教裡面的理論方法落實到我們生活，活學活用，落實到家庭，落實到社會，落實到企業，落實到各行各業，管用。它跟《群書治要》沒什麼兩樣，《群書治要》能治國，這一部《無量壽經》能治國，它是真實智慧。你看「欲拯群萌」，拯是拯救，群萌就是人民，人民沒有受過聖賢教育，沒有受過大乘教育，很多事實真相他不知道，萌就是不知道。你教他，他就明白，他就覺悟，問題全解決了。</w:t>
      </w:r>
      <w:r>
        <w:t xml:space="preserve"> </w:t>
      </w:r>
    </w:p>
    <w:p w14:paraId="42363A1C" w14:textId="77777777" w:rsidR="00902001" w:rsidRDefault="00902001">
      <w:pPr>
        <w:pStyle w:val="a3"/>
      </w:pPr>
      <w:r>
        <w:t xml:space="preserve">　　「積功累德品」裡面所講的住真實慧，真實智慧就是真心，真心生真實智慧。真心就是你心裡沒有妄想、沒有雜念、沒有分別、沒有執著，就是真心。現在真心變成了垃圾桶，裡面裝滿妄想雜念、分別執著，這就變成六道凡夫。如果把垃圾桶清乾淨，裡面東西都不要，那叫一片真心。那是什麼？那是佛菩薩。所以佛法修行沒有別的，清除垃圾桶，統統把它拋棄掉，不要再要它，就對了。釋迦牟尼佛成佛是這樣成的，在菩提樹下入定，把妄想、分別、執著全放下，他成佛了。惠能大師在碓房舂米破柴，能把妄想、分別、執著放下，他成功了。來佛寺的這三個人，沒有別的，也是在一句佛號當中，他們就掌握住一句佛號，一句佛號之外，所有的雜念、分別、執著統統放下，所以他個個成就，都成就念佛三昧，都達到明心見性的境界。《楞嚴經》大勢至菩薩所說的，「憶佛念佛，現前當來必定見佛」，這句話是真的，不是假的。所以我們有理由相信，這三個人見佛不止一次，尤其是海賢老和尚，他壽命長，他活了一百一十二歲，二十歲出家，這一句佛號他念了九十二年。我相信他一生見佛多次，絕不是三次、四次，多次，所以他什麼都知道。一句佛號，「一向專志莊嚴妙土」，這個妙土就是極樂世界。我們要莊嚴極樂世界，我們同時要莊嚴地球，</w:t>
      </w:r>
      <w:r>
        <w:t>能把全世界宗教團結起來，統統回歸教育，這就是莊嚴地球妙土，不是做不到。</w:t>
      </w:r>
      <w:r>
        <w:t xml:space="preserve"> </w:t>
      </w:r>
    </w:p>
    <w:p w14:paraId="356012EC" w14:textId="77777777" w:rsidR="00902001" w:rsidRDefault="00902001">
      <w:pPr>
        <w:pStyle w:val="a3"/>
      </w:pPr>
      <w:r>
        <w:t xml:space="preserve">　　我們往下看，「真實之際者，真如實相之本際」，本際就是本體，哲學裡面叫本體。真如實相就是一切現象離了妄就是真，物質現象、精神現象、自然現象，離開妄想、分別、執著這就是真心，你就能見到真相。真相非有非無，不能想像，想像就著相了；不能言說，言說也著相了。著相是凡夫，不著相就見到，見到了你很清楚，你也說不出來。釋迦牟尼佛怎麼說出來？善巧方便。利根的人懂了，聽明白了，利根畢竟是少數。下下根人老實人，真正具備老實、聽話、真幹，這種人也能成就，他的成就跟上上根沒有兩樣。所以你要問這些人往生到極樂世界什麼樣的品位？我告訴你們，上輩上品，他們生到極樂世界的品位，一定是十地菩薩，不在三賢，極樂世界實報莊嚴土四十一個位次，他們是最高層的。我們要懂得道理，從理上去觀察就會看到。實相的本際，「此即本經之所開示者」，這部經上講的就是。所以我選擇這部經，我把所有經全放下，我要把精神、把時間統統集中在這一部上。我提出來的一部經，《大乘無量壽經》；一句佛號，阿彌陀佛，一門深入，長時薰修，決定得生淨土。</w:t>
      </w:r>
      <w:r>
        <w:t xml:space="preserve"> </w:t>
      </w:r>
    </w:p>
    <w:p w14:paraId="41C2BDE7" w14:textId="77777777" w:rsidR="00902001" w:rsidRDefault="00902001">
      <w:pPr>
        <w:pStyle w:val="a3"/>
      </w:pPr>
      <w:r>
        <w:t xml:space="preserve">　　有同學問我，既然萬緣放下，這個與為大眾盡心盡力樹立榜樣、利樂眾生，這兩者怎麼能統一？這個問題問得好，問題發生在哪裡？發生在你還有分別、有執著，所以它是二法。如果你真正依照佛所講的這個理念、方法去學習，你契入境界之後你就曉得，萬緣放下跟全心全意為一切眾生服務是一不是二，自然它就統一了。譬如說，我們拿前人的例子，惠能大師在黃梅八個月，每一天幹活也非常精進，他不偷懶，非常勤快。舂米、破柴，這是幹活；為全寺廟大眾服務，大家要吃飯，每天煮飯要燒柴火、要米，米，他舂米，他破柴。寺廟裡吃飯，我們相信，至少也上千人，這是大道場不是小道場，常住跟客人。你要知道，碓房裡舂米的人有多少，破柴的人有多少，這是工作。萬緣放下就是無住，舂米、破柴就是生心。你看「應無所住而生其心」，生心跟無住是一不是二。無住在哪裡？在生心當中；生心在哪裡？在無住當中。我們在惠能這個例子看得清清楚楚。</w:t>
      </w:r>
      <w:r>
        <w:t xml:space="preserve"> </w:t>
      </w:r>
    </w:p>
    <w:p w14:paraId="66FC1C69" w14:textId="77777777" w:rsidR="00902001" w:rsidRDefault="00902001">
      <w:pPr>
        <w:pStyle w:val="a3"/>
      </w:pPr>
      <w:r>
        <w:t xml:space="preserve">　　釋迦牟尼佛當年在世也給我們表演，他萬緣放下，心裡一念不生，但是對一切眾生講經教學說法四十九年。不但教，他還做到，日常生活當中表演給大家看，做一個好榜樣。所以他也給我們示現，生心、無住是一不是二。我們在海賢老和尚身上也看到，他每天工作非常勤快，農耕，種地，種糧食、種水果、種蔬菜，一天到晚沒有休息，他這一句佛號從來沒間斷。幹活是生心，不起心、不動念、不分別、不執著，就這一句佛號，那就是他的無住。他不住在任何，只住在佛號，都是顯示出無住跟生心是一不是二。我們把它分成兩樁事情就錯了。這個例子可以應用在男女老少、各行各業，無論你從事哪個事業。沒有妄心，沒有分別執著，沒有起心動念，就是無住；事情做得順理成章，做得有秩序、有業績，那叫生心。原來生心就是無住，無住就是生心，我們要學會。正是大乘裡面所講的，佛法不離世間法，世間法原來就是佛法，問題就是你會不會，會了就是，不會就分成兩半，你永遠合不起來。會了的人，生心全是般若智慧；不會的人，生心全是煩惱習氣。</w:t>
      </w:r>
      <w:r>
        <w:t xml:space="preserve"> </w:t>
      </w:r>
    </w:p>
    <w:p w14:paraId="70DACBA6" w14:textId="77777777" w:rsidR="00902001" w:rsidRDefault="00902001">
      <w:pPr>
        <w:pStyle w:val="a3"/>
      </w:pPr>
      <w:r>
        <w:t xml:space="preserve">　　「極樂妙土乃真實智慧之所莊嚴成就」。我們這個地球也一樣，需要有發心大菩薩。無住生心是大菩薩，不是小菩薩，因為他用真實智慧，他也能把這個地球莊嚴起來。能不能做到？真正發心能做到。為什麼能做到？我們在湯池做了個小實驗，做成功了，證明人性本善，證明人是很好教的。你們現在放在企業裡頭，也做成功了。要教，不教不行，要大家都覺悟、大家都明瞭，六和敬裡頭見和同解，見和同解一定要教，建立共識，其他的都好辦。今天科學的工具太好了，我們有理由相信，《群書治要》能救中國，《群書治要》能救全世界。需要多少時間？我相信半年就夠了。怎麼個教法？得要找一群好老師，在國家廣播電台，每天不必多，教學四個小時，不中斷，半年，我相信社會人心就變好了。把它翻成各種不同的文字向全世界播放，我也相信半年到一年，整個世界社會就繁榮興旺、就和諧了。無論什麼樣的衝突，契入這個境界都化解了。這是許許多多論壇都看到這個效果。父子不和，接受這個教育，和睦相處了；夫妻要離婚，聽了幾堂課，不離婚了。所有一切不善的意念都能夠迴轉，真的是轉惡為善、轉迷為悟、轉邪為正，靠教育！</w:t>
      </w:r>
      <w:r>
        <w:t xml:space="preserve"> </w:t>
      </w:r>
    </w:p>
    <w:p w14:paraId="14C3818A" w14:textId="77777777" w:rsidR="00902001" w:rsidRDefault="00902001">
      <w:pPr>
        <w:pStyle w:val="a3"/>
      </w:pPr>
      <w:r>
        <w:t xml:space="preserve">　　湯恩比說過，在全世界中國人最懂得教育。他對中國的認知，我們中國找不到一個人跟他相比。所以，他說「只有中國孔孟學說跟大乘佛法能拯救二十一世紀的社會」，就是全世界，除這個找不到第二個方法。這是他在七十年代說的，一九七０年代那個時候說的。他說這個話好像是八十二歲，他八十五歲過世。這個話現在很多人對它半信半疑。我兩次訪問倫敦，跟大學漢學院的學生交流，跟他們的同學、教授舉行座談會，我向他們請教，湯恩比是英國人，也住在倫敦，應該很多人很熟悉，他的話你們相信嗎？沒有人回答我，每個人看著我笑，笑得很可愛，不會說話。我等了很久，我反過來問，難道湯恩比博士說錯了嗎？也沒有人說話。我不得不讚歎他們，我說你們很聰明，對這個問題既不敢承認也不敢反對。為什麼不敢反對？湯恩比的名氣太大了，他有國際上的聲望，不敢反對。為什麼不能承認？我能想得到，如果中國東西這麼好，中國人為什麼自己不幹？中國人自己放棄了，學外國人的，可見得中國人不承認，那我們也不敢相信。我想應該是這樣的。</w:t>
      </w:r>
      <w:r>
        <w:t xml:space="preserve"> </w:t>
      </w:r>
    </w:p>
    <w:p w14:paraId="2B4D43B5" w14:textId="77777777" w:rsidR="00902001" w:rsidRDefault="00902001">
      <w:pPr>
        <w:pStyle w:val="a3"/>
      </w:pPr>
      <w:r>
        <w:t xml:space="preserve">　　中國人，古人承認，而且依教奉行。中國人把它丟掉，只不過兩百年而已。滿清末年的一百年，慈禧太后疏忽了。那我們相信，有理由相信，慈禧太后讀書不多，沒有認識傳統文化。所以她有權有勢，政權在她手上（清朝歷代帝王都是三寶弟子，當代德高望重的法師都封為國師），只有到她手上，她把傳統文化跟佛法看低了，她自稱為老佛爺，一切諸佛、聖賢都在她底下，她不尊重了。這個所謂上行下效，上面領導人不尊重，下面慢慢就降溫了，對於古聖先賢，對於祖宗，對於佛法，那種尊重、喜愛的情緒就往下降，降到滿清末年，可以說降到底谷了。那個時候很少，少數人講，沒有人學，人都不學了；滿清亡國之後，講的人都沒有了。經過五四運動、文化大革命，徹底摧毀，外國人怎麼會相信？</w:t>
      </w:r>
      <w:r>
        <w:t xml:space="preserve"> </w:t>
      </w:r>
    </w:p>
    <w:p w14:paraId="4E2B2F8D" w14:textId="77777777" w:rsidR="00902001" w:rsidRDefault="00902001">
      <w:pPr>
        <w:pStyle w:val="a3"/>
      </w:pPr>
      <w:r>
        <w:t xml:space="preserve">　　我們怎麼辦？我在聯合國做了很多次報告，主題講演，就是把中國古人這套東西，能夠治國、平天下。可是我們的會友，都是各國的專家、學者，散會，我們在一起吃飯聊天，大家坐到我面前，都很稱讚，「法師，你講得很好」，後面話就難聽了，「這是理想，做不到」。所以就完了，我白講了。我是經歷這個經驗，我才真正知道今天整個世界的危機，根在哪裡？就在信心失掉了。所以我提出：信心危機是所有一切危機的根本。那如何幫助大家建立信心？科學拿證據來，他就相信了。這是逼著我，不能不去找證據。證據要我們自己去創辦，這就是廬江文化中心的建立，是為什麼？是為聯合國做證據的。我們用儒釋道這三個方法來教化這個小鎮，看看小鎮能不能起作用。我們當時只有三十七位老師，把《弟子規》、《感應篇》、《十善業道》揉合在一起，成就自己的德行。我要求老師四個月要做到，《弟子規》要做到，《感應篇》要做到，《十善業道》要做到。自己沒有做到不能教人，教人人家不相信；自己真正做到了，教人人家會相信。所以我告訴這些老師們，我說我們在歷史上看到兩個大教育家，他們教學成功，第一個就是釋迦牟尼，第二個孔子。他為什麼成功的？先行其言，他所說的話他真做到，他才能教人，所以學生相信，教學成功</w:t>
      </w:r>
      <w:r>
        <w:t>。如果自己教別人，自己沒有做到，那是騙人。自己做到了能教別人，這是聖人，聖賢教育；自己沒有做到教別人是騙人，那教育會失敗，不會成功。</w:t>
      </w:r>
      <w:r>
        <w:t xml:space="preserve"> </w:t>
      </w:r>
    </w:p>
    <w:p w14:paraId="69CC01EC" w14:textId="77777777" w:rsidR="00902001" w:rsidRDefault="00902001">
      <w:pPr>
        <w:pStyle w:val="a3"/>
      </w:pPr>
      <w:r>
        <w:t xml:space="preserve">　　我非常感謝這些老師，我給他們四個月的時間，讓他們做出榜樣來給我看，他們兩個月就做到了，我非常感謝。問我下一步怎麼辦？我就告訴大家，我在香港，他們打電話給我，下鄉入戶去表演，身教。你們到農民家裡，看到老人，那是我的父母，看到他的兒女，那是我的兄弟姐妹，你去教他們，做，做出來，如何孝親，如何友愛兄弟。家裡不整齊的趕快搞，不清潔的把它清潔，動手，把家整理得乾乾淨淨，有條有理。老人看到受感動，你比我的兒女孝順；他的孩子看到心生慚愧，我們對不起父母，沒有盡到孝道。這樣做了三個星期，向大家宣布中心開課，歡迎大家來學習，自自然然就來了。我們想法，總得需要二、三年，才能把傳統文化做出來，沒有想到不到四個月，小鎮出現了一百八十度的大變化，人的良心喚醒了，不願意做壞事，不願意做昧著良心的事。這讓我感到非常驚訝！我第一個告訴老師，要謙虛，要恭敬，要低姿態，這絕對不是我們自己有德行、有智慧能做得出來的。為什麼會做出來？祖宗保佑，三寶加持，人民肯跟我們合作，我們教他怎麼做他真幹，所以有這麼好的效果，這是國家之福。</w:t>
      </w:r>
      <w:r>
        <w:t xml:space="preserve"> </w:t>
      </w:r>
    </w:p>
    <w:p w14:paraId="5272A26F" w14:textId="77777777" w:rsidR="00902001" w:rsidRDefault="00902001">
      <w:pPr>
        <w:pStyle w:val="a3"/>
      </w:pPr>
      <w:r>
        <w:t xml:space="preserve">　　我們想把這個成就帶到聯合國去做報告，這也不是一樁容易事情，沒有想到兩個月之後，聯合國有個通知給我，邀請我主辦一個活動，在十月份，我們距離十月份有五個月，五個月積極籌備。到聯合國做報告，我們聲音大了，為什麼？有證據了，我做出來了，中國傳統文化管用，做出來了，不相信你們去看。我們在那裡做了三天展覽，用這些圖片、文字。三天展覽，八個小時報告，講清楚、講明白，是真的，不是假的，感動當時駐教科文組織的各國大使代表，九十二個單位，他們真的有心親自來考察、親自來看看，這樁事情以後地方領導不同意，他們就沒有辦法來了。可是有三十多個人，我知道的，我不知道的一定還有，他們用私人觀光旅遊的身分到湯池去考察，在那邊住三天、住四天，我知道的有三十多個人。這個信息傳到國外去了，大家對中國傳統文化，從懷疑、不能接受，慢慢感到興趣，認真去研究。</w:t>
      </w:r>
      <w:r>
        <w:t xml:space="preserve"> </w:t>
      </w:r>
    </w:p>
    <w:p w14:paraId="12CE6527" w14:textId="77777777" w:rsidR="00902001" w:rsidRDefault="00902001">
      <w:pPr>
        <w:pStyle w:val="a3"/>
      </w:pPr>
      <w:r>
        <w:t xml:space="preserve">　　所以《群書治要》出來了，這是救世的寶典！我就想到要把它翻成各種不同的文字，聯合國規定的是六種，這個世界上使用人口最多的，中國文字、英語、西班牙語、法國語，有俄羅斯語、阿拉伯語，這是世界上使用最多的六種文字，我們要努力把它翻成六種文字，在聯合國流通。駐教科文組織的大使我認識不少，去年衛塞節的活動，斯里蘭卡辦的，邀請我參加，我第二次訪問聯合國，跟很多老朋友見了面，他們都希望我再去辦活動。實在是年歲太大，體力跟從前差很多，我上一次辦是二００六年，九年前，九年前有這個體力，現在統統謝絕，希望年輕人繼續努力。這就是經上所講的真實的利益。</w:t>
      </w:r>
      <w:r>
        <w:t xml:space="preserve"> </w:t>
      </w:r>
    </w:p>
    <w:p w14:paraId="130B4111" w14:textId="77777777" w:rsidR="00902001" w:rsidRDefault="00902001">
      <w:pPr>
        <w:pStyle w:val="a3"/>
      </w:pPr>
      <w:r>
        <w:t xml:space="preserve">　　末後，「此三真實」，本經所講的真實之際，這就講的本性，真如本性，就是真心；真實智慧，真心起作用就是真實智慧。所以真實智慧是真心裡頭本來有的，不是從外來的，我們如何開發自性裡面本有的智慧德能，要做這個工作。所以，「即一即三」，一而三，三而一。眾生所得到的是真實的利益。真實的利益也是因人不同，與根性有關係，根性利的得大利益，根性淺薄的得小利益，沒有不得利益的。「方便究竟，不可思議」，方便真的達到究竟了，信、願、持名多方便，男女老少，賢愚不肖，只要你相信，只要你肯幹，沒有一個不得利益。</w:t>
      </w:r>
      <w:r>
        <w:t xml:space="preserve"> </w:t>
      </w:r>
    </w:p>
    <w:p w14:paraId="31CBEFFC" w14:textId="77777777" w:rsidR="00902001" w:rsidRDefault="00902001">
      <w:pPr>
        <w:pStyle w:val="a3"/>
      </w:pPr>
      <w:r>
        <w:t xml:space="preserve">　　光碟裡頭有講到兩位老法師的生平，我們看了之後知道，他們生活非常清苦，是生長在貧寒之家，非常偏僻的農村，生活非常艱難。生下來就吃苦，沒有過過好日子，一生甘心情願，過著自己耕種，自己沒有田地，開荒，有很多山區沒有主的地方，開闢，開出來種稻米、種糧食，靠這個生活。年輕，我們相信他有體力，開闢的面積愈來愈大，到老的時候，我們聽報告，他所開闢的一百多畝地。那生產量相當可觀，得利益的人、受惠的人，一萬多人。這是老和尚的布施，他布施糧食、蔬菜、水果這些農產品，都是自己勞動收穫的。這是表演六波羅蜜，布施波羅蜜。給人治病，所以當地人說他們有神通，無論什麼病你找他，他一定給你治好。你相信他，他在外面找一些草，隨便摘一點，那就是他的藥，回去治病肯定治好，大家都感覺到非常驚訝，不是一般人能做得出來的。他也沒有學過醫，他也不懂，隨便抓一點草當作藥，就能治病。所以人民得的利益，真實的利益。</w:t>
      </w:r>
      <w:r>
        <w:t xml:space="preserve"> </w:t>
      </w:r>
    </w:p>
    <w:p w14:paraId="77C262F8" w14:textId="77777777" w:rsidR="00902001" w:rsidRDefault="00902001">
      <w:pPr>
        <w:pStyle w:val="a3"/>
      </w:pPr>
      <w:r>
        <w:t xml:space="preserve">　　極樂世界的依報正報，「淨土法門，舉體是真實之際」，完全是自己真如本性流露出來的，它沒有通過阿賴耶。佛經典裡面有不少是阿賴耶流出來的，但是大乘經都是從自性流出來的，所以大乘以實相為體。本經體性我們就學到此地。</w:t>
      </w:r>
      <w:r>
        <w:t xml:space="preserve"> </w:t>
      </w:r>
    </w:p>
    <w:p w14:paraId="775BCEC8" w14:textId="77777777" w:rsidR="00902001" w:rsidRDefault="00902001">
      <w:pPr>
        <w:pStyle w:val="a3"/>
      </w:pPr>
      <w:r>
        <w:t xml:space="preserve">　　下面是「一經宗趣」。「宗謂宗旨，又修行之要徑」。這個宗就是修學最高指導原則，所謂重要的路，重要的門路，徑就是門路的意思。「趣者，趣向、歸趣」，就是你學了之後，後來得什麼樣的果報，這就是歸趣。「體是理」，是理論，淨土宗依據的理論，「宗是行」，我們如何依照這個理論修行。「是故依經宗旨，明其所為，識其所求，究其所至，名之為趣。」這就講得很清楚，體是理，道理，宗是行門，方法。一定要依經的宗旨，知道我們為什麼要修，修學這個法門究竟有什麼好處，現前有什麼好處，將來有什麼好處，都是我們要搞清楚、搞明白，如果沒有好處學它幹什麼？這種好處，經上所講的，我能不能得到，這一點比什麼都重要。如果它的理太深、太高，我做不到，修行方法太難，我也做不到，我要學這個法門，白學了。經沒有錯，方法也沒有錯，我做不到。</w:t>
      </w:r>
      <w:r>
        <w:t xml:space="preserve"> </w:t>
      </w:r>
    </w:p>
    <w:p w14:paraId="1818D741" w14:textId="77777777" w:rsidR="00902001" w:rsidRDefault="00902001">
      <w:pPr>
        <w:pStyle w:val="a3"/>
      </w:pPr>
      <w:r>
        <w:t xml:space="preserve">　　惠能大師那個做不到，釋迦牟尼佛所表的法我們也做不到，我們不具足那個條件。來佛寺這幾位法師表的法我們能做到，他有這樣的成就，相信我也可以達到這個成就。他們的長處我們要認真學習，這個長處就是老實、聽話、真幹。如果這三個條件不具足，來佛寺這三位老人表的法我們也做不到。做不到怎麼辦？繼續搞六道輪迴。六道輪迴裡頭決定免不了冤冤相報，冤冤相報是很可怕的事情。我們要不願意再繼續搞六道輪迴，那唯一的方法就是採用這個道理，這一部經論，真正相信有極樂世界，真正相信極樂世界有阿彌陀佛，不能有絲毫懷疑，我發願真正想到極樂世界去親近阿彌陀佛，這是發願，然後就一樁事情，老實念佛，就成功了。這個我們想想能做得到。</w:t>
      </w:r>
      <w:r>
        <w:t xml:space="preserve"> </w:t>
      </w:r>
    </w:p>
    <w:p w14:paraId="0C069130" w14:textId="77777777" w:rsidR="00902001" w:rsidRDefault="00902001">
      <w:pPr>
        <w:pStyle w:val="a3"/>
      </w:pPr>
      <w:r>
        <w:t xml:space="preserve">　　最大的困難就是這個世間世緣放不下，這是最大的麻煩。要到極樂世界去，這個世界上的東西一樣都帶不走，你心裡要有數，要統統放下。放下不是事上我都不要了，這個沒用處，心裡放下。事上有沒關係，心上沒有，這真放下了。事上放下，心裡還念念著，沒放下，必須放下心裡的念頭。最難放的親情，名聞利養、財色名利全都是假的，決定不能沾染。身體在，身體還健康，可以為大眾做一點好事情，盡量做，沒關係，做完之後等於沒做，不放在心上。我不是為名做，我也不是為利做，我不為任何，是為什麼？同體大悲，我們清清楚楚。這就是要用科學幫助我們作觀，觀什麼？幫助我們看破，知道所有一切現象，包括我身體，我們居住這個地球，統統都是在高頻率振動之下產生的幻相，像彌勒菩薩所說的「一彈指三十二億百千念」。一秒鐘一千六百兆個念頭，就在眼前，我們麻木不仁，看不到。什麼人能看到？佛說過，八地以上。你好好的修，修到八地你看到了，不需要用科學儀器，你的六通達到跟佛一樣的。所以不是佛一個人看到，八地、九地、十地、等覺、妙覺，這五個位次上的人統統看到。這決定不是假的，釋迦不能騙人。</w:t>
      </w:r>
      <w:r>
        <w:t xml:space="preserve"> </w:t>
      </w:r>
    </w:p>
    <w:p w14:paraId="72FC973B" w14:textId="77777777" w:rsidR="00902001" w:rsidRDefault="00902001">
      <w:pPr>
        <w:pStyle w:val="a3"/>
      </w:pPr>
      <w:r>
        <w:t xml:space="preserve">　　將來往生到極樂世界。在這一生當中，確實，方東美先生沒有騙我，所以我每天對他鞠躬，他告訴我，「學佛是人生最高的享受」，我得到了。我什麼都沒有，我活得非常快樂、非常自在，沒有壓力，沒有物質上的壓力，也沒有精神上的壓力，這就是幸福美滿的人生，不容易得到。如果不知道佛法，這一生也苦不堪言，知道佛法得大喜樂。好，我們今天時間到了，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FF8A70" w14:textId="77777777" w:rsidR="00902001" w:rsidRDefault="00902001" w:rsidP="00902001">
      <w:r>
        <w:separator/>
      </w:r>
    </w:p>
  </w:endnote>
  <w:endnote w:type="continuationSeparator" w:id="0">
    <w:p w14:paraId="27355443" w14:textId="77777777" w:rsidR="00902001" w:rsidRDefault="00902001" w:rsidP="009020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FA3DEA" w14:textId="77777777" w:rsidR="00902001" w:rsidRDefault="00902001" w:rsidP="00902001">
      <w:r>
        <w:separator/>
      </w:r>
    </w:p>
  </w:footnote>
  <w:footnote w:type="continuationSeparator" w:id="0">
    <w:p w14:paraId="065EB9D5" w14:textId="77777777" w:rsidR="00902001" w:rsidRDefault="00902001" w:rsidP="009020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001"/>
    <w:rsid w:val="0090200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F0346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0200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0200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0200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0200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2302</Words>
  <Characters>13126</Characters>
  <Application>Microsoft Office Word</Application>
  <DocSecurity>0</DocSecurity>
  <Lines>109</Lines>
  <Paragraphs>30</Paragraphs>
  <ScaleCrop>false</ScaleCrop>
  <Company/>
  <LinksUpToDate>false</LinksUpToDate>
  <CharactersWithSpaces>15398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2025-10-14T00:57:00Z</dcterms:created>
  <dcterms:modified xsi:type="dcterms:W3CDTF">2025-10-14T00:57:00Z</dcterms:modified>
</cp:coreProperties>
</file>