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8F05D" w14:textId="77777777" w:rsidR="00600B38" w:rsidRDefault="00600B38">
      <w:r>
        <w:t xml:space="preserve">二零一四淨土大經科註　　（第六十八集）　　</w:t>
      </w:r>
      <w:r>
        <w:t>2014/6/30</w:t>
      </w:r>
      <w:r>
        <w:t xml:space="preserve">　　台灣台南極樂寺　　檔名：</w:t>
      </w:r>
      <w:r>
        <w:t xml:space="preserve">02-041-0068 </w:t>
      </w:r>
    </w:p>
    <w:p w14:paraId="29F9D343" w14:textId="77777777" w:rsidR="00600B38" w:rsidRDefault="00600B3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02A8302" w14:textId="77777777" w:rsidR="00600B38" w:rsidRDefault="00600B38">
      <w:pPr>
        <w:pStyle w:val="a3"/>
      </w:pPr>
      <w:r>
        <w:t xml:space="preserve">　　請看《大經科註》第二百八十五頁，從第三行看起，念老的註解：</w:t>
      </w:r>
      <w:r>
        <w:t xml:space="preserve"> </w:t>
      </w:r>
    </w:p>
    <w:p w14:paraId="29F0E37B" w14:textId="77777777" w:rsidR="00600B38" w:rsidRDefault="00600B38">
      <w:pPr>
        <w:pStyle w:val="a3"/>
      </w:pPr>
      <w:r>
        <w:t xml:space="preserve">　　「按一切大聖，神通已達之句，本為菩薩歎德。如《密迹金剛力士經》云」。《密迹金剛力士經》是《大寶積經》裡面第三會，我們參考資料裡頭有，收在《大正藏》第十一冊裡頭。這部經的內容是說明菩薩、如來身密、語密、意密，最終有祕密主之請求於佛陀入滅後五百年中護持本經。現在，釋迦牟尼佛滅度到現在是二千五百多年，由此可知，這部經是佛滅度之後，正法一千年那個時候流通很廣，依照這個經典修行的人很多。這經裡頭有說，「與大比丘眾四萬二千俱，菩薩八萬四千」，菩薩加一倍，「一切大聖，神通已達」，有這兩句，可見得是讚歎菩薩摩訶薩的。</w:t>
      </w:r>
      <w:r>
        <w:t xml:space="preserve"> </w:t>
      </w:r>
    </w:p>
    <w:p w14:paraId="1953B3FD" w14:textId="77777777" w:rsidR="00600B38" w:rsidRDefault="00600B38">
      <w:pPr>
        <w:pStyle w:val="a3"/>
      </w:pPr>
      <w:r>
        <w:t xml:space="preserve">　　「今此經中以讚歎菩薩功德之語，以讚聲聞，正表此等常隨聖眾，本法身大士，隱本垂迹」。本是本地，也就是他的身分。在會的，像前面所說的憍陳如尊者、目犍連尊者，前面須菩提尊者、阿難尊者、迦葉尊者，這些人都是世尊身邊的聲聞弟子。除阿難之外都是阿羅漢的身分，阿羅漢的身分不是他真正身分，他真正的身分，佛在經上告訴我們，目犍連、舍利弗久遠劫就成佛了。其他的幾個人，像阿難尊者，現在的身分，就像舞台表演一樣，他在舞台上的身分是須陀洹，其他幾位是阿羅漢，但是在後台不一樣，老演員，都是法身菩薩、諸佛如來。顯示出，隱本垂跡，本是法身菩薩，本是諸佛如來，把這個本來隱藏起來，垂跡是現，現在表演的身分是釋迦牟尼佛的弟子。這個裡頭含著很深的意思在裡面。</w:t>
      </w:r>
      <w:r>
        <w:t xml:space="preserve"> </w:t>
      </w:r>
    </w:p>
    <w:p w14:paraId="3B2C9D45" w14:textId="77777777" w:rsidR="00600B38" w:rsidRDefault="00600B38">
      <w:pPr>
        <w:pStyle w:val="a3"/>
      </w:pPr>
      <w:r>
        <w:t xml:space="preserve">　　要知道佛法微妙艱深，沒有人能知道。在佛面前提出問題向佛請教，不是法身菩薩、古佛再來，像阿羅漢、辟支佛、權教菩薩問不出來，程度不夠。那怎麼辦？大乘經裡頭，佛給我們透了信息，叫「一佛出世，千佛擁護」。一尊佛出現在這個世間，以佛的身分來教化眾生，他身邊的弟子是什麼？全是古佛。一千尊佛來，來什麼？像唱戲一樣，他表主角，他們唱配角。佛陀是老師的身分出來，這些人都用學生的身分出現。他可不是真的學生，是來表演的，是來護法的。佛跟佛沒有嫉妒、沒有障礙，決定沒有爭名利的這種念頭，給我們做榜樣。</w:t>
      </w:r>
      <w:r>
        <w:t xml:space="preserve"> </w:t>
      </w:r>
    </w:p>
    <w:p w14:paraId="399A27EC" w14:textId="77777777" w:rsidR="00600B38" w:rsidRDefault="00600B38">
      <w:pPr>
        <w:pStyle w:val="a3"/>
      </w:pPr>
      <w:r>
        <w:t xml:space="preserve">　　今天在這個世間，佛法衰了，為什麼衰？佛滅度之後，早年的弟子不錯，佛陀在世的弟子，那都是聖賢下凡，應化身垂跡，佛法興旺。佛陀不在了，佛身邊這些大弟子逐漸一個一個都入般涅槃，往後傳的時候，像法時期，特別現在末法時期，有沒有聖賢來？有。聖賢現什麼樣子？現比丘相。能不能看得出來？內行的人能看出來，外行的人看不出來。內行是懂得佛法的人、有修行的人，能看出來；不懂佛法、沒修行的人看不出來，你不認識。最近我介紹給大家來佛寺的海賢法師，這個光碟許多人看過，這個人也是隱本垂迹，這不是凡人。他到這個世間來，給我們示現一個，在這個時代，這個時代是亂世，不是太平盛世，亂世，一切秩序統統亂了，我們要修淨土怎</w:t>
      </w:r>
      <w:r>
        <w:lastRenderedPageBreak/>
        <w:t>樣才能成就，他給我們做最好的榜樣，我們要認識。淨宗怎麼修學？你看他，他就是一句佛號。</w:t>
      </w:r>
      <w:r>
        <w:t xml:space="preserve"> </w:t>
      </w:r>
    </w:p>
    <w:p w14:paraId="69FA69FD" w14:textId="77777777" w:rsidR="00600B38" w:rsidRDefault="00600B38">
      <w:pPr>
        <w:pStyle w:val="a3"/>
      </w:pPr>
      <w:r>
        <w:t xml:space="preserve">　　我們這些年來，老師傳給我的，一門深入，長時薰修。我在年輕時候，在台中跟李炳南老居士學佛，正式拜老師，老師教給我一門深入、長時薰修。他教我學經教，在這個時代講經的人少了，有這個能力的人應當來弘法利生，把經典講清楚、講明白。我這是他老人家鼓勵我，當時我不敢學，認為經典太深了，我們凡夫，哪有資格出來講經？我是來聽經的，聽老師講經的，怎麼敢上台講經？正好那個時候老師辦了個經學班，他開了個班。在這個班之前，有學講演的，也有個班，學講演，講佛法，那是普通所謂是講開示。這個班培養了一批人，大概有二、三年，女同學很多，到以後結婚了，結婚就不來了。</w:t>
      </w:r>
      <w:r>
        <w:t xml:space="preserve"> </w:t>
      </w:r>
    </w:p>
    <w:p w14:paraId="46C10645" w14:textId="77777777" w:rsidR="00600B38" w:rsidRDefault="00600B38">
      <w:pPr>
        <w:pStyle w:val="a3"/>
      </w:pPr>
      <w:r>
        <w:t xml:space="preserve">　　老師受了這個教訓，這個經學班選學生就很嚴格，你要想參加這個班，女同學要發心不結婚，一生講經教學才行。所以就很少有人來參加了。來參加的是哪些？都是中年婦女，她們有家庭、有事業，兒女都長成了，都有工作，她們退休了，退休之後來學講經可以，她不會改變。所以我們班上年歲最大的，林看治老居士，六十歲。我們那個時候，我是三十一歲跟李老師，林看治等於差不多是大我三十歲，小學畢業，跟李老師學講經。我們一看到她，信心就生起來，我的年齡只三十剛出頭，她小學畢業，我初中畢業，高中還念了半年，比她強多了，她都能上台，我怎麼能不上台？給我很大的鼓勵。我就參加這個經學班，專門學講經。</w:t>
      </w:r>
      <w:r>
        <w:t xml:space="preserve"> </w:t>
      </w:r>
    </w:p>
    <w:p w14:paraId="761A6C77" w14:textId="77777777" w:rsidR="00600B38" w:rsidRDefault="00600B38">
      <w:pPr>
        <w:pStyle w:val="a3"/>
      </w:pPr>
      <w:r>
        <w:t xml:space="preserve">　　那個時候進度很快，都是學的小部經、小乘經，差不多是一個月完成一樣。我跟李老師一年三個月，就十五個月，學會了十三部經，這十三部經我都能講，還講得不錯。出家的緣分到了，所以我離開台中出家了，出家之後在寺廟裡住了一年，我教佛學院，就教了一年佛學院。覺得自己不夠，學的是小部的，沒有大部，這不能扎根。我就向李老師請教，我說我還要回來學一部大部經，老師說對，正確的。我自己選了《法華經》，老師正好開講《楞嚴經》，老師就告訴我，他說你學《楞嚴》好了，《楞嚴》跟《法華》都屬於大部，分量差不多，而且都是屬於一乘法，中國古人講，開智慧的《楞嚴》、成佛的《法華》，就教我學《楞嚴》。《楞嚴經》他講了三年，他是每個星期三講，星期四我複講，把他老人家所講的我重複講一遍。所以他一部講圓滿，我這一部也講圓滿了，學得很踏實。所以你問我學的經教，我學的經教根是《大佛頂首楞嚴經》。</w:t>
      </w:r>
      <w:r>
        <w:t xml:space="preserve"> </w:t>
      </w:r>
    </w:p>
    <w:p w14:paraId="6EC0048B" w14:textId="77777777" w:rsidR="00600B38" w:rsidRDefault="00600B38">
      <w:pPr>
        <w:pStyle w:val="a3"/>
      </w:pPr>
      <w:r>
        <w:t xml:space="preserve">　　以後我跟八個同學聯名向李老師請法，請他老人家講《大方廣佛華嚴經》，老人家答應了，也是一個星期講一次。我聽了第一卷，《華嚴》八十卷，叫《八十華嚴》，我聽一卷之後，後面我大概都沒有問題，全經我可以講下去。老師在台中講，我就到台北去講，老師一個星期講一次，我一個星期講三次，所以我不到一年我的進度就超過老師。根一定是一門深入、長時薰修，一經通，確實一切經可以貫通。我《楞嚴》學得很紮實，以後看大乘經教的時候，自己看沒有問題。尤其李老師講《華嚴》，我聽一卷之後就行了，以後有問題向他請教，沒有問題就一直講下去。</w:t>
      </w:r>
      <w:r>
        <w:t xml:space="preserve"> </w:t>
      </w:r>
    </w:p>
    <w:p w14:paraId="577B3750" w14:textId="77777777" w:rsidR="00600B38" w:rsidRDefault="00600B38">
      <w:pPr>
        <w:pStyle w:val="a3"/>
      </w:pPr>
      <w:r>
        <w:t xml:space="preserve">　　所以這是老師跟學生都不是聖賢垂跡，那怎麼講法？講經是大事不是小事，古時候，沒有大徹大悟不能出來講經。大徹大悟談何容易，所以老師教給我，我們講註解，註解是古人作的，是大徹大悟人作的。我們照註解講，註解沒講錯，要註解錯了，是他的責任，不是我的責任，我沒有過失，他有過失，我只要把註解講清楚、講</w:t>
      </w:r>
      <w:r>
        <w:lastRenderedPageBreak/>
        <w:t>明白，沒有講錯就對了。所以講古人註解，我們這心就定了，自己確實沒有能力註經，我沒有做過註經的工作。也出版了不少東西，都是我講的，同學們記下來，他們出版了。有些少數我從頭到尾看過，大多數我都沒有看過。</w:t>
      </w:r>
      <w:r>
        <w:t xml:space="preserve"> </w:t>
      </w:r>
    </w:p>
    <w:p w14:paraId="2D05EAC7" w14:textId="77777777" w:rsidR="00600B38" w:rsidRDefault="00600B38">
      <w:pPr>
        <w:pStyle w:val="a3"/>
      </w:pPr>
      <w:r>
        <w:t xml:space="preserve">　　學習經教有沒有必要？有，特別是在這個時代。學習的方法一定是一門深入、長時薰修。一部經裡面得到消息了，有了悟處，才可以學第二部，那個時候學，進度就快了，障礙沒有了。佛法裡面的教學跟世法完全不同，世間學校它的學科很多，同時教學，一天上幾堂課，科目都不一樣，不同的老師、不同的教科書。這個在佛法裡頭不許可，在中國古代也不許可。佛門的教學，總綱領是戒定慧三學，因戒得定，因定開慧；它的目標，就是佛法修學的目標是開智慧，不是知識。我們世間的學術完全是求知識，知識應該是廣學多聞，智慧是一門深入。為什麼？智慧是從清淨心生出來的，清淨心就是定。所以持戒你就能得定，得定之後就能開智慧。佛教傳到中國，這個方法帶來了，中國的儒接受了，道也接受了，所以儒釋道教學都重視開悟，這個道理我們要懂。</w:t>
      </w:r>
      <w:r>
        <w:t xml:space="preserve"> </w:t>
      </w:r>
    </w:p>
    <w:p w14:paraId="570CB1A7" w14:textId="77777777" w:rsidR="00600B38" w:rsidRDefault="00600B38">
      <w:pPr>
        <w:pStyle w:val="a3"/>
      </w:pPr>
      <w:r>
        <w:t xml:space="preserve">　　在現前這個時代，談開悟太難了，我只看到一個開悟的，在這一生當中。我的老師有沒有開悟？沒有，但是他有定功。為什麼沒有開悟？俗務太多，辦的事業太多。台中蓮社是他辦的，慈光圖書館是他辦的，菩提醫院是他辦的，還有一個老人院，還有兩個育兒院，這他辦的事業。另外他本身是奉祀官府的主任祕書，他又是中國醫藥大學教授，還是台中一個中興大學，兩個大學的教授。所以他的工作忙，太忙了，這就妨礙修定。老師一生的行誼，他是個多才多藝，國學、佛學根柢很深的人，心地慈悲。我們這些同學跟他學多半都學一樣，我學的是佛經，台中徐醒民居士學的是古文，這一門他傳下來了，代表的是《易經》，不容易！江逸子老師他跟李老師學的是唐詩，我們每一個人就學老師一樣東西。老師還沒有傳下來的東西很多，他的《全集》諸位看看你就了解，這是一位真正大善知識，沒有大徹大悟。</w:t>
      </w:r>
      <w:r>
        <w:t xml:space="preserve"> </w:t>
      </w:r>
    </w:p>
    <w:p w14:paraId="1D0839F3" w14:textId="77777777" w:rsidR="00600B38" w:rsidRDefault="00600B38">
      <w:pPr>
        <w:pStyle w:val="a3"/>
      </w:pPr>
      <w:r>
        <w:t xml:space="preserve">　　我見到大徹大悟是誰？海賢老和尚，你細心看他的這個碟片，這個人大徹大悟，明心見性。他告訴別人他什麼都知道，這句話不能隨便說，什麼都知道就是大徹大悟。但是他，他什麼都不說，說出去之後，名聞利養就來了；他一生不說，沒人知道他。這是個隱本垂跡，不是普通人。他表演的是就一句佛號，他不認識字，跟六祖惠能一樣。惠能是從定中開悟的，最後的印證是五祖給他講《金剛經》，講到「應無所住，而生其心」，他大徹大悟，說出五句話，那五句話就說明開悟了，悟的是什麼。悟的是明心見性，心性是什麼樣子？這五句話把心性講清楚、講明白了。五祖一聽，行了，其他不必講了，你全知道了。衣缽就傳給他，他就成為第六代祖。盛唐時代，還有嫉妒障礙，老和尚把衣缽傳給他，一般人不服，都瞧不起惠能。老和尚衣缽傳給他，連夜，半夜叫他趕快走，以免別人害你，船給他準備好了。他離開三天，三天之後老和尚才把消息告訴大家，三天走得很遠了這才宣布，告訴大家衣缽已經走了，大家才知道。何況現在我們學佛、弘法很辛苦，遭遇的災難很多，想想古人，想想釋迦牟尼佛他自己。</w:t>
      </w:r>
      <w:r>
        <w:t xml:space="preserve"> </w:t>
      </w:r>
    </w:p>
    <w:p w14:paraId="5FA3D06E" w14:textId="77777777" w:rsidR="00600B38" w:rsidRDefault="00600B38">
      <w:pPr>
        <w:pStyle w:val="a3"/>
      </w:pPr>
      <w:r>
        <w:t xml:space="preserve">　　我出家是章嘉大師勸我的，而且勸我學釋迦牟尼佛，我接受他老人家的教誨。我跟他三年，我佛法的基礎是在他那裡奠定的，講經是從台中學來的，李老師勸我的。我三個老師，方東美先生是啟蒙的，教我認識佛法。在這個之前，我們誤以為佛教是宗教、是迷信，所以根本就不碰它。年輕時候喜歡哲學，跟方東美先生學哲學，我非常感謝他，他為我講了一部《哲學概論》。從西洋哲學說起，講到中國哲學，最後講</w:t>
      </w:r>
      <w:r>
        <w:lastRenderedPageBreak/>
        <w:t>到印度哲學，印度哲學裡頭講到佛經哲學，我就很訝異。我說佛教是宗教，是多神教，多神教的意味就是低級宗教。高級宗教只有一個神，一個真神，佛教什麼都拜，到寺廟裡面看，這叫多神教，多神教在宗教裡叫低級宗教。方老師告訴我，佛教不是宗教，我從來沒聽說過，佛教是無神論。那佛菩薩？不是的，佛菩薩是人，不是神。它從梵文翻譯過來的，印度人稱佛陀，就像中國人稱聖人這個意思；菩薩，那賢人；阿羅漢，君子，在儒家講聖賢君子。像現在的學位一樣，它是學位的名稱。</w:t>
      </w:r>
      <w:r>
        <w:t xml:space="preserve"> </w:t>
      </w:r>
    </w:p>
    <w:p w14:paraId="2A7FEBCC" w14:textId="77777777" w:rsidR="00600B38" w:rsidRDefault="00600B38">
      <w:pPr>
        <w:pStyle w:val="a3"/>
      </w:pPr>
      <w:r>
        <w:t xml:space="preserve">　　佛教裡頭沒有造物主，宇宙從哪裡來的？佛說是你的念頭產生的。一切法從心想生，相由心生、色由心生，色、相都是講物質現象，物質現象從哪裡來的？念頭來的。念頭從哪裡來的？念頭從自性裡頭來的。所以能大師聽《金剛經》大概四分之一，沒講完，豁然大悟，提出報告，「何期自性，本自清淨」。這就說明，自性就是真心，真心沒有染污，被染污的是妄心，不是真心，第一個告訴我們清淨。所以我們要用真心，不要用妄心，用真心，過佛菩薩的生活，快樂，那就是極樂世界。平等心是菩薩，清淨心是阿羅漢，覺就是佛，就是大徹大悟、明心見性，那是覺。見性成佛，見性的人在佛教裡頭就可以稱作佛陀。惠能大師見性了，告訴我們自性清淨。</w:t>
      </w:r>
      <w:r>
        <w:t xml:space="preserve"> </w:t>
      </w:r>
    </w:p>
    <w:p w14:paraId="0885B0CD" w14:textId="77777777" w:rsidR="00600B38" w:rsidRDefault="00600B38">
      <w:pPr>
        <w:pStyle w:val="a3"/>
      </w:pPr>
      <w:r>
        <w:t xml:space="preserve">　　第二句話說，「何期自性」，就是沒有想到自性，「本不生滅」，真心不生不滅。那妄心，妄心有生滅，妄心就是念頭，你看前念滅、後念生。我們起心動念那是妄心，妄心有生滅，真心沒有生滅，本來不生不滅。第三句說「何期自性，本自具足」，自性具足一切法。一切法分為三大類，第一個智慧，第二個德能，第三個相好。佛在《華嚴經》上告訴我們，「一切眾生皆有如來智慧德相」，就說的這一句，叫本自具足，具足什麼？具足跟如來一樣的智慧、一樣的德能、一樣的相好。所以佛法從自性求，不從外求，外面是假的，沒東西，心外求法叫外道，佛法完全從自性求，這個道理很深。第四句說「何期自性，本無動搖」，這說什麼？真心是不動的，妄心是動的，真心不動。最後一句，「何期自性，能生萬法」，你看萬法是自性生的，沒有造物主，沒有一個神，佛教裡頭沒有神。</w:t>
      </w:r>
      <w:r>
        <w:t xml:space="preserve"> </w:t>
      </w:r>
    </w:p>
    <w:p w14:paraId="0BDC6B16" w14:textId="77777777" w:rsidR="00600B38" w:rsidRDefault="00600B38">
      <w:pPr>
        <w:pStyle w:val="a3"/>
      </w:pPr>
      <w:r>
        <w:t xml:space="preserve">　　佛教裡頭，佛陀是第一個學位，最高的，菩薩是第二個學位，阿羅漢是第三個學位，好像現在大學博士、碩士、學士，學位的名稱。所以《華嚴經》上佛教導我們，一切眾生本來是佛。佛教學畢業了就成佛了，菩薩是博士班的學生，還沒有拿到學位，拿到學位那就叫佛陀。每個人都可以成阿羅漢，都可以成菩薩，都可以成佛，你好好的修。我要學佛，想成羅漢、成菩薩、成佛，是不是一定要學經教？不一定。釋迦牟尼佛沒有學過經教，他是修定開悟的；惠能大師沒學過經教，也是從修定，聽《金剛經》開悟的；海賢法師沒有學過經教，他也不認識字，沒有念過經，他就是一句阿彌陀佛，一門深入，長時薰修。這個方法他得到了，這個方法就是戒律，你真正持這個戒，一門深入，長時薰修。心裡頭就這一樁事情，除這樁事情之外統統沒事，沒有妄想、沒有雜念，只有一句阿彌陀佛。念到事一心不亂就證阿羅漢，念到理一心不亂就成佛了。</w:t>
      </w:r>
      <w:r>
        <w:t xml:space="preserve"> </w:t>
      </w:r>
    </w:p>
    <w:p w14:paraId="2204F0D4" w14:textId="77777777" w:rsidR="00600B38" w:rsidRDefault="00600B38">
      <w:pPr>
        <w:pStyle w:val="a3"/>
      </w:pPr>
      <w:r>
        <w:t xml:space="preserve">　　所以海賢是念阿彌陀佛得一心不亂，這就是一門深入、長時薰修，這是佛陀教學的理念。方法呢？讀書千遍，其義自見，自見就是開悟，自己明白了。你就用這個方法，這個方法也是戒律，他就一句阿彌陀佛，開悟了。我教人是讀一部經，就念這一部《大乘無量壽經》，夏蓮居老居士的會集本。念多少遍？一天，算鐘點，不要算遍數，念十個小時。最初念，不熟，大概念一遍要兩個小時；念熟了，完全能背誦，念</w:t>
      </w:r>
      <w:r>
        <w:lastRenderedPageBreak/>
        <w:t>一遍大概半個小時，十個小時念二十遍，剩下來時間念阿彌陀佛。你這樣能夠念上五年、十年就會有悟處，會開悟。</w:t>
      </w:r>
      <w:r>
        <w:t xml:space="preserve"> </w:t>
      </w:r>
    </w:p>
    <w:p w14:paraId="3297B395" w14:textId="77777777" w:rsidR="00600B38" w:rsidRDefault="00600B38">
      <w:pPr>
        <w:pStyle w:val="a3"/>
      </w:pPr>
      <w:r>
        <w:t xml:space="preserve">　　所以海賢老和尚什麼時候開悟的？他沒說，我從光碟上看他，我估計他應該在四十歲左右，他就大徹大悟、明心見性了。三十歲前後他得事一心不亂，就是證阿羅漢果的境界，四十歲的時候他就成佛了，法身菩薩。他二十歲開始念佛，二十歲出家，師父就教他這一句佛號，一直念下去，他就老實去念。沒有想別的法門，沒有受任何影響，這一句佛號念了九十二年，往生自在，不要人助念。往生這一天，白天幹了一天活，從早到黃昏，在菜園裡頭拔草、澆水、整地，做了一天，晚上走了。</w:t>
      </w:r>
      <w:r>
        <w:t xml:space="preserve"> </w:t>
      </w:r>
    </w:p>
    <w:p w14:paraId="00D1284F" w14:textId="77777777" w:rsidR="00600B38" w:rsidRDefault="00600B38">
      <w:pPr>
        <w:pStyle w:val="a3"/>
      </w:pPr>
      <w:r>
        <w:t xml:space="preserve">　　最後的表法，就是表這個「唯有僧讚僧」，意思很深、很長，我們要能體會。最重要的一個表法，告訴我們，佛陀教育是真的，不是假的，就是什麼？一門深入、長時薰修，他做到了；讀書千遍、其義自見他做到了，他不是讀書，他就是念一句佛號。一句佛號從早到晚，口裡不念心裡頭念，從來沒有丟失過。睡眠的時候不念，醒過來之後佛號就跟著起來了，不分晝夜。他沒有妄想、沒有雜念，他的生活是念佛，他的工作是念佛，處事待人接物沒有一樣不是念佛，證明這個法是真的。為我們作證，西方極樂世界真有，阿彌陀佛真有，他裡頭有一句話你要會聽，有人問他：你見到阿彌陀佛，阿彌陀佛跟你說什麼？他說，我有好幾次要求阿彌陀佛帶我到極樂世界，阿彌陀佛不肯帶我去，說我修得很好，修得好，留在這個世間做個好樣子，叫表法，做給人看看。好幾次，那就不是一次。</w:t>
      </w:r>
      <w:r>
        <w:t xml:space="preserve"> </w:t>
      </w:r>
    </w:p>
    <w:p w14:paraId="7304159E" w14:textId="77777777" w:rsidR="00600B38" w:rsidRDefault="00600B38">
      <w:pPr>
        <w:pStyle w:val="a3"/>
      </w:pPr>
      <w:r>
        <w:t xml:space="preserve">　　我們在《淨土聖賢錄》裡面看到，慧遠大師，我們淨土宗初祖，他老人家在世的時候四次見到阿彌陀佛，見到極樂世界。最後一次是往生，前面那個三次從來沒告訴人，最後往生的時候告訴大家，阿彌陀佛極樂世界現前，我要往生了，這個境界過去曾經見過三次，才說出來。別人問他，極樂世界像什麼樣子？他說跟《無量壽經》上所講的一模一樣，證明釋迦牟尼佛為我們介紹極樂世界沒有錯誤。海賢念佛九十二年，我估計他老人家見阿彌陀佛、見極樂世界絕對不會少過十次，給我們做這個證明，我們要相信，決定不能懷疑。</w:t>
      </w:r>
      <w:r>
        <w:t xml:space="preserve"> </w:t>
      </w:r>
    </w:p>
    <w:p w14:paraId="7EBE5411" w14:textId="77777777" w:rsidR="00600B38" w:rsidRDefault="00600B38">
      <w:pPr>
        <w:pStyle w:val="a3"/>
      </w:pPr>
      <w:r>
        <w:t xml:space="preserve">　　我們要求的什麼？極樂世界。這個世間是假的，這一點比什麼都重要。怎麼去？一句佛號就行了。經典要學習，為什麼？我們對於極樂世界認識不夠，有懷疑，經典能幫助我們斷疑生信。又加上老和尚的表演給我們看，我們對這個法門死心塌地。最後的表法是表什麼？表夏蓮居老居士的會集本是真經，一點錯誤沒有；黃念祖老居士的註解也是真的，沒有錯誤，可以相信的。我們這十幾年來依照這個本子、依照這個註解來修行沒錯，叫我們放心，死心塌地一直學下去，表這個法。實際上這個表法的意思深長無盡，這就是「若要佛法興，唯有僧讚僧」，告訴我們一樁，什麼能興旺？互相讚歎就能興旺，互相毀謗就要滅亡，家和萬事興。不可以互相毀謗，互相毀謗是滅佛法，互相讚歎是興佛法。</w:t>
      </w:r>
      <w:r>
        <w:t xml:space="preserve"> </w:t>
      </w:r>
    </w:p>
    <w:p w14:paraId="66AC1DB7" w14:textId="77777777" w:rsidR="00600B38" w:rsidRDefault="00600B38">
      <w:pPr>
        <w:pStyle w:val="a3"/>
      </w:pPr>
      <w:r>
        <w:t xml:space="preserve">　　縱然別人有過失，過失也不能夠到處說，那就變成毀謗了。規過、勸善是要在什麼？沒有第三者在的時候，這個時候可以。為什麼？人有面子，你要顧慮到，說別人過失不可以有第三者存在。老師教學生亦如是，學生有過失，同學面前都不說，一定把學生叫到房間裡來，關起門來，只有他一個，教訓他。老師對學生都這樣的，何況對外面人。所以，社會和諧，社會就安定；國家，領導跟人民互相讚歎，這個國家就興旺，才能出現太平盛世。別人毀謗我，那他的事情，我絕不毀謗他，我讚歎他，他</w:t>
      </w:r>
      <w:r>
        <w:lastRenderedPageBreak/>
        <w:t>不了解這個道理我了解。他不了解，他做這個事情，過失情有可原；我明白、了解，如果我心裡不服，他毀謗我，我也毀謗他，那不跟他一道去了？要曉得毀謗三寶的過失是無間地獄，叫破和合僧，我們相信因果，我們決定不敢做這個事情。他有長處我們讚歎，他的缺點我們不放在心上，更不可能放在口上，這是正確的。</w:t>
      </w:r>
      <w:r>
        <w:t xml:space="preserve"> </w:t>
      </w:r>
    </w:p>
    <w:p w14:paraId="73FCD3F6" w14:textId="77777777" w:rsidR="00600B38" w:rsidRDefault="00600B38">
      <w:pPr>
        <w:pStyle w:val="a3"/>
      </w:pPr>
      <w:r>
        <w:t xml:space="preserve">　　我們這麼大的年歲，萬緣放下，什麼經都不講了，這一切文字我也不看，只有一個心願，往生極樂世界。海賢法師為我作證，我很感謝他，我向他學習，我也勸導淨宗學人都應當向他學習。怎麼學習法？每天把這個光碟看三遍，一天念一萬聲佛號，念一萬聲佛號，光碟看三遍，一年不要間斷。為什麼只有說一年，不說年年？一年你不間斷，以後你就年年不間斷了，那是你自己的事情，我只教你個開頭。為什麼？你真正去看，欲罷不能。劉素雲居士上次給我做了一個報告，她看了一百六十多遍。一天至少看三遍，有時間看五遍、看十遍，永遠看不厭。為什麼？法喜充滿，法味她嘗到了，嘗到滋味了，這就有受用。這個受用終極的目標，就是到極樂世界做阿彌陀佛的第一弟子，無比的殊勝。</w:t>
      </w:r>
      <w:r>
        <w:t xml:space="preserve"> </w:t>
      </w:r>
    </w:p>
    <w:p w14:paraId="455C8671" w14:textId="77777777" w:rsidR="00600B38" w:rsidRDefault="00600B38">
      <w:pPr>
        <w:pStyle w:val="a3"/>
      </w:pPr>
      <w:r>
        <w:t xml:space="preserve">　　所以這些人神通已達，他真是大聖，他不是小聖。「示權迹，遊戲神通來此土故」，到我們這個世界幫助釋迦牟尼佛。海賢這次到這來，幫助世尊，幫助阿彌陀佛；換句話說，幫助我們所有修淨土的同學，給我們做了真正的千真萬確的事實證明。</w:t>
      </w:r>
      <w:r>
        <w:t xml:space="preserve"> </w:t>
      </w:r>
    </w:p>
    <w:p w14:paraId="099E837B" w14:textId="77777777" w:rsidR="00600B38" w:rsidRDefault="00600B38">
      <w:pPr>
        <w:pStyle w:val="a3"/>
      </w:pPr>
      <w:r>
        <w:t xml:space="preserve">　　我們再看後邊這一段，是念老做的總結，這一段的總結。「綜上五聖」，上面說的五位上首，表法的上首。「了本際」是憍陳如尊者，憍陳如這個名號是梵語，音譯的，它的意思就是明瞭本際。本際是什麼？就是六祖能大師講的自性，了本際就是明心見性，就這個意思。「謂了知其久遠之本際，故首列之」，把他擺在第一。一切經，諸位展開，多半都是舍利弗、目犍連，很少看到憍陳如尊者，這個經要把他放在第一位，是什麼意思就很明白了。這部經是如來所說一切經裡頭的第一經，依照這個經本修行，是如來第一弟子，為什麼？你一生成就。你修別的法門不一定一生能成就，這個法門一生決定能成就，所以你是如來第一弟子。海賢老和尚給我們表這個法，他是阿彌陀佛極樂世界第一弟子，我們跟他學習，也是學習就是第一弟子，不能不知道。</w:t>
      </w:r>
      <w:r>
        <w:t xml:space="preserve"> </w:t>
      </w:r>
    </w:p>
    <w:p w14:paraId="2126C4C7" w14:textId="77777777" w:rsidR="00600B38" w:rsidRDefault="00600B38">
      <w:pPr>
        <w:pStyle w:val="a3"/>
      </w:pPr>
      <w:r>
        <w:t xml:space="preserve">　　「身子」就是舍利弗，舍利弗「智慧第一，表彌陀之佛智」，阿彌陀佛的佛智，「不思議智、不可稱智、大乘廣智、無等無倫最上勝智之深廣無涯」。這五種智慧，將來在經上都有很長的經文介紹。總而言之一句話，圓滿究竟的智慧，無所不知、無所不能。這是真的，不是假的，這不是對佛的讚美，不是的。為什麼？這五種智每個人都有，只是你現在煩惱障礙了，它不能現前，你能把煩惱放下，智慧就現前。佛經上所講的一切全是真的，只要你把障礙去掉，它就會現前。這一點跟世間一切宗教裡頭不一樣，一切宗教，神有的智慧能力，人沒有。佛不是這樣說，佛所有的一切智慧能力，每個人都有，一切眾生個個都有，只要你肯放下。放下見思煩惱就證阿羅漢果，放下塵沙煩惱你就證菩薩，放下無明煩惱你就成佛。佛講這三種障礙，障礙了你的自性，障礙了你的本能，障礙了你的相好。重要的放下，假的，不要把它放在心上就對了，放在心上全錯了，心上只能放阿彌陀佛。如果要經典，就只能加一部《無量壽經》，其他的可別增加了。那麼西方極樂世界我們決定有分，決定得生。</w:t>
      </w:r>
      <w:r>
        <w:t xml:space="preserve"> </w:t>
      </w:r>
    </w:p>
    <w:p w14:paraId="6757B785" w14:textId="77777777" w:rsidR="00600B38" w:rsidRDefault="00600B38">
      <w:pPr>
        <w:pStyle w:val="a3"/>
      </w:pPr>
      <w:r>
        <w:lastRenderedPageBreak/>
        <w:t xml:space="preserve">　　目連代表神通第一，「顯遊戲神通之誓願」。往生到極樂世界，你是阿彌陀佛第一弟子，你是智慧第一，你是神通第一。樣樣第一，沒有第二，極樂世界是平等法，每個人到那裡，考試都是第一名，沒有考第二名的。不像我們這裡有第二第三第四，極樂世界沒有，統統是第一。為什麼？大家不生煩惱，如果有第一第二第三就生煩惱了，你看他，他比我高，我跟別人差一等。極樂世界，那個地方為什麼叫極樂？是平等的樂就叫極樂，不平等不能叫極樂。極樂世界一切平等，為什麼？全見性，見性就平等了。智慧、神通、道力、相好統是自性變現的，見到性就圓滿了，那怎麼不是第一？沒第二。世間法裡頭有第二，大乘佛法裡頭沒有第二。</w:t>
      </w:r>
      <w:r>
        <w:t xml:space="preserve"> </w:t>
      </w:r>
    </w:p>
    <w:p w14:paraId="2B28501F" w14:textId="77777777" w:rsidR="00600B38" w:rsidRDefault="00600B38">
      <w:pPr>
        <w:pStyle w:val="a3"/>
      </w:pPr>
      <w:r>
        <w:t xml:space="preserve">　　「大飲光」就是迦葉尊者，「顯彌陀殊勝光明，無不照見，光中極尊，佛中之王」，這兩句是經上的話。我們到極樂世界去成佛，要跟阿彌陀佛一樣，跟阿彌陀佛平等，句句都是實話。「慶喜」，阿難尊者，代表「聞名歡喜，悉得度脫」。聞名就是聽到南無阿彌陀佛這個名號，你聽到這個名號生歡喜心，你將來一定能往生極樂世界，在極樂世界成就究竟圓滿的佛果。下面又告訴我們，「迦葉是宗門初祖，阿難為二祖」，那麼這一句佛號就是禪，不必再去參禪了。</w:t>
      </w:r>
      <w:r>
        <w:t xml:space="preserve"> </w:t>
      </w:r>
    </w:p>
    <w:p w14:paraId="449670D4" w14:textId="77777777" w:rsidR="00600B38" w:rsidRDefault="00600B38">
      <w:pPr>
        <w:pStyle w:val="a3"/>
      </w:pPr>
      <w:r>
        <w:t xml:space="preserve">　　「阿若憍陳如表當人之本際」，代表我們的本性，「舍利弗表眾生本具之智慧」，你看眾生本具，「目連即眾生本有之神通」，一切都是本有的，不是外來的。「飲光表靈光獨耀，迥脫根塵」，這是禪宗最高的境界。「慶喜」就是阿難尊者，「表慶」，慶是慶幸，我們遇到佛法，遇到大乘，特別是遇到淨土宗，無量的歡喜，「快」是快樂，「平生」無比的快樂、無比的慶幸，「心心相繼」。「故知一部大經，正是付法傳心」，禪宗傳心法要，這部《無量壽經》就是傳心法要。「一句名號，直顯本來面目。於此薦得，始稱帶角之虎」。在這個地方你能夠體會得，你能夠明瞭，那就是永明大師所說的，「有禪有淨土，猶如帶角虎」，帶角虎是比喻。有禪未必有淨，有淨決定有禪，不可思議。我們從海賢老和尚表法裡頭看到，他就是一句佛號，得到的境界是禪宗最高的境界。六祖大師開悟了，他也開悟了，跟六祖同一個境界，跟釋迦牟尼佛當年在菩提樹下大徹大悟也是同一個境界，真的，不是假的。</w:t>
      </w:r>
      <w:r>
        <w:t xml:space="preserve"> </w:t>
      </w:r>
    </w:p>
    <w:p w14:paraId="5A735E5D" w14:textId="77777777" w:rsidR="00600B38" w:rsidRDefault="00600B38">
      <w:pPr>
        <w:pStyle w:val="a3"/>
      </w:pPr>
      <w:r>
        <w:t xml:space="preserve">　　我們學這部經，最重要的搞清楚、搞明白，死心塌地，我到極樂世界去作佛去了。這個世界是你們的，不是我的，我要離開了。你們喜歡這個世界，這是你們的；你們如果不喜歡這個世界，可以跟我一道到極樂世界去。極樂世界的門永遠是敞開的，五逆十惡，真正懺悔求往生統統得生，多慈悲！造作地獄罪業的眾生，《往生傳》上有很多例子，眼前的例子，我們看到劉素雲的姐夫。雖然也學佛幾年，脾氣很大，怨恨心很重，對他的媳婦，他那個媳婦跟他是冤親債主，恨透了。死了做鬼我也不饒妳，發這樣的心，這心是什麼？這是到地獄去的。</w:t>
      </w:r>
      <w:r>
        <w:t xml:space="preserve"> </w:t>
      </w:r>
    </w:p>
    <w:p w14:paraId="16F7FE76" w14:textId="77777777" w:rsidR="00600B38" w:rsidRDefault="00600B38">
      <w:pPr>
        <w:pStyle w:val="a3"/>
      </w:pPr>
      <w:r>
        <w:t xml:space="preserve">　　貪心變餓鬼，瞋恚墮地獄，愚痴變畜生，貪瞋痴叫三毒，決定不能有，有貪瞋痴的念頭就是三惡道去了。不能有貪心，不能有瞋恚，受再大的苦難也不可以怨天尤人，要能忍受，統統用念佛來化解它。心裡頭只有佛號，沒有怨恨、沒有貪戀、沒有愚痴，這個人決定生淨土。帶著貪瞋痴就靠不住，你看海賢老和尚一生沒有怨恨過一個人，沒有對哪個人覺得討厭，哪個人歡喜，沒有。人人都是好人，事事都是好事，打我是好事，罵我是好事，讓我受苦受難都是好事，這才能是彌陀第一弟子。為什麼？表演給世間人看，只有彌陀第一弟子能做到，世間人做不到，他能做到。所以他跟佛有消息，跟佛常見面，佛來鼓勵他，佛來安慰他，還叫他繼續表法給大家看。</w:t>
      </w:r>
      <w:r>
        <w:t xml:space="preserve"> </w:t>
      </w:r>
    </w:p>
    <w:p w14:paraId="42E9C531" w14:textId="77777777" w:rsidR="00600B38" w:rsidRDefault="00600B38">
      <w:pPr>
        <w:pStyle w:val="a3"/>
      </w:pPr>
      <w:r>
        <w:lastRenderedPageBreak/>
        <w:t xml:space="preserve">　　念老教我們，「但當驀直念去」，驀直就是一直，只要你一直念去。海賢老和尚的師父教給他，一句阿彌陀佛一直念下去，驀直就是一直的意思，永遠不要改變。你看，「便是無上深禪」。他的成就是禪宗的大徹大悟、明心見性，用什麼方法修成這樣圓滿的禪定？一句佛號。一句佛號一直念下去，其義自見，自見就是開悟，沒有人教你，大徹大悟。「無論定持散念，決定功不唐捐」。唐捐是古人的話，叫白費力氣，功不唐捐就是功決定是真實的，沒有錯誤，沒有白費，你的功德究竟成就，就這個意思。這幾句話我們都要牢牢記住。</w:t>
      </w:r>
      <w:r>
        <w:t xml:space="preserve"> </w:t>
      </w:r>
    </w:p>
    <w:p w14:paraId="1D3EB7DA" w14:textId="77777777" w:rsidR="00600B38" w:rsidRDefault="00600B38">
      <w:pPr>
        <w:pStyle w:val="a3"/>
      </w:pPr>
      <w:r>
        <w:t xml:space="preserve">　　末後這一段，「本經先列聲聞後彰菩薩」，與會的大眾，先說聲聞，下面第二段，丁二這說菩薩眾。正如《佛地論》第二裡面說：「先說聲聞，後說菩薩。聲聞眾者，近對世尊，親受化故。又諸聲聞，常隨佛故，形同佛故。」「是故諸經多是先聲聞，而後菩薩。」聲聞是什麼？沒有證法身的學生，要常常跟在佛的身邊，不能離開。菩薩是已經大徹大悟的學生，他可以在佛身邊，也可以在外面教化眾生。所以，菩薩代佛教化眾生。有出家的菩薩，有在家的菩薩，在家菩薩特多，本經這個地方列入在家菩薩十六個，出家菩薩只列了三個人。這裡頭的意思我們要明瞭，聲聞不離開佛，他在佛的身邊，所以一提到佛就會想到他們大眾。他們不離開佛，佛講經說法他們都在，都聽到，通常經上記載的一千二百五十五人，常隨眾。他們示現比丘相，釋迦牟尼佛示現也是比丘相，跟釋迦牟尼佛樣子相同，剃髮，三衣一缽，日中一食，樹下一宿，佛的聲聞弟子。世間一般人見到佛的弟子如同見佛一樣，都能生起恭敬心、真誠心、清淨心，所以比丘形象有這個好處。</w:t>
      </w:r>
      <w:r>
        <w:t xml:space="preserve"> </w:t>
      </w:r>
    </w:p>
    <w:p w14:paraId="0A1FF1E0" w14:textId="77777777" w:rsidR="00600B38" w:rsidRDefault="00600B38">
      <w:pPr>
        <w:pStyle w:val="a3"/>
      </w:pPr>
      <w:r>
        <w:t xml:space="preserve">　　可是現在人不知道了，佛教沒有人宣揚，讓一般人對佛教產生嚴重的誤會。我自己本人就是如此，要不然怎麼可能二十六歲才聞法？要不是遇到方東美先生，我這一生與宗教沒有緣，與佛沒有緣，為什麼？很大的誤會。方東美先生把佛教介紹給我，他老人家怎麼說？他說你年輕，你不知道，「釋迦牟尼」，他沒有說佛，他就說釋迦牟尼，「是世界上最偉大的哲學家」，我跟他學哲學，哲學要找哲學家，釋迦牟尼是世界上最偉大的哲學家，「佛經是世界上最高的哲學，學佛是人生最高的享受」。我這一生真的享受到老師傳的最高的享受，最高的享受怎麼？你尊重我，我沒有歡喜心；你毀謗我、侮辱我，沒有瞋恚心。最高的享受，永遠在清淨平等覺，這就對了。沒有貪瞋痴慢疑，這五個字，有這五個字你就造業，你怎麼能有最高的享受？</w:t>
      </w:r>
      <w:r>
        <w:t xml:space="preserve"> </w:t>
      </w:r>
    </w:p>
    <w:p w14:paraId="068EE363" w14:textId="77777777" w:rsidR="00600B38" w:rsidRDefault="00600B38">
      <w:pPr>
        <w:pStyle w:val="a3"/>
      </w:pPr>
      <w:r>
        <w:t xml:space="preserve">　　最高的享受，佛菩薩的生活，至少是阿羅漢以上。頭一個，「我」沒有了，入佛門第一樁大事情，破我執。什麼人證得？須陀洹證得，小乘初果，大乘初信位菩薩。《金剛經》上說的「無我相、無人相、無眾生相、無壽者相」是須陀洹，這個要知道，這入門了，真正佛弟子。《金剛經》後半部，「無我見、無人見、無眾生見、無壽者見」，那個見是什麼？念頭，意念。前面無我相，破四相，後面破四見，破四相是入門，真正入佛門，破四見是法身菩薩，就是明心見性。《金剛經》前半部、後半部不一樣，前半部是大乘初信位菩薩，後半部是大乘圓教初住菩薩，別教初地菩薩，這怎麼會一樣？人生最高的享受，就是把貪瞋痴放下，連帶的把貪瞋痴慢疑五毒都放下，你才得自在，你往生才真有把握。活在這個世間，隨緣，多快樂，順境隨順，逆境也隨順，善緣隨順，惡緣也隨順，順逆善惡統統平等了。為什麼平等？凡所有相，皆是虛妄，統統等於零，零跟零是平等的，你要明白這個道理。</w:t>
      </w:r>
      <w:r>
        <w:t xml:space="preserve"> </w:t>
      </w:r>
    </w:p>
    <w:p w14:paraId="32B60B9B" w14:textId="77777777" w:rsidR="00600B38" w:rsidRDefault="00600B38">
      <w:pPr>
        <w:pStyle w:val="a3"/>
      </w:pPr>
      <w:r>
        <w:t xml:space="preserve">　　《金剛經》好，六祖能大師在這部經上開悟，所以以後變成禪宗必讀的典籍。在這以前，禪宗傳心是用《楞伽經》，六祖以後用《金剛經》。《楞伽經》是在楞伽山</w:t>
      </w:r>
      <w:r>
        <w:lastRenderedPageBreak/>
        <w:t>講的，就是現在的斯里蘭卡，那個講經的遺跡還在。我上次去沒去參觀這個遺跡，在遠處看到這座山，看到這個處所，沒上去過，釋迦牟尼佛在那裡講的。《楞伽》，性相兩宗教義都涉獵進去，特別是給我們講到「自心現量，不斷之無」，講得好！整個宇宙到底是什麼他看透了，這兩句話就是通常大乘經上所說的諸法實相。一切法的真實相是什麼？是自心現量。這就是造物主是造什麼？就是惠能大師說的「何期自性，能生萬法」，自心現量就是自性能生萬法。萬法是自性所生，能生是自己的自性，就是自己的真心。現在整個現象是什麼？不斷之無。不斷，一個念頭接著一個念頭，它不間斷，但是每個念頭都是假的，都不可得，所以叫無。無不是說沒有，無是說不可得，相是有，相不可得。這是事實真相。</w:t>
      </w:r>
      <w:r>
        <w:t xml:space="preserve"> </w:t>
      </w:r>
    </w:p>
    <w:p w14:paraId="0CE80D75" w14:textId="77777777" w:rsidR="00600B38" w:rsidRDefault="00600B38">
      <w:pPr>
        <w:pStyle w:val="a3"/>
      </w:pPr>
      <w:r>
        <w:t xml:space="preserve">　　為什麼不可得？我這兒有一卷，這是電影的底片，這個大家知道。它在放映機裡面播放的頻率一秒鐘二十四張，一秒鐘。二十四張畫面重疊在一起，我們看出它裡頭有動作，看出裡頭有人、有山河大地，有一些建築物，你都看到了。如果是一秒鐘，二十四張裡頭只放一張，把其他的二十三張抹黑，我們只放一張。放出來了，你們大家看到了，我問你，你看到什麼？一定是看到：我看到有閃光，亮了一下就沒有了，像閃電一樣，什麼也沒看到，就看到光亮了一下。對不對？這是二十四分之一秒，你只看到一道光，光裡頭什麼都沒看到。實際上光裡頭什麼都有，像這個幻燈片一樣，打在銀幕上清清楚楚。但是時間只縮短到二十四分之一秒，你就看不到了，只看到光一閃，內容什麼都不知道。</w:t>
      </w:r>
      <w:r>
        <w:t xml:space="preserve"> </w:t>
      </w:r>
    </w:p>
    <w:p w14:paraId="3D58F44E" w14:textId="77777777" w:rsidR="00600B38" w:rsidRDefault="00600B38">
      <w:pPr>
        <w:pStyle w:val="a3"/>
      </w:pPr>
      <w:r>
        <w:t xml:space="preserve">　　今天這個世界，一秒鐘到底是生滅多少次？電影它的生滅是一秒鐘二十四次，那我再告訴你，電視，過去的，十幾年前的電視，一秒鐘五十，就是五十次，比電影快，所以電視看得更清楚。現在數碼電視，現在用數碼，等於這個一秒鐘一百張，一百次，所以你沒辦法見到。那事實真相，大乘經上彌勒菩薩告訴我們，這一彈指有多少次？三十二億百千念。一百個千是十萬，十萬乘三十二億就是三百二十兆，一彈指。那一秒鐘可以彈多少次？身體好的、體力強的他可以彈七次。三百二十乘七，二千一百兆，一秒鐘二千一百兆次的生滅，就在眼前，你怎麼會知道？念念不可得，你以為這個世界你能夠佔有，不可得。身體不可得，我這個身體存在，存在在什麼地方？存在在二千一百兆分之一秒的頻率下產生的幻相。這是整個宇宙事實真相，你要是真正搞清楚，真能搞明白，完全放下，原來什麼？統統等於零。《金剛經》上你才真正體會到，「凡所有相，皆是虛妄」，「一切有為法，如夢幻泡影」，了不可得。這是科學。</w:t>
      </w:r>
      <w:r>
        <w:t xml:space="preserve"> </w:t>
      </w:r>
    </w:p>
    <w:p w14:paraId="18A13406" w14:textId="77777777" w:rsidR="00600B38" w:rsidRDefault="00600B38">
      <w:pPr>
        <w:pStyle w:val="a3"/>
      </w:pPr>
      <w:r>
        <w:t xml:space="preserve">　　現在這個現象被量子力學家發現了。現在的科學技術，我們也很佩服，它有能力捕捉到一千兆分之一秒，現在的科學技術能夠捕捉到一千兆分之一秒。是什麼？微中子，這個東西就是物質最小的，最小的物質，科學家發現了。所以今天量子力學家提出來一句結論，這個世間根本就沒有物質存在，所有物質現象是假的，是在高頻率，佛法講是二千一百兆分之一秒，這個頻率所產生的幻相。這幻相從哪來的？從念頭來的。念頭從哪來的？這科學問題。現在物質這個現象搞清楚、搞明白了，這宇宙的奧祕，這個祕密被揭穿了，現在第二個祕密，念頭。許多年輕的科學家都在研究念頭，念力，念力能量不可思議，這是真的，念什麼就變什麼。</w:t>
      </w:r>
      <w:r>
        <w:t xml:space="preserve"> </w:t>
      </w:r>
    </w:p>
    <w:p w14:paraId="7B557BEE" w14:textId="77777777" w:rsidR="00600B38" w:rsidRDefault="00600B38">
      <w:pPr>
        <w:pStyle w:val="a3"/>
      </w:pPr>
      <w:r>
        <w:t xml:space="preserve">　　這個海賢老和尚這裡有說明，他自己在十二歲的時候，自己種的冬瓜被他堂弟偷去了，他就在咒，誰偷了我的冬瓜，叫他生病、叫他痛苦。堂弟果然生病，生瘡，害病，果然是的。他的嬸娘把他找到，你不能再咒了，你再咒，你的弟弟苦不堪言。他</w:t>
      </w:r>
      <w:r>
        <w:lastRenderedPageBreak/>
        <w:t>嚇了一跳，就馬上轉過念頭，讓他趕快好，讓他趕快好，念了兩天，他堂弟真好了。他才曉得，從此以後再不敢咒人，再不敢念人，它真的變成事實。十八歲的時候他生了瘡，他自己身上生瘡，生了癰瘡，都潰爛了，母親給他找藥、找醫生，都沒有辦法救他。這時候他自己知道因果報應，他說這是業障病、冤孽病，醫藥治不好。聽說觀世音菩薩救苦救難、大慈大悲，他就一心念觀音菩薩，念了一個多月，瘡自然好了。對他在佛法裡面，佛所說的話深信不疑，菩薩確實慈悲。我們念為什麼不靈，他靈？他專心，一心專念就靈，我們是雜心、亂心，妄想多、雜念多，所以這個念不靈，不起作用。如果是一心專念，那就是念念都靈驗。</w:t>
      </w:r>
      <w:r>
        <w:t xml:space="preserve"> </w:t>
      </w:r>
    </w:p>
    <w:p w14:paraId="19804AAE" w14:textId="77777777" w:rsidR="00600B38" w:rsidRDefault="00600B38">
      <w:pPr>
        <w:pStyle w:val="a3"/>
      </w:pPr>
      <w:r>
        <w:t xml:space="preserve">　　我學佛，是方東美先生告訴我，佛法是世界上最高的哲學；現在量子力學家告訴我，佛法是全世界最高的科學。所以我在講經，總結佛法說什麼？它說五個科目，佛所說的。他老人家教學四十九年，從開悟就開始教學，一直到圓寂，整整教了四十九年。三十歲開悟，七十九歲釋迦牟尼佛圓寂，我們中國算虛歲，八十歲，教了四十九年，他是個老師。現在人看釋迦牟尼佛身分，他是個多元文化社會教育家。他本人是什麼身分？是個多元文化社會教育的義務工作者。因為他教學不收學費，沒有任何限制，不分國籍、不分族群、不分宗教信仰，只要你來跟他學，他都會熱心教導你。</w:t>
      </w:r>
      <w:r>
        <w:t xml:space="preserve"> </w:t>
      </w:r>
    </w:p>
    <w:p w14:paraId="69BDBA5E" w14:textId="77777777" w:rsidR="00600B38" w:rsidRDefault="00600B38">
      <w:pPr>
        <w:pStyle w:val="a3"/>
      </w:pPr>
      <w:r>
        <w:t xml:space="preserve">　　我們要把佛的真面目找出來，他是教育，佛陀的教育。我一出家，在台灣出家的，就向中國佛教會建議正名，名不正則言不順，要加兩個字進去，「佛陀教育」，不要讓人家產生誤會。我這個提案，聽說佛教會是討論這個問題，最後還是沒有加兩個字進去。佛教容易讓人誤會是宗教，佛陀教育就不會了。我在台灣有一個機構，在台北，「佛陀教育基金會」，我用的是佛陀教育，在教育部立案的。真的要正名。我住在香港，香港那邊成立一個佛陀教育協會，「香港佛陀教育協會」。我一定把這兩個字補進去，佛陀教育。為什麼我們還穿這個衣服？這衣服是佛教的禮服，佛陀教育的禮服，我們為了紀念釋迦牟尼佛，搭上這個衣，就想到像佛陀在世一樣，我們要遵守他老人家的教誨。他教什麼？教倫理、教道德、教因果，這三樣東西是佛陀的普世教育，幫助這個社會能夠安定和諧，化解衝突，永遠沒有戰爭。再往上提升，那就是哲學、科學。都達到登峰造極，那是最高的，方東美先生所說的最高的哲學，最高的科學、最高的倫理、最高的道德、最高的因果，我們從這個地方認識佛教。</w:t>
      </w:r>
      <w:r>
        <w:t xml:space="preserve"> </w:t>
      </w:r>
    </w:p>
    <w:p w14:paraId="2EA39B17" w14:textId="77777777" w:rsidR="00600B38" w:rsidRDefault="00600B38">
      <w:pPr>
        <w:pStyle w:val="a3"/>
      </w:pPr>
      <w:r>
        <w:t xml:space="preserve">　　今天社會這樣亂，二十世紀七十年代，湯恩比博士就看出來了，憂心忡忡，這個人非常善良、非常慈悲。他告訴我們，「解決二十一世紀社會問題」，就是現在，「只有中國孔孟學說跟大乘佛法」，這他說的。孔孟學說在中國，大乘佛法也在中國，能不能救世界？能不能救國家？能。我們這些年做的努力沒有白費，特別是湯池小鎮的實驗，雖然不夠圓滿，但是影響力，到今天國內國外，大家重視中國傳統文化了，也就是重視儒釋道。儒家的《弟子規》、道家的《感應篇》、佛教的《十善業道》，我用這三個做基礎。從哪裡下手？從這三樣下手，儒釋道的三個根本，扎根的課程，一定要從這裡下手。</w:t>
      </w:r>
      <w:r>
        <w:t xml:space="preserve"> </w:t>
      </w:r>
    </w:p>
    <w:p w14:paraId="55818D42" w14:textId="77777777" w:rsidR="00600B38" w:rsidRDefault="00600B38">
      <w:pPr>
        <w:pStyle w:val="a3"/>
      </w:pPr>
      <w:r>
        <w:t xml:space="preserve">　　做出成績出來了，國內這些年來許許多多的論壇都在談傳統文化。在國外，印度尼西亞，下個月他們要向全國中小學學生推動《弟子規》的教學。《弟子規》的原文、蔡禮旭老師的《細講弟子規》，四十個小時的講義，統統翻成印尼文了。印尼回教大學，校長來告訴我，他們要建四庫圖書館，學校要開辦漢學系，這我想不到。印尼是世界上第一大的回教國家，他們人口有二億四千萬，他們來帶頭做，對這個世界影響很大，伊斯蘭的國家。我跟他們關係算很好，過去瓦希德總統在世的時候，前後我大概去至少有二十次。瓦希德以後，梅加瓦蒂總統、尤托總統跟我都見過面。我沒有想到回教大學居然開漢學系，漢學系教的課程就是儒釋道。</w:t>
      </w:r>
      <w:r>
        <w:t xml:space="preserve"> </w:t>
      </w:r>
    </w:p>
    <w:p w14:paraId="6614F6E3" w14:textId="77777777" w:rsidR="00600B38" w:rsidRDefault="00600B38">
      <w:pPr>
        <w:pStyle w:val="a3"/>
      </w:pPr>
      <w:r>
        <w:t xml:space="preserve">　　半年當中那邊的朋友五次來訪問，所以我在上個月去拜訪他們，在印尼住了十天，在新加坡住三天，在馬來西亞住了一個星期。過去中國人講統戰，我們不要戰，戰爭太可怕了，我們要統合，合作，我們要統一、要合作，希望全世界統合。誰能夠統合？湯恩比說的，中國人能統合。希望全世界的領袖，都能夠學習古聖先賢留下來的這些典籍。典籍保存得最完整的在中國，所以我就勸大家要學漢字，要學文言文。</w:t>
      </w:r>
      <w:r>
        <w:t xml:space="preserve"> </w:t>
      </w:r>
    </w:p>
    <w:p w14:paraId="4D506178" w14:textId="77777777" w:rsidR="00600B38" w:rsidRDefault="00600B38">
      <w:pPr>
        <w:pStyle w:val="a3"/>
      </w:pPr>
      <w:r>
        <w:t xml:space="preserve">　　《四庫全書》是人類祖先留下來的瑰寶，這裡頭有從個人修身、齊家，治國、平天下的智慧、理念、方法、效果、經驗，統統都在這部書裡頭。唐太宗在裡面提煉，精華的精華篇就是《群書治要》。希望每個國家領導人都要覺悟，我們在聯合國做這個工作。現在聯合國的一些會友，對於化解衝突、安定和諧的社會有了一點信心，以前沒信心，我們做得很辛苦，現在有信心了。這個緣分很難得，應該要掌握住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29879" w14:textId="77777777" w:rsidR="00600B38" w:rsidRDefault="00600B38" w:rsidP="00600B38">
      <w:r>
        <w:separator/>
      </w:r>
    </w:p>
  </w:endnote>
  <w:endnote w:type="continuationSeparator" w:id="0">
    <w:p w14:paraId="5D809D12" w14:textId="77777777" w:rsidR="00600B38" w:rsidRDefault="00600B38" w:rsidP="00600B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8A5E2" w14:textId="77777777" w:rsidR="00600B38" w:rsidRDefault="00600B38" w:rsidP="00600B38">
      <w:r>
        <w:separator/>
      </w:r>
    </w:p>
  </w:footnote>
  <w:footnote w:type="continuationSeparator" w:id="0">
    <w:p w14:paraId="5F7A3366" w14:textId="77777777" w:rsidR="00600B38" w:rsidRDefault="00600B38" w:rsidP="00600B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B38"/>
    <w:rsid w:val="00600B3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156CF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0B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0B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0B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0B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2185</Words>
  <Characters>12461</Characters>
  <Application>Microsoft Office Word</Application>
  <DocSecurity>0</DocSecurity>
  <Lines>103</Lines>
  <Paragraphs>29</Paragraphs>
  <ScaleCrop>false</ScaleCrop>
  <Company/>
  <LinksUpToDate>false</LinksUpToDate>
  <CharactersWithSpaces>14617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