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F626" w14:textId="77777777" w:rsidR="00C369A9" w:rsidRDefault="00C369A9">
      <w:r>
        <w:t xml:space="preserve">二零一四淨土大經科註　　（第七十八集）　　</w:t>
      </w:r>
      <w:r>
        <w:t>2014/7/18</w:t>
      </w:r>
      <w:r>
        <w:t xml:space="preserve">　　台灣台南極樂寺　　檔名：</w:t>
      </w:r>
      <w:r>
        <w:t xml:space="preserve">02-041-0078 </w:t>
      </w:r>
    </w:p>
    <w:p w14:paraId="54FBC321" w14:textId="77777777" w:rsidR="00C369A9" w:rsidRDefault="00C369A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79B316" w14:textId="77777777" w:rsidR="00C369A9" w:rsidRDefault="00C369A9">
      <w:pPr>
        <w:pStyle w:val="a3"/>
      </w:pPr>
      <w:r>
        <w:t xml:space="preserve">　　請看《大經科註》第二百九十八頁，倒數第五行，最後一句看起：</w:t>
      </w:r>
      <w:r>
        <w:t xml:space="preserve"> </w:t>
      </w:r>
    </w:p>
    <w:p w14:paraId="2CD84017" w14:textId="77777777" w:rsidR="00C369A9" w:rsidRDefault="00C369A9">
      <w:pPr>
        <w:pStyle w:val="a3"/>
      </w:pPr>
      <w:r>
        <w:t xml:space="preserve">　　「普賢大士乃華嚴長子，其至德即十大願王導歸極樂也。」《華嚴經》在佛教裡面稱為經中之王，根本法輪。早年我初接觸佛法，方東美先生把這部經介紹給我，告訴我這是大乘佛教概論，方老師用這個角度來看它，並且介紹我清涼大師的《疏鈔》、李長者的《合論》，做為重要的參考資料。我讀了這部經之後非常歡喜，所以這個經早年曾經講過兩遍，兩遍都沒有講完。到八十五歲，想到年齡太大，這個經能不能講完？講不完。我第二遍講的時候，講了四千多個小時，講到「十住品」，後面如果繼續講下去，估計需要兩萬個小時。兩萬小時，我們哪有那麼長的壽命？所以我把《華嚴》停止，專講《無量壽經》，現在我們講這個本子。這個本子一年講一遍，一天四個小時要講滿三百天，也就是標準的速度是一千二百個小時。發願一生專講一部經，專念一句阿彌陀佛，求生淨土，親近彌陀，我們的願就足矣。</w:t>
      </w:r>
      <w:r>
        <w:t xml:space="preserve"> </w:t>
      </w:r>
    </w:p>
    <w:p w14:paraId="7F1F77CF" w14:textId="77777777" w:rsidR="00C369A9" w:rsidRDefault="00C369A9">
      <w:pPr>
        <w:pStyle w:val="a3"/>
      </w:pPr>
      <w:r>
        <w:t xml:space="preserve">　　普賢菩薩跟文殊，這兩位菩薩就是華嚴的表法。普賢表行門，文殊表解門。普賢在先，文殊在後，說明這個經重行，排名順序有關係。像西方三聖，觀音菩薩表行門，大勢至菩薩表解門，也是第一是觀世音，大勢至擺在第二，重行門。如果像天台，你看天台的三聖，當中釋迦牟尼佛，文殊、普賢在天台，文殊擺在第一，普賢擺在第二，天台重解，解了以後行，重解。如果是用聲聞眾表法，那就是迦葉跟阿難，阿難代表解門，迦葉代表行門。我們看佛像它怎麼擺法，就知道這個法門宗要之所在。普賢在《華嚴》他是上首，排名第一，華嚴長子，他的大德就是十大願王導歸極樂。十大願王重要，我們要不要學？要學。我們淨宗學會成立，我提出五科，就是五門，我們一定要做到。第一淨業三福，這三條十一句是大乘佛學裡頭最高的指導原則，告訴我們怎樣入大乘。從什麼地方下手？從「孝養父母，奉事師長，慈心不殺，修十善業」。淨業三福第一條四句，這個四句我們就落實在儒釋道三個根，孝親尊師落實在《弟子規》，慈心不殺落實在《感應篇》，修十善業落實在《十善業道經》。這是世間善法，是戒律的根本，這四句做不到你怎麼能學戒律？所以它是做修戒律的基礎。什麼人能進佛門？善人，具足這四句這叫真正善人，你想學佛，佛歡迎你</w:t>
      </w:r>
      <w:r>
        <w:t>，你具足學佛的條件；沒有這個基礎入不了佛門，他在佛門不是真正的佛弟子。無論在家出家，這第一福是必修的。修這個第一福，不是學佛，他的果報不失人天身分，上品十善生天道，欲界天有六層，中品十善業道生人道，下品十善修羅道，人天善法，以這個基礎向上提升入佛門。</w:t>
      </w:r>
      <w:r>
        <w:t xml:space="preserve"> </w:t>
      </w:r>
    </w:p>
    <w:p w14:paraId="75444F02" w14:textId="77777777" w:rsidR="00C369A9" w:rsidRDefault="00C369A9">
      <w:pPr>
        <w:pStyle w:val="a3"/>
      </w:pPr>
      <w:r>
        <w:t xml:space="preserve">　　第二福，「受持三皈，具足眾戒，不犯威儀」，第二福只有三句。受持三皈，我們現在學習《無量壽經》，每一堂課開課的時候先皈依三寶，這就是受持三皈。受是接受，持是保持，不能失掉。三皈是大乘最高的指導原則，人家問你修什麼？第一條皈依佛，皈依佛的意思是覺而不迷，皈依法是正而不邪，皈依僧是淨而不染。我們在</w:t>
      </w:r>
      <w:r>
        <w:lastRenderedPageBreak/>
        <w:t>佛門學什麼？學覺正淨。覺，不迷；正知正見，不是邪見；清淨不染，六根清淨，一塵不染，這是出家人。出家人表法，看到出家人我們就想起淨業三福，看到佛像我們也想起淨業三福，這個總的綱領、總的方向必須要掌握住。這是入佛門，接受三皈、五戒、十善。如果真的想學，在家可以學習《沙彌律儀》，《沙彌律儀》通世出世間法，它有十條戒、二十四門威儀，應當學。</w:t>
      </w:r>
      <w:r>
        <w:t xml:space="preserve"> </w:t>
      </w:r>
    </w:p>
    <w:p w14:paraId="58980805" w14:textId="77777777" w:rsidR="00C369A9" w:rsidRDefault="00C369A9">
      <w:pPr>
        <w:pStyle w:val="a3"/>
      </w:pPr>
      <w:r>
        <w:t xml:space="preserve">　　第三福是大乘，大乘第一句「發菩提心，深信因果」，淨土是大乘，不發菩提心不能往生。菩提心是什麼？早年我住美國的時候，將菩提心做了一個補充，我用《無量壽經》的經題上五個字「清淨平等覺」。菩提心有體有用，用裡面有自受用、有他受用，菩提心的體是真誠，自受用是清淨平等覺，他受用是慈悲。發菩提心就要發真誠、清淨、平等、正覺、慈悲，要發這個心，不發這個心，這不是大乘。往生淨土重要！三輩往生都告訴我們，發菩提心，一向專念。所以我常常勸同學，我們用真誠心對人、對事、對物。別人對我們是虛偽的、假的，我們對別人是真的。為什麼？我們要求生淨土，不這麼幹不能往生。那人家不幹呢？因為他搞六道輪迴。我們自己想想，我們還要不要搞六道輪迴？不想再搞六道輪迴了，一定要用真誠心，不能用虛偽；換句話說，決定不再用妄想分別執著，這是搞六道輪迴的，用真誠心。</w:t>
      </w:r>
      <w:r>
        <w:t xml:space="preserve"> </w:t>
      </w:r>
    </w:p>
    <w:p w14:paraId="5B78913D" w14:textId="77777777" w:rsidR="00C369A9" w:rsidRDefault="00C369A9">
      <w:pPr>
        <w:pStyle w:val="a3"/>
      </w:pPr>
      <w:r>
        <w:t xml:space="preserve">　　真誠心怎麼修法？對自己就是清淨平等覺。清淨是定，阿羅漢所證得的；平等也是定，菩薩證得的；正覺就是大徹大悟，明心見性。用真心容易開悟，對一切眾生一定要慈悲，慈幫助眾生得樂，悲幫助眾生離苦。常常要想到，佛法在世間為什麼？就是為幫助眾生離苦得樂。要常存這個心，時時刻刻不能丟掉。用什麼方法幫他離苦得樂？用教學。所以一切諸佛菩薩沒有一個不教學的。教他什麼？教他破迷開悟。苦從迷來的，迷破了，苦就斷了、就滅了。覺悟了，真正得樂。覺悟的人法喜充滿，常生歡喜心。你們看看海賢老和尚，他法喜充滿，一生，有人跟我們講過，他一生當中從來沒有見到他發過脾氣，從來沒有看到過他批評人、毀謗人，沒有，總是歡歡喜喜，滿面笑容，恆順眾生，隨喜功德。這我們要學。見什麼人都是好人，連打他、侮辱他，他心目當中都是好人。好人為什麼做壞事？一時迷惑，他做錯事了，不要去怪他，他會回頭，回頭就是好人。</w:t>
      </w:r>
      <w:r>
        <w:t xml:space="preserve"> </w:t>
      </w:r>
    </w:p>
    <w:p w14:paraId="3B68C0CE" w14:textId="77777777" w:rsidR="00C369A9" w:rsidRDefault="00C369A9">
      <w:pPr>
        <w:pStyle w:val="a3"/>
      </w:pPr>
      <w:r>
        <w:t xml:space="preserve">　　廣東潮州有個黃河道德講堂，主持人謝總，他這個講堂辦三年了，短期課程一期就七天，七天就能把人教好，非常有效果。幫助人破迷開悟，人一覺悟了，惡人都變成好人，貪官變成廉潔，功德無量。我深深感到他那個地方磁場不一樣，祖宗之德，三寶加持。這個事情不是人能做得出來的，他做出來了，如果不是祖宗、三寶加持，靠人做不成功的。這三年，經過他培訓的七千多人，在他這裡七天，他供吃、供住，一分錢不收。而且不收別人捐助，他自己有企業，企業賺的錢拿來做這個事情。真的三種布施圓滿，財布施；法布施，七天講座是法；學完之後人都回頭是岸，改過向善，無畏布施。財布施得財富，法布施得聰明智慧，無畏布施得健康長壽，這個話早年章嘉大師教給我的。我相信，我一生依教奉行，是真的，不是假的，愈施愈多。人不可以有貪瞋痴，有貪瞋痴，你所得來的命裡有的，命裡沒有的你決定得不到，而且還打折扣，真的是錯了。財從哪裡來的？從財布施來的；智慧從哪裡來的？從法布施來的；健康長壽是從無畏布施得來的，別人有苦難，你幫助他化解，無畏布施。辦道德講堂，沒有進門的同學都是有苦有難，七天出來之後心開意解，知道怎樣離苦得樂，總的來說，無畏布施。應該要效法，希望這種講堂將來在全世界整個地</w:t>
      </w:r>
      <w:r>
        <w:t>球上遍地開花，整個地球上沒有壞人，人人都是好人，事事都是好事，那是地球的盛世，太平</w:t>
      </w:r>
      <w:r>
        <w:lastRenderedPageBreak/>
        <w:t>盛世出現了。不是一個地區，不是一個國家，是全世界。能不能做到？能，謝總能做到，人人都能做到，只要你肯幹。</w:t>
      </w:r>
      <w:r>
        <w:t xml:space="preserve"> </w:t>
      </w:r>
    </w:p>
    <w:p w14:paraId="3CB96B0A" w14:textId="77777777" w:rsidR="00C369A9" w:rsidRDefault="00C369A9">
      <w:pPr>
        <w:pStyle w:val="a3"/>
      </w:pPr>
      <w:r>
        <w:t xml:space="preserve">　　普賢菩薩的表法就是有十大願王導歸極樂。下面說，「《華嚴經普賢行願品》謂大士十種廣大行願」，這個地方把十願節錄在下面。「一者，禮敬諸佛」。古德常說，「若要佛法興，唯有僧讚僧」，僧讚僧是什麼？禮敬。學普賢行的人一定要知道，除自己之外一切眾生都是佛，正是《華嚴經》上世尊告訴我們，「一切眾生本來是佛」。誰知道？佛知道，諸佛如來個個都知道，菩薩知道。本來是佛，為什麼墮落在六道輪迴、墮落在十法界？迷了，迷了本性，墮落了，把本性變成阿賴耶。阿賴耶是佛學的名詞，就是妄心。本性是真心，真心迷了變出一個妄心來。妄心是假的，不是真的，剎那生滅，真心不生不滅，這兩下一比就明白了。迷了之後，很不幸真心忘掉了，在日用平常用事全是妄心做主，這就迷了。</w:t>
      </w:r>
      <w:r>
        <w:t xml:space="preserve"> </w:t>
      </w:r>
    </w:p>
    <w:p w14:paraId="304C2E0F" w14:textId="77777777" w:rsidR="00C369A9" w:rsidRDefault="00C369A9">
      <w:pPr>
        <w:pStyle w:val="a3"/>
      </w:pPr>
      <w:r>
        <w:t xml:space="preserve">　　妄心是生滅心，生滅頻率，佛問彌勒菩薩說，「心有所念，幾念幾相識耶」，這釋迦牟尼佛的話。我們凡夫起一個念頭，這個念頭很微細，這個微細念頭裡頭有幾相、有幾個識？彌勒菩薩回答，其實佛菩薩的問答是說給我們聽的，彌勒說「一彈指」，這一彈指，一彈指時間很短，裡頭有多少個細念？「三十二億百千念」。單位是百千，百千是十萬，三十二億個十萬，就是三十二億乘十萬，三百二十兆。我們中國人的算法，三百二十兆，一彈指。我們彈得快，一秒鐘能彈幾次？有人告訴我七次。一秒鐘可以彈七次，三百二十兆再乘七，二千一百兆，一秒鐘。一秒鐘阿賴耶的生滅二千一百兆次，在哪裡？就在我們眼前，我們眼看不見，它太快了，我們肉眼沒有這個能力。誰的眼能看到？天眼看不到，為什麼？太快了，欲界天的天眼看不到，色界天也看不到，無色界天也看不到，聲聞、緣覺、權教菩薩都看不到。什麼人能看到？大徹大悟、明心見性他能看到，雖看到不是很清楚。真正很清楚、很明瞭的看到，大乘教上告訴我們，八地以上。七地以下的看到模糊不清楚，八地以上清清楚楚，一點都沒有看錯。多少人看到？八地菩薩、九地菩薩、十地菩薩、等覺菩薩，他們統統看到，不是佛一個人看到。</w:t>
      </w:r>
      <w:r>
        <w:t xml:space="preserve"> </w:t>
      </w:r>
    </w:p>
    <w:p w14:paraId="758FBD9A" w14:textId="77777777" w:rsidR="00C369A9" w:rsidRDefault="00C369A9">
      <w:pPr>
        <w:pStyle w:val="a3"/>
      </w:pPr>
      <w:r>
        <w:t xml:space="preserve">　　這是事實真相，佛經上的名詞叫諸法實相。實就是真實，法是一切萬法，一切萬法都是在這個高頻率所產生的幻相，沒有一個是真的。所以海賢法師常講：啥都是假的。這是他們家鄉話，那個啥就是什麼都是假的，沒有一樣是真的，六道是假的，十法界是假的。有一個好像是真的，那就是一真法界。為什麼？一真法界是自性變出來的，它沒有生滅相。雖沒有生滅相，它有隱現不同，有緣它現，沒有緣它隱了。好像我們晚上看月亮，十五的月亮圓的，現的，現出來了；初一的月亮看不到，它是完全用背面對著我們，有隱現不一樣。現就是一真法界，實報莊嚴土；隱就是常寂光，它就融入常寂光裡面去了。學佛，學大乘要明瞭諸法實相。釋迦牟尼佛講般若講了二十二年，講什麼？諸法實相。最重要的是把這個告訴我們，為什麼？真正了解諸法實相，你什麼都放下了，不再會牽腸掛肚放不下。凡是牽腸掛肚放不下，你不了解事實真相，你把這個假相當作真實。確確實實它不存在，包括我們的身體，是在二千一百兆分之一秒的頻率下產生的假相，這個速度真叫生滅同時。所以佛法也稱之為不生不滅，你說它生，它早已滅掉了。所以真的不生不滅是說這個意思。也可以說，不能說它生，也不能說它滅，它根本就沒有生，它怎麼會滅？這是佛經裡面講的</w:t>
      </w:r>
      <w:r>
        <w:t>科學。</w:t>
      </w:r>
      <w:r>
        <w:t xml:space="preserve"> </w:t>
      </w:r>
    </w:p>
    <w:p w14:paraId="2669BA14" w14:textId="77777777" w:rsidR="00C369A9" w:rsidRDefault="00C369A9">
      <w:pPr>
        <w:pStyle w:val="a3"/>
      </w:pPr>
      <w:r>
        <w:t xml:space="preserve">　　物質真相被現代量子力學家揭祕了，這個祕密揭穿了，用的方法是佛經上所說的，就是把這個物質不斷的分，分到最後看看是什麼，科學家用這個方法，把物質現象分到最後，沒有了，空了。最小的物質，物質現象，它不能分，再分就沒有，就是空的了，這才是物質裡頭最小的，科學家叫它做微中子。佛經裡面叫它做極微色，極其微小的色，也叫它做鄰虛塵，它跟虛空隔壁，就是它不能再分，再分就沒有了。這個被現代量子力學家發現，真的跟佛經上講的完全一樣。它從哪裡來的？它從念頭來的。所以物質是假的，念頭是真的，今天新科學家提出一個定律就是「以心控物」，就是用我們的念頭來控制物質。念頭要好、要善，我們學海賢老和尚，千萬不要疏忽，學他的健康長壽，他一百一十二歲往生，他的體力，他的精神、健康狀況，大概是四十多歲人的樣子。為什麼那麼健康？他沒有雜念，他不需要醫藥。什麼健康保健全是假的。我們這些人用這個東西有效果，為什麼會產生效果？你相信它有效果它就有效果；那個人不相信的話，他用就沒效果。你相信它有，所以病怎麼好的？你的信心把它治好的。你相信醫生，你相信醫藥，他能治好你病；如果你對於醫生懷疑，對於這個醫藥懷疑，決定治不好。</w:t>
      </w:r>
      <w:r>
        <w:t xml:space="preserve"> </w:t>
      </w:r>
    </w:p>
    <w:p w14:paraId="411451EE" w14:textId="77777777" w:rsidR="00C369A9" w:rsidRDefault="00C369A9">
      <w:pPr>
        <w:pStyle w:val="a3"/>
      </w:pPr>
      <w:r>
        <w:t xml:space="preserve">　　海賢老和尚從小遇到兩樁事情，我們在這看到他，一個，十二歲的時候，他種的一個大冬瓜被人偷了，他就小聲的念，誰偷了我的冬瓜，叫他害瘡長病。三天之後，他那個弟弟害瘡長病，就是他偷的。他那個嬸娘叫他，你別念了，你看你弟弟就摘你一個冬瓜，你咒他，讓他害瘡生病，他真的害瘡生病了，苦不堪言。他一聽說，他沒有想到是真的，他就馬上改個念頭，趕快叫他好，趕快叫他好，兩天之後他弟弟真好了。所以他才曉得念力有這麼大的能量，以後再不敢咒人，這是一次。第二次是他十八歲，他腿上得了個癰瘡，苦不堪言。他媽媽替他找醫生、找藥，都沒效果。於是他就覺悟到這是業障病，自己造罪孽感召的。他說這個業障病醫藥沒用處，想到觀世音菩薩大慈大悲救苦救難，他就專念觀音菩薩，念了一個多月，這個瘡自然就好了。相信觀世音菩薩救苦救難，這個話是真的不是假的。我們一般人念沒有效果，為什麼？你心不清淨，你心有疑惑，也就是沒有誠敬心，沒有恭敬心，沒有清淨心，所以你念不靈。他為什麼靈？他的心真誠、清淨、恭敬，這樣的心念就很靈，就這麼個道理。</w:t>
      </w:r>
      <w:r>
        <w:t xml:space="preserve"> </w:t>
      </w:r>
    </w:p>
    <w:p w14:paraId="4397E7EF" w14:textId="77777777" w:rsidR="00C369A9" w:rsidRDefault="00C369A9">
      <w:pPr>
        <w:pStyle w:val="a3"/>
      </w:pPr>
      <w:r>
        <w:t xml:space="preserve">　　我們要學這個本事，用真心對一切人、一切事、一切物，絕不要用妄心，我們的身體自然就調理好了。如其說是三寶加持，倒不如說自性功德，自性的功德能量不可思議。你看《華嚴》上說，「一切眾生皆有如來智慧德相」。相信這句話是真的，一切眾生個個都有像如來一樣的智慧、一樣的德能、一樣的相好，要用信心、要用念力來轉變，這個就對了。所以對人不能不恭敬，能修禮敬諸佛，你的念頭就產生效果。為什麼？普賢菩薩哪能不加持你！普賢在一切菩薩眾裡頭上首，普賢菩薩看一切眾生都是諸佛，他沒有看錯，他對一切諸佛統統禮敬。對人要行禮，有禮貌；對事認真負責，就是對事的禮敬；對物，像這張桌子，把它擺得整整齊齊、擦得乾乾淨淨，是對它的禮敬。千萬別搞錯了，桌子是佛，每天給它磕頭就錯了，完全搞錯了。它是佛沒錯，它是桌子的形式，我們不必對它跪著禮拜，擺整齊、擦乾淨，這是對它的敬。統統在日常生活當中，你早晨起床到晚上睡覺，這一天所看到的、聽到的、聞到的、接觸到的，「毋不敬」，這是中國《禮記》上的一句話。沒有一樣不是用恭敬心對待，這樣的人他能不生淨土嗎？</w:t>
      </w:r>
      <w:r>
        <w:t xml:space="preserve"> </w:t>
      </w:r>
    </w:p>
    <w:p w14:paraId="35A998D0" w14:textId="77777777" w:rsidR="00C369A9" w:rsidRDefault="00C369A9">
      <w:pPr>
        <w:pStyle w:val="a3"/>
      </w:pPr>
      <w:r>
        <w:t xml:space="preserve">　　普賢十願，願願都通西方極樂世界，不能疏忽。我每天念佛念十萬聲，我對人瞧不起，我對人不尊重，能不能往生？不能往生。為什麼？你那十萬聲佛號是從沒有恭敬心那個妄心念出來的，不作數，恭敬心跟阿彌陀佛才會起感應。為什麼海賢老和尚念佛有感應？密切的感應、頻繁的感應是在他往生那幾天。原本曾經有一次，他說阿彌陀佛還要他再住兩年，做個好樣子給大家看；過了沒多久，他又說，告訴人說，老佛爺（他叫老佛爺就是阿彌陀佛）告訴他，這幾天他可能就往生。實際上佛告訴他，佛不告訴他，他自己也知道。他聽話，一定要有人把這本書送到他手上，這就是最後一次表法，表法圓滿。這個法一表，佛就接引他到極樂世界去了。他也告訴幾個老同參，大家聽到，什麼時候，你告訴我，我們大家來為你助念。他笑一笑，助念不可靠，沒有信心，我往生不要人助念，我自己念佛往生，最牢靠了。你看看他多有信心。信心從哪來的？跟阿彌陀佛見面太多次了。不是假的，是真的。所以我們一定要學，學禮敬諸佛，對人、對事、對物都要有恭敬心。對人恭敬有，對事、對物不恭敬，你的恭敬心只有三分之一。圓滿的恭敬心，對人的禮敬，對物的禮敬，對事的禮敬，事是認真負責去做，把事情做好，這才是普賢菩薩的禮敬諸佛。</w:t>
      </w:r>
      <w:r>
        <w:t xml:space="preserve"> </w:t>
      </w:r>
    </w:p>
    <w:p w14:paraId="465826FF" w14:textId="77777777" w:rsidR="00C369A9" w:rsidRDefault="00C369A9">
      <w:pPr>
        <w:pStyle w:val="a3"/>
      </w:pPr>
      <w:r>
        <w:t xml:space="preserve">　　「二者，稱讚如來」。你看這裡用的字不一樣，禮敬是講諸佛，稱讚就變成如來，如來跟佛是一還是二？不一樣，諸佛是從相上講的，如來是從性上講的。我們就明白了，稱讚要跟性德相應就可以讚歎，如果跟性德相違背這不能讚歎，讚歎，大家學了怎麼辦？什麼是性德？一切真善美慧是性德。在中國古人講，五倫是性德，五常是性德，四維、八德都是性德。在佛法裡面講，經教裡頭所說的，佛所為我們制定的這些戒律，戒定慧都是性德。我們起心動念、言語造作與性德相應要讚歎，要稱揚、讚歎；對他是一種讚美，也是恭敬，這裡頭有恭敬。別人看到、聽到了，在向他學習，這就是榜樣。如果是與性德相違，不孝、不忠、不義，這是絕不讚歎。這就有差別了。禮敬諸佛，諸佛是從形相上講的。這個人，再惡的人，五逆十惡，從相上講要不要禮敬？要禮敬。你看，那就不一樣了。這個裡頭的意思很深很深，相上講是平等的，性上不平等。我們在五十三參明顯的看到，善財童子參訪五十三位善知識，裡面有三個人只有禮敬沒有讚歎。這三個人，第一個是勝熱婆羅門，他代表愚痴，三毒煩惱裡頭痴。所以善財童子對他沒有稱讚有禮敬，跟對佛一樣，見面的時候頂禮三拜右繞三匝，向他請教，負面教材。第二個甘露火王，甘露火王代表瞋恚，殺人</w:t>
      </w:r>
      <w:r>
        <w:t>不眨眼的，善財童子見他，也是有禮敬沒有稱讚。第三個是伐蘇蜜多女，她的身分是妓女，代表貪，貪瞋痴她代表貪，善財童子去參訪，有禮敬沒有稱讚。其他的這些善知識有禮敬、有讚歎，這三個人沒有。這就是告訴我們，我們在日常生活當中對於一切眾生隱惡揚善，他做的好事稱讚他，他做的是不善的事，不利於自己，不利於社會大眾，不稱讚，也不必去毀謗，不必去批評，這就對了。禮敬、稱讚都是大學問，是大德，不能不知道。</w:t>
      </w:r>
      <w:r>
        <w:t xml:space="preserve"> </w:t>
      </w:r>
    </w:p>
    <w:p w14:paraId="3EDCF0C2" w14:textId="77777777" w:rsidR="00C369A9" w:rsidRDefault="00C369A9">
      <w:pPr>
        <w:pStyle w:val="a3"/>
      </w:pPr>
      <w:r>
        <w:t xml:space="preserve">　　「三者，廣修供養」。著重在個廣字，怎麼樣廣？心量要廣，心量要大。大心量修小供養都變成廣大供養，為什麼？心大。這是湯恩比先生一生當中對中國人的讚歎，世界上任何一個族群比不上中國，為什麼？中國人有耐心，能忍人之不能忍；中國人有大心量，他不為自己，他能捨己為人，這是外國人很少有的，但在中國人很常見。中國的讀書人，那不必說，讀聖賢書，個個都是以服務天下為志向，他不講國家的。中國古時候的天下，那個概念就是我們今天講的全中國。古人講的國，那就是一個城市。你想周朝是八百諸侯，幅員不大，北面黃河流域，南面長江流域、淮河流域，大概都是這個地區。一個國家現在就是一個縣，甚至於一個鎮，這歷史上有記載。大國百里，它的領土一百里，方圓一百里就是大國；小國五十里、三十里。商王，商湯他的國是七十里，周文王是百里，那是大國了，但是他能被人尊稱為王。稱為王就是所有這些小國都聽你的話、都服從你，你是所有國裡面最尊最貴的。他憑什麼？德行。國家治得好，可以給別人做榜樣，讓大家都來學習。</w:t>
      </w:r>
      <w:r>
        <w:t xml:space="preserve"> </w:t>
      </w:r>
    </w:p>
    <w:p w14:paraId="3D0D2070" w14:textId="77777777" w:rsidR="00C369A9" w:rsidRDefault="00C369A9">
      <w:pPr>
        <w:pStyle w:val="a3"/>
      </w:pPr>
      <w:r>
        <w:t xml:space="preserve">　　湯恩比有許許多多的想法都從這裡來的，他為什麼會有這個想法？中國歷史上他看到了，他心目當中將來整個地球變成一國，情形就像周朝的時候，八百多個國家都擁護周，周為天下之主。所以他稱天下，很少稱國，開口閉口都是天下，心胸拓開了。我們今天至少，現在交通便捷、資訊發達，起心動念都要看到整個地球，不能看一個地區，一個地區不能解決問題。今天資訊發達，無論什麼地方出了一點小事情，通過廣播，全世界的人都知道了。交通便捷，資訊發達，所以地球應該是一家，一家人，一國，世界國家，就是地球國家。湯恩比這個概念是從中國周朝晚年春秋戰國一直到秦漢的大一統，從這來的。他說今天如果不能夠成為大一統，主權國家多了，這是二戰之後；二戰之前只有幾十個，地球上只有幾十個主權國家，殖民地沒有主權，不多。但是二戰之後，這些殖民地全獨立了，都變成主權國家，一下就膨脹大概兩倍。這不是好現象，湯恩比反對，他說這不是好現象，為什麼？主權國家多了，大家都要爭，競爭提升鬥爭，鬥爭提升戰爭，就是國家跟國家發生戰爭。</w:t>
      </w:r>
      <w:r>
        <w:t xml:space="preserve"> </w:t>
      </w:r>
    </w:p>
    <w:p w14:paraId="3BA239FC" w14:textId="77777777" w:rsidR="00C369A9" w:rsidRDefault="00C369A9">
      <w:pPr>
        <w:pStyle w:val="a3"/>
      </w:pPr>
      <w:r>
        <w:t xml:space="preserve">　　這個地球上天天有戰爭，這就是這些小的主權國家太多了。那將來怎麼統一？秦始皇統一靠武力，漢取得天下也是靠武力。湯恩比說，以後地球上的大一統不是靠武力，不能用武力。武力怎麼？武力就會走上滅亡、毀滅，核武戰爭、生化戰爭，整個人類毀滅，甚至於整個生物在地球上絕滅。他說是什麼統一？是道德，倫理道德的統一。你真正愛天下人，照顧天下人，天下人誰不服？自動歸附。這個國家自己治好了，真的成為世界上典範的國家，人人都向你學習，人人都尊重你，都來向你學習，這就成功了。所以湯恩比沒有看到《群書治要》，如果看到《群書治要》，他一定說就是這個方法。大唐盛世是這個方法做出來的，今天在地球上統一全球就靠這個方法。他說這個統一國家跟聯合國不一樣，是人心真正歸附，真正聽從教誨。這就是廣修供養。</w:t>
      </w:r>
      <w:r>
        <w:t xml:space="preserve"> </w:t>
      </w:r>
    </w:p>
    <w:p w14:paraId="59975575" w14:textId="77777777" w:rsidR="00C369A9" w:rsidRDefault="00C369A9">
      <w:pPr>
        <w:pStyle w:val="a3"/>
      </w:pPr>
      <w:r>
        <w:t xml:space="preserve">　　他的想法、看法我們予以肯定，能不能做得到？可能。黃河道德講堂它能做到，這種道德講堂如果能普遍到全省、全國、全世界，現在教學容易，可以用衛星、用電視，每一個家庭裡面都能夠看到，都能在家裡學習，自自然然社會就變好了。一定要相信人是教得好的，為什麼？他本來是好的，他本來是佛，不教他就學壞了。所以中國古人為我們提出來，教學為先。建國君民，這是講政治，政治什麼最重要？教學最重要。只要把教育搞好了，人人都是好人，好人所做的都是好事，他所想的是好的，他所說的是好的，他所行的是好的，樣樣都好，問題就解決了。所以這八個字，「建國君民，教學為先」這八個字，我們要把它弘揚到全世界。</w:t>
      </w:r>
      <w:r>
        <w:t xml:space="preserve"> </w:t>
      </w:r>
    </w:p>
    <w:p w14:paraId="1DB64C56" w14:textId="77777777" w:rsidR="00C369A9" w:rsidRDefault="00C369A9">
      <w:pPr>
        <w:pStyle w:val="a3"/>
      </w:pPr>
      <w:r>
        <w:t xml:space="preserve">　　中國國內有幾個好樣子，我們看到了，國外我們也希望有好樣子，我希望台灣有好樣子出來。今天我看到極樂寺要開辦一個《群書治要》學習班，研習的內容就是《群書治要》裡面的經、史、子全部，全部一共五十五卷，當中缺少的三卷我們都把它補出來了，預計三年到五年完成。研習的時間，七月二十六號開始，每週六上午九點到十二點，中午用餐休息，下午二點到五點，在極樂寺。報名的時間從現在開始，即日起開始報名，到七月二十四號截止，也歡迎臨時加入學習。詳細情況請見台南市淨宗學會網站，網站上有，大家諸位能夠在網站上看到。好事情，這個觀念，這種做法，是為全世界做的、為全人類做的、為一切眾生做的好事，中國人有這個心量。香港那邊也想做，等我回去。我非常讚歎，希望他們各個單位都能做得很成功。因為科學技術太發達，也許我在有生之年能看到成果，因為做的人愈來愈多的時候，我們相信，半年、一年會影響全世界。</w:t>
      </w:r>
      <w:r>
        <w:t xml:space="preserve"> </w:t>
      </w:r>
    </w:p>
    <w:p w14:paraId="759B491E" w14:textId="77777777" w:rsidR="00C369A9" w:rsidRDefault="00C369A9">
      <w:pPr>
        <w:pStyle w:val="a3"/>
      </w:pPr>
      <w:r>
        <w:t xml:space="preserve">　　人是教得好的，我們在二００五年，二００六年年初，在湯池小鎮辦的實驗成功了。湯池小鎮的實驗，實際上就是兩樁事情，第一個人性本善，證明人之初，性本善；第二個證明人是教得好的，不難教。傳統教育的目標就這兩個目的，恢復本性本善。那個本性本善就是佛所講的自性，惠能大師講「何期自性，本自清淨、本不生滅、本自具足、本無動搖、能生萬法」。惠能大師講了這麼多，我們老祖宗只講了一句「本性本善」，那個本善就是惠能大師講的五種內容。什麼是本善？清淨是本善，不生不滅是本善，本自具足是本善，如如不動是本善，能生萬法是本善。中國的學問不得了，在世界上找不到第二家。印度有佛教，佛教傳到中國來，現在印度沒有了。佛教在中國生了根，跟中國文化融成一體，大乘全是中國化了，跟中國儒釋道合而為一。我們看到少林寺的一個古碑，我這邊有拓本在此地，這是唐肅宗時代刻的，唐肅宗是唐明皇的兒子，距離現在大概是一千三、四百年之前。你看中國，「混元三教九流圖贊」，讚美，三教九流是一家。我們今天心胸要展開，全世界不同的宗教、不同的學派是一家，都是本性流出來的，它發源地是一個，從真心裡頭流出來的。中國的學術是要教我們回歸自性，認識自性，了解事實真相，人與人當中自自然然</w:t>
      </w:r>
      <w:r>
        <w:t>親愛如父子兄弟一樣，不分。這就是聖賢教育，這就是神聖的教育，我們總要把它辨別清楚、搞明白。</w:t>
      </w:r>
      <w:r>
        <w:t xml:space="preserve"> </w:t>
      </w:r>
    </w:p>
    <w:p w14:paraId="615107D8" w14:textId="77777777" w:rsidR="00C369A9" w:rsidRDefault="00C369A9">
      <w:pPr>
        <w:pStyle w:val="a3"/>
      </w:pPr>
      <w:r>
        <w:t xml:space="preserve">　　從我們自己開始做起，我們回歸了，才能幫助別人回歸；我們學成了，才幫助別人學成功。我在新加坡做了兩樁事情，第一樁團結新加坡九大宗教，做得很成功，現在九大宗教還是一家人，我每一次到新加坡，他們都跟我聚會。第二樁事情是我在居士林做的，居士林供齋完全免費，而且供齋是二十四小時不中斷，無論什麼時候你到居士林去，都有熱的飯菜點心，半夜去都有包子、有點心。我們經營的時候，第一個月居士林自己拿出錢來的，第二個月以後不需要了，四面八方送糧食、送油，送柴米油鹽醬醋茶，都送，吃不完。大概每天來吃飯的人，上千人，每天；假日或者法會期間三、四千人，居士林可熱鬧了。來吃飯的不問他學不學佛，不問他是什麼宗教，都不問，只要你來我們就歡喜，就接待你，義工做得歡喜。我不曉得現在有沒有。</w:t>
      </w:r>
      <w:r>
        <w:t xml:space="preserve"> </w:t>
      </w:r>
    </w:p>
    <w:p w14:paraId="7CA6E4B9" w14:textId="77777777" w:rsidR="00C369A9" w:rsidRDefault="00C369A9">
      <w:pPr>
        <w:pStyle w:val="a3"/>
      </w:pPr>
      <w:r>
        <w:t xml:space="preserve">　　早年我在居士林，過年供齋三天，農曆初一、初二、初三，三天。我跟李木源建議我們每天做，我們真的做實驗做成功了，新加坡有一家吃飯不要錢的，到居士林去。菜不少，總統到那邊去訪問，去看，十五道菜。總統看了之後說，我每天吃飯才五、六個菜，我們這供眾十五道菜，有三、四種湯。所以你這麼樣做法，這政府歡喜、人民歡喜，大家都把財物、糧食、蔬菜往你家送。做了幾個月，真的太多了，沒辦法，居士林買一個小貨車，幹什麼？多餘的這些糧食、蔬菜，送給每一個宗教他們辦的孤兒院、養老院、慈善機構，我們統統都送，像一個補給站一樣，做得非常成功。現在還有沒有在做我不知道了。所以這都是廣修供養，愈做愈多。</w:t>
      </w:r>
      <w:r>
        <w:t xml:space="preserve"> </w:t>
      </w:r>
    </w:p>
    <w:p w14:paraId="29A185B2" w14:textId="77777777" w:rsidR="00C369A9" w:rsidRDefault="00C369A9">
      <w:pPr>
        <w:pStyle w:val="a3"/>
      </w:pPr>
      <w:r>
        <w:t xml:space="preserve">　　不同的宗教是一家人，他有困難我們幫助他解決。我在那裡就遇到一樁事情，伊斯蘭教，回教，他們有一個學校，這個學校是職業培訓班，各種行業都有，都培訓。這個學校的校舍是租的，這主人就來通知他，主人要把這個房子賣掉，問他要不要買？如果不買的話，他賣給別人的話，可能不願意承租給你。他們來找我商量，我說需要多少錢？你們現在有多少錢，還欠多少？告訴我的，他們的開價，以及他們現有的，還欠七十多萬新加坡幣。七十多萬對我們來講數字很大，我在那個地方，當時我對於每個宗教的幫助不超過十萬塊錢，我都給，有限量的。那七十多萬，而且這麼急，我把這個事情告訴林長李木源居士，我們來商量。他出了個主意，我們搞義賣，義賣的錢全部給他們。我說好，就把我們佛教各個單位，通知他們做這個好事，擺小攤位，有幾十家，他們回教只有三家。我們發起步行，也拿著小旗子，讓大家知道，今天哪個地方有義賣，為什麼做這個好事情。我跟當時的外交部副部長，是印度人，回教徒，我們兩個帶頭，大概有好幾百人，走了七公里路，差不多主要街道我們都走過了，走到會場。會場這一天義賣，到晚上結帳的時候，賣了一百多萬，收入一百多萬，全部給回教學校，他問題馬上解決了。好辦法！義賣裡面的東西，多半</w:t>
      </w:r>
      <w:r>
        <w:t>都是點心、小吃，像小攤販一樣，各式各樣都有，搞得挺熱鬧。</w:t>
      </w:r>
      <w:r>
        <w:t xml:space="preserve"> </w:t>
      </w:r>
    </w:p>
    <w:p w14:paraId="3492B423" w14:textId="77777777" w:rsidR="00C369A9" w:rsidRDefault="00C369A9">
      <w:pPr>
        <w:pStyle w:val="a3"/>
      </w:pPr>
      <w:r>
        <w:t xml:space="preserve">　　所以我們從這裡得到一個經驗，旅遊，觀光旅遊，我都很願意做東，就是我請客，參加我們旅行團，宗教旅行團。每個宗教三、四個人，一共九個宗教，人數也就不少了，我們出去玩，旅遊、觀光、訪問，這所有的費用，機票、旅館、吃住，我們統統包了，大家歡喜。這個收的效果最大，因為平常往來少，觀光旅遊這十幾天，從早到晚都在一起，感情自然建立了。每一年要辦個一、二次，到哪些地方去旅遊，先聯絡那些地方，聯絡地方政府，聯絡地方宗教，到那裡我們都可以去訪問。有助於將來全世界人民的大團結，化解疑慮懷疑、化解衝突，也幫助大家建立感情，互助合作，互相尊重，互相敬愛，互相關懷，互相照顧，互助合作。我們能幫助別人，我們有問題別人會幫助我們。</w:t>
      </w:r>
      <w:r>
        <w:t xml:space="preserve"> </w:t>
      </w:r>
    </w:p>
    <w:p w14:paraId="7B157E93" w14:textId="77777777" w:rsidR="00C369A9" w:rsidRDefault="00C369A9">
      <w:pPr>
        <w:pStyle w:val="a3"/>
      </w:pPr>
      <w:r>
        <w:t xml:space="preserve">　　澳洲圖文巴建立一個，這是澳洲圖文巴宗教，十幾個宗教，他們的負責人來找我，主動提出我們要合作、要聯手，把我們這個小城造成一個世界多元文化和諧示範城市。好！做成功了，今年在聯合國，他們把他們這些年努力的成就向大會做報告，非常感動人。許多國家大使都想去參觀、去看看，日期大概定在明年春天，實地去考察他們是怎麼做成功的。這個小城十二萬人，八十多個種族，一百多種語言，不同的語言，十幾個宗教，我們居住在一起像兄弟姐妹一樣，沒有衝突，能和睦相處。做出一個樣子來，告訴大家，不同的族群可以住在一起，互相尊重，互相關懷，互助合作。所以世界社會的安定和平宗教會起很大作用，宗教一定要往來，不往來不行。我佛教今天有法會，我邀請他們來參加，他們宗教的活動，我們也去參加他的，互相觀摩，互相學習。我們有不足之處，取人之長，我們會提升；他們不足之處，我們幫助他。所以宗教互相提升，這好事情。促進社會大眾對宗教堅定的信心，都愛自己宗教，也愛別人宗教，絕對沒有批評別人宗教的、毀謗別人宗教的，沒有，這個在圖文巴找不到。</w:t>
      </w:r>
      <w:r>
        <w:t xml:space="preserve"> </w:t>
      </w:r>
    </w:p>
    <w:p w14:paraId="02A5C1C5" w14:textId="77777777" w:rsidR="00C369A9" w:rsidRDefault="00C369A9">
      <w:pPr>
        <w:pStyle w:val="a3"/>
      </w:pPr>
      <w:r>
        <w:t xml:space="preserve">　　我們在這做了十幾年的工作，用什麼方法？請客吃飯，每個星期六溫馨晚宴，免費的，只要你來我們就接待你。所以這個小城，我們在這住了十二年，我們的溫馨晚宴沒有一次中斷，只要星期六晚上，大家都知道。我們開辦三個月之後，來吃飯的人不但來吃飯，想聽聽什麼是佛法，你們為什麼這麼好，免費招待我們？而且是長期，不是短期的，為什麼你這麼做？他來問，我們講給他聽，歡喜。不少人不放棄他的宗教，到我們這來學佛。我們提倡，你信仰的宗教決定不要放棄，你到我們這來學習可以，不放棄的。每個宗教都放心，我們不拉信徒，他們最怕的是拉信徒。讓他改變宗教，這就錯了。我說你到我們這來學習，認識什麼叫佛教，我們的信徒到你那學習，認識什麼是基督教。認識、了解它，這樣我們能夠和睦相處，我們化解誤會，沒有猜疑，就像兄弟姐妹一樣。哪個宗教都好，我們都尊重，我們絕不歧視。你們拜你們的神，我走到你教堂也拜你的神，他看到歡喜，你們的經典我非常尊重。</w:t>
      </w:r>
      <w:r>
        <w:t xml:space="preserve"> </w:t>
      </w:r>
    </w:p>
    <w:p w14:paraId="2C07597E" w14:textId="77777777" w:rsidR="00C369A9" w:rsidRDefault="00C369A9">
      <w:pPr>
        <w:pStyle w:val="a3"/>
      </w:pPr>
      <w:r>
        <w:t xml:space="preserve">　　我們跟這些宗教往來，告訴他，我們宗教全是一家。我們把千手觀音掛出來給他看，告訴他，這就叫世界宗教是一家。觀音菩薩上面是三十二個面孔，三十二個不同的宗教、不同的族群，全是觀世音菩薩的化身。我說宇宙只有一個真神，那個真神叫造物主，所有宗教都是他造的。是一個，不是兩個，無論你信哪個宗教，拜哪個宗教都是一個，都不是假的。這個他高興。如果說我的神是真神，你那個神不是真神，這都要打架了，這不能解決問題。神為什麼現那麼多身？那個時候沒有資訊，沒有交通工具，神要教化眾生，各個不同地區現不同的身才能教化眾生。你仔細把經典打開，你好好去對照一下，十之七、八相同。第一個相同的，神愛世人，每一個宗教都有。所以湯恩比他的宗教觀，他說神的別號叫做愛，什麼是神？愛就是神。這個人能愛一切眾生，能愛不同的種族、不同的文化，這個人就是神。為什麼？他有神聖的愛心，他沒有分別、沒有嫉妒，用一個真心、真愛來幫助一切苦難眾生。湯恩比理想當中的世界國家怎麼造成的？世界宗教是一家是他的後盾，這個理想可以實現。所以我們要好好學習。</w:t>
      </w:r>
      <w:r>
        <w:t xml:space="preserve"> </w:t>
      </w:r>
    </w:p>
    <w:p w14:paraId="3100EFB9" w14:textId="77777777" w:rsidR="00C369A9" w:rsidRDefault="00C369A9">
      <w:pPr>
        <w:pStyle w:val="a3"/>
      </w:pPr>
      <w:r>
        <w:t xml:space="preserve">　　宗教絕對不是迷信，千萬不要瞧不起。有一些小的宗教，好像是很迷信，它祭祀的儀式，細心你去觀察、去研究，都有道在裡頭，符合道德，都是在教化人，如何幫助一個人，終極的目標是相同的，離苦得樂。創教的時候理念是相同的，破迷開悟，手段不相同，方法不相同，智慧跟理念是相同的，這不能不知道。講得最圓滿，講得究竟，大乘經典。年輕人應當發心，專攻一部，十年你就成這一部經典的專家學者，你講有人聽，聽得歡喜。自己要依經教修行，不修行講出來的是別人的，不是自己的，依照這個經典修學是自己的心得報告，不一樣，非常感動人。</w:t>
      </w:r>
      <w:r>
        <w:t xml:space="preserve"> </w:t>
      </w:r>
    </w:p>
    <w:p w14:paraId="0BF9587D" w14:textId="77777777" w:rsidR="00C369A9" w:rsidRDefault="00C369A9">
      <w:pPr>
        <w:pStyle w:val="a3"/>
      </w:pPr>
      <w:r>
        <w:t xml:space="preserve">　　我們也從今年，把我講經的時間分一半，做為同學們學習的心得交流，我們才能看到大家的長進，看到他的進步，境界向上提升，非常難得。一定要行，解行並重，解行相應，他才真正有悟處，才真正能夠「讀書千遍，其義自見」。自見就是自己開悟，這是真的，不是假的。為什麼會自見？自性本具無量智慧，他智慧現前了，他自己明白了。這種理念跟方法現在教育裡頭沒有，科學不相信這個方法，科學一切要以真憑實據拿出來，從通過實驗證明它是真的，沒有通過實驗他不相信的。但是東方的學術，古印度跟中國，都有其義自見，而且是真的，不是假的。歷代開悟的人有，現在開悟的人也有，因為時代不一樣，真正開悟的人不說，像海賢老和尚，他真的開悟了，不講。為什麼不講？你不相信，不相信還要加毀謗。開悟的人他不求名，他也不求利，你相信他告訴你，你不相信他不跟你說。</w:t>
      </w:r>
      <w:r>
        <w:t xml:space="preserve"> </w:t>
      </w:r>
    </w:p>
    <w:p w14:paraId="77C46370" w14:textId="77777777" w:rsidR="00C369A9" w:rsidRDefault="00C369A9">
      <w:pPr>
        <w:pStyle w:val="a3"/>
      </w:pPr>
      <w:r>
        <w:t xml:space="preserve">　　連學校的老師都有這樣的心態，我早年跟方東美先生學哲學，好像是四十二、三年，方老師就很坦白的說，學生不肯學，他怎麼？不講。不講為什麼還去上課？為了生活，沒辦法。學生到學校去目的何在？目的拿文憑，不是在念書，不是想學東西。他們看得很清楚，所以就不真講東西，講一點皮毛常識就夠了。考試的時候甚至於把題目都告訴你，每個人都有很好的分數，皆大歡喜！學生畢業文憑拿到，老師拿到工資，鐘點費，回家可以過日子。怎麼能出人才？誰痛心？老師痛心，老師不是不教，真想教，沒人學。我們真想學，找不到地方，這就碰上了，碰上怎麼辦？星期天開特別班，學生就我一個，教室在他家裡，他家裡的客廳。每個星期天，上午九點半到十一點半，給我講一部《哲學概論》，最後一個單元講佛經哲學。</w:t>
      </w:r>
      <w:r>
        <w:t xml:space="preserve"> </w:t>
      </w:r>
    </w:p>
    <w:p w14:paraId="4427AA16" w14:textId="77777777" w:rsidR="00C369A9" w:rsidRDefault="00C369A9">
      <w:pPr>
        <w:pStyle w:val="a3"/>
      </w:pPr>
      <w:r>
        <w:t xml:space="preserve">　　我搞清楚、搞明白之後，正好有人介紹認識章嘉大師，章嘉大師是專學佛的，真是個佛門大德。所以方老師那裡的課，佛經哲學課上完之後，我就沒有再去了，我就接著上章嘉大師的課，大師也是給我兩個小時，跟方先生一樣，三年。有的時候大師有客人，給我一個小時，在有公務的時候，會打電話通知我，放一天假。我在章嘉大師三年當中，也上了幾十堂課，一個星期一堂，佛法的根是從那裡紮的。真正善知識，應機施教，他沒有傳密宗給我，教我學釋迦牟尼佛。每個星期到那邊去，我把我這個星期所讀的這些經典有疑惑的地方，或者自己有自己的想法，跟他做報告，像我們現在學習班一樣。有時候他給我講解，多半是研究討論，他契機契理，非常難得。</w:t>
      </w:r>
      <w:r>
        <w:t xml:space="preserve"> </w:t>
      </w:r>
    </w:p>
    <w:p w14:paraId="40B4E522" w14:textId="77777777" w:rsidR="00C369A9" w:rsidRDefault="00C369A9">
      <w:pPr>
        <w:pStyle w:val="a3"/>
      </w:pPr>
      <w:r>
        <w:t xml:space="preserve">　　那時候我們年輕，喜歡學經教，但是對於行門不重視。我們是有個錯誤概念，釋迦牟尼佛，三千年前的印度人，我們怎麼可以過三千年前印度人的生活？所以這一部分我們就把它剔除，注重在理論經典上。老師很善巧，章嘉大師，每次我離開，他會送我到大門口，會叮嚀我一句話「戒律很重要」，就這一句，輕描淡寫。所以他老人家圓寂了，我在他火化爐旁邊搭個帳篷，住了三天，認真反省一下，三年，他教我什麼？這一回味，印象最深刻的是「戒律很重要」，正是我們疏忽的。為什麼重要？再認真想想，我們把出世間法想成世間法，沒有想到戒律是超越輪迴的方法，是超越十法界的方法。中國古聖先賢沒有出六道輪迴，所以夏商周三代有興有革，憲法不是永恆不變的，過幾年修訂一次。戒律為什麼？戒律不能修訂，修訂就不能超越六道輪迴、就不能開悟。這是多少年以後慢慢去琢磨才搞清楚、搞明白。章嘉大師這一句話的提醒太重要！我們能不能續佛慧命在這一句話。</w:t>
      </w:r>
      <w:r>
        <w:t xml:space="preserve"> </w:t>
      </w:r>
    </w:p>
    <w:p w14:paraId="76C72CB4" w14:textId="77777777" w:rsidR="00C369A9" w:rsidRDefault="00C369A9">
      <w:pPr>
        <w:pStyle w:val="a3"/>
      </w:pPr>
      <w:r>
        <w:t xml:space="preserve">　　將來龍喜大學，我堅持，要想入這個學校讀書，先五年學戒。它有戒律學院，戒律學院學五年，五年拿到戒律學院的文憑才可以學習經教，沒有這個基礎不收，佛法才能夠再興。一定要依戒定慧，依戒得定，依定開慧，智慧開了，經典你才能契入，你才能真正聽懂。這個理念從章嘉大師那裡來的，要是沒有他，我一輩子不會重視戒律，我認為那是古文化，印度的古文化，他們的生活方式，現在人有現在人的生活方式，那就把佛教變成學術，真的是大錯特錯。所以我三個老師，少一個都不能成就。李老師是教我講經的理念跟方法，這跟李老師學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7303" w14:textId="77777777" w:rsidR="00C369A9" w:rsidRDefault="00C369A9" w:rsidP="00C369A9">
      <w:r>
        <w:separator/>
      </w:r>
    </w:p>
  </w:endnote>
  <w:endnote w:type="continuationSeparator" w:id="0">
    <w:p w14:paraId="632CFEB8" w14:textId="77777777" w:rsidR="00C369A9" w:rsidRDefault="00C369A9" w:rsidP="00C36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E38A" w14:textId="77777777" w:rsidR="00C369A9" w:rsidRDefault="00C369A9" w:rsidP="00C369A9">
      <w:r>
        <w:separator/>
      </w:r>
    </w:p>
  </w:footnote>
  <w:footnote w:type="continuationSeparator" w:id="0">
    <w:p w14:paraId="06C20275" w14:textId="77777777" w:rsidR="00C369A9" w:rsidRDefault="00C369A9" w:rsidP="00C36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A9"/>
    <w:rsid w:val="00C36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96E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11907</Characters>
  <Application>Microsoft Office Word</Application>
  <DocSecurity>0</DocSecurity>
  <Lines>99</Lines>
  <Paragraphs>27</Paragraphs>
  <ScaleCrop>false</ScaleCrop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