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AE39" w14:textId="77777777" w:rsidR="00320243" w:rsidRDefault="00320243">
      <w:r>
        <w:t xml:space="preserve">二零一四淨土大經科註　　（第八十九集）　　</w:t>
      </w:r>
      <w:r>
        <w:t>2014/8/9</w:t>
      </w:r>
      <w:r>
        <w:t xml:space="preserve">　　香港佛陀教育協會　　檔名：</w:t>
      </w:r>
      <w:r>
        <w:t xml:space="preserve">02-041-0089 </w:t>
      </w:r>
    </w:p>
    <w:p w14:paraId="0864BA19" w14:textId="77777777" w:rsidR="00320243" w:rsidRDefault="0032024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43F606" w14:textId="77777777" w:rsidR="00320243" w:rsidRDefault="00320243">
      <w:pPr>
        <w:pStyle w:val="a3"/>
      </w:pPr>
      <w:r>
        <w:t xml:space="preserve">　　請看《大經科註》第三百一十四頁第七行，念老的註解：</w:t>
      </w:r>
      <w:r>
        <w:t xml:space="preserve"> </w:t>
      </w:r>
    </w:p>
    <w:p w14:paraId="19420CB7" w14:textId="77777777" w:rsidR="00320243" w:rsidRDefault="00320243">
      <w:pPr>
        <w:pStyle w:val="a3"/>
      </w:pPr>
      <w:r>
        <w:t xml:space="preserve">　　『洗濯垢污，顯明清白』，這兩句是經文。下面，《合贊》的解釋，「見愛煩惱，譬如垢污」，見是見惑，愛是思惑，就是見思煩惱，染污，「空慧能除，亦如洗濯。除邪顯正，故曰顯明。以護法城，故曰清白；超諸毀謗，故曰清白」，清白有兩個意思。我們前面學到這個地方。《合贊》裡頭有句話說，空慧能除，能除見思煩惱。知道一切法是空的，一切法都不可得，見思煩惱很容易放下，所以說空慧能除。因為見思煩惱是六道輪迴的根，只要有它，六道輪迴這個幻相就像夢境一樣，它不會消失，雖然它剎那生滅，這個幻相相似相續，這是它的真相。</w:t>
      </w:r>
      <w:r>
        <w:t xml:space="preserve"> </w:t>
      </w:r>
    </w:p>
    <w:p w14:paraId="15EE755E" w14:textId="77777777" w:rsidR="00320243" w:rsidRDefault="00320243">
      <w:pPr>
        <w:pStyle w:val="a3"/>
      </w:pPr>
      <w:r>
        <w:t xml:space="preserve">　　現相，六道、十法界這個相是阿賴耶所變的，阿賴耶是能變，六道十法界是所變。如果它沒有變，那就是一真法界，也就是說，一真法界是從自性裡頭變現出來的，是法性身、法性土，法性沒有生滅的現象。阿賴耶的相分叫法相，叫法相唯識宗，阿賴耶是生滅相，所以它是妄心。六道凡夫用心用妄心，十法界也用妄心，這叫迷，把真心迷失了，不是真的失掉，是迷了，完全用妄心。四聖法界他用得正，接受佛陀的教誨，雖然是阿賴耶當家，阿賴耶聽從佛陀教誨，完全落實。所以你看他那個相很像佛，天台大師叫他做相似即佛，他不是真的。什麼叫真佛？用真心就叫真佛。我們現在如果學會用真心，現在就成佛了；用妄心，那就是眾生，六道眾生，還包括十法界的眾生。</w:t>
      </w:r>
      <w:r>
        <w:t xml:space="preserve"> </w:t>
      </w:r>
    </w:p>
    <w:p w14:paraId="7819430E" w14:textId="77777777" w:rsidR="00320243" w:rsidRDefault="00320243">
      <w:pPr>
        <w:pStyle w:val="a3"/>
      </w:pPr>
      <w:r>
        <w:t xml:space="preserve">　　怎麼叫用真心？真心沒有妄想，也就是沒有起心動念，起心動念叫妄想，沒有起心動念，沒有分別，沒有執著。睜開眼睛看外面的色相，看得清清楚楚、明明白白，這是智慧，自性本具的智慧，在眼根起了作用，叫見性見；如果加上阿賴耶，那叫見識見。因為有了阿賴耶，你看，第七識執著，第六識分別，眼識，其實眼識那個識字是第六、第七。眼的作用是見，它只是見，像照相機一樣，把外面的東西照得清清楚楚的，它沒有起心動念，它沒有分別，也沒有執著。它把它送到第六識，第六識分別，送到第七識，第七識執著，送到阿賴耶，阿賴耶儲存做檔案，麻煩就是它們三個。耳，耳識它只管聽，它沒有分別、執著，它把它送到第六，耳分別，送到第七識，第七識執著。叫妄心，全是假的。</w:t>
      </w:r>
      <w:r>
        <w:t xml:space="preserve"> </w:t>
      </w:r>
    </w:p>
    <w:p w14:paraId="7C2E5ADB" w14:textId="77777777" w:rsidR="00320243" w:rsidRDefault="00320243">
      <w:pPr>
        <w:pStyle w:val="a3"/>
      </w:pPr>
      <w:r>
        <w:t xml:space="preserve">　　阿賴耶是個什麼樣子？佛問彌勒菩薩，問的，我這裡以前寫的一份資料，「佛問彌勒：心有所念，幾念幾相識耶」。這裡頭問了三樁事情，有幾個念？有幾個相？相是物質現象；有幾個識？識是什麼？受想行識。受是前五識，前五識只接受，想是第六意識，第六意識分別，第七識執著，第八識儲存種子。這句話問的就是經上講的五蘊，色受想行識，幾相，相就是色法，識就是受想行識，行是念念不間斷，相似相續。那彌勒菩薩回答的，說一彈指，「一彈指有三十二億百千念」，百千是十萬，三</w:t>
      </w:r>
      <w:r>
        <w:lastRenderedPageBreak/>
        <w:t>十二億乘十萬，三百二十兆一彈指；阿賴耶的生滅，在一彈指當中就三百二十兆。這個現象就在眼前，日夜都沒有中斷過，我們一點覺察都沒有，沒有絲毫感覺，它這麼快的速度。</w:t>
      </w:r>
      <w:r>
        <w:t xml:space="preserve"> </w:t>
      </w:r>
    </w:p>
    <w:p w14:paraId="19607D9F" w14:textId="77777777" w:rsidR="00320243" w:rsidRDefault="00320243">
      <w:pPr>
        <w:pStyle w:val="a3"/>
      </w:pPr>
      <w:r>
        <w:t xml:space="preserve">　　一秒鐘能彈幾次？有人告訴我七次，我相信，一秒鐘有人能彈七次的。那再乘七，三七二千一百兆，一秒鐘二千一百兆次的生滅。生滅頻率這麼高，我們看不到，完全沒有感覺。這是事實真相，大乘教裡講的諸法實相，無論是物質現象、精神現象、自然現象，都是在這個高頻率所產生的幻相。這幻相是什麼？整個宇宙。整個宇宙的出現，一念，這一念就是二千一百兆分之一秒，叫一念。佛經裡頭有科學。這個一念我們能不能捕捉到？現在科學家只相信有，捕捉不到。現在科學的能力能夠捕捉到一千兆分之一秒，這他們捕捉到了，二千一百兆分之一秒還沒有達到。我們相信科學技術不斷在進步，二、三十年之後肯定可以達到。有這種能力，科學家從儀器當中看到諸法實相。今天，物質的實相，真相見到了。</w:t>
      </w:r>
      <w:r>
        <w:t xml:space="preserve"> </w:t>
      </w:r>
    </w:p>
    <w:p w14:paraId="25BFEC31" w14:textId="77777777" w:rsidR="00320243" w:rsidRDefault="00320243">
      <w:pPr>
        <w:pStyle w:val="a3"/>
      </w:pPr>
      <w:r>
        <w:t xml:space="preserve">　　德國的科學家普朗克，愛因斯坦的老師，一生研究物質，物質到底是什麼東西？用的方法跟佛經上講的相同，就是分析，一個分成兩個，兩個分成四個，四個分成八個，一直分下去。分到空了，佛說再分沒有了，那就是最小的物質，基本的物質，這個東西被科學家發現了。八十年前，科學家發現原子，認為那是物質最小的，不能再分。隨著科學儀器的進步，能把原子打破，看到原子裡頭有原子核、有電子、有中子，還是可以分。再一個一個的把原子核打破、把電子打破、把中子打破，出現了許許多多更小的物質現象。他們叫基本粒子，基本粒子有幾十種。再把這些基本粒子個個再擊破，稱為夸克，也有幾十種之多。夸克再把它打破，沒有了，打破就沒有了，就虛空了，這就是最小的。他們叫微中子，或者叫中微子，都可以，這是最小單位。就是佛經上講的極微色，微細，色相的色，色就是物質，極微色，也叫鄰虛塵。它跟虛空做鄰居，它不能再分，再分就沒有了，再分就是虛空。科學家把它再分，果然是虛空。</w:t>
      </w:r>
      <w:r>
        <w:t xml:space="preserve"> </w:t>
      </w:r>
    </w:p>
    <w:p w14:paraId="4ED4ECD1" w14:textId="77777777" w:rsidR="00320243" w:rsidRDefault="00320243">
      <w:pPr>
        <w:pStyle w:val="a3"/>
      </w:pPr>
      <w:r>
        <w:t xml:space="preserve">　　科學家這個實驗成果現前，向全世界宣布，世界上根本沒有物質這個東西的存在，物質是假的。是在這種高頻率之下，是什麼東西？念頭，是念頭波浪這個波產生的幻相，它不是實在的。它存在的時間就是二千一百兆分之一秒，單位是兆。它沒有辦法存在，你說我們講一秒鐘就夠快的了，一秒鐘的二千一百兆分之一，怎麼能掌握到？所以《金剛經》上講得好，「凡所有相，皆是虛妄」，「一切有為法，如夢幻泡影」，它的真相，「如露亦如電」，像閃電，像露水，太陽一出來就沒有了。物質是假的，不是真的，六道輪迴是物質現象，十法界也是物質現象，不是真的。</w:t>
      </w:r>
      <w:r>
        <w:t xml:space="preserve"> </w:t>
      </w:r>
    </w:p>
    <w:p w14:paraId="598DDFAC" w14:textId="77777777" w:rsidR="00320243" w:rsidRDefault="00320243">
      <w:pPr>
        <w:pStyle w:val="a3"/>
      </w:pPr>
      <w:r>
        <w:t xml:space="preserve">　　完全明白事實真相了，你才能放下，為什麼？你無法控制。頭一個，身體不是自己，一定要肯定有我，不是沒有我，這個身體不是我。要相信佛所講的。身體是什麼？身體是我所有，附屬品，就像衣服，衣服是我所有的，髒了、壞了換一件。身體也是如此，用個幾年、幾十年不好使了，換一個，不要害怕，沒死，這真正了解事實真相。明白的人，我換個身體，要換一個比現在好，最好是能換法性身體，為什麼？法性不生不滅，沒有生滅的現象，那就是無量壽。</w:t>
      </w:r>
      <w:r>
        <w:t xml:space="preserve"> </w:t>
      </w:r>
    </w:p>
    <w:p w14:paraId="32CAA9D8" w14:textId="77777777" w:rsidR="00320243" w:rsidRDefault="00320243">
      <w:pPr>
        <w:pStyle w:val="a3"/>
      </w:pPr>
      <w:r>
        <w:t xml:space="preserve">　　那是不是真我？不是，真我是自性三個現象裡面顯現出來的。第一個是法身，法身有常樂我淨。我們所希望的，常是長生不老，永遠不衰，就是無量壽。樂，樂是沒有苦，世出世間一切苦它沒有，沒有苦就叫樂。我，那真正是我，我的意思是什麼？</w:t>
      </w:r>
      <w:r>
        <w:lastRenderedPageBreak/>
        <w:t>他能做主宰，自由自在，自己能做主宰。我們這個身體不行，它不聽話，剎那剎那在生滅，一秒鐘生滅二千一百兆次，一次它也不肯停。我們看到時鐘，看到秒針一秒一秒走，它不停，你要曉得那一秒，我們阿賴耶識裡頭頻率是二千一百兆。它一停就好了，一停就覺悟了，這個現象就沒有了，六道輪迴的相不見了，不但六道不見了，十法界也不見了。現出什麼境界？一真法界，就是諸佛如來的實報莊嚴土。這是從自性變的，與阿賴耶不相干，這沒有阿賴耶，就是轉八識成四智了，這才真相現前。後面一個淨，清淨，常、樂、我、淨。</w:t>
      </w:r>
      <w:r>
        <w:t xml:space="preserve"> </w:t>
      </w:r>
    </w:p>
    <w:p w14:paraId="23E28D93" w14:textId="77777777" w:rsidR="00320243" w:rsidRDefault="00320243">
      <w:pPr>
        <w:pStyle w:val="a3"/>
      </w:pPr>
      <w:r>
        <w:t xml:space="preserve">　　你看看，惠能大師見性，說出自性是什麼樣子，第一句講清淨，常樂我淨的淨字，「本自清淨」；第二句講常，不生不滅，我不生不滅；第三句，「本自具足」，樂，沒有苦，樣樣把自性具足，心外無法，樣樣具足叫樂；「本不動搖」這是定，沒有散亂心，沒有妄想、沒有分別、沒有執著；最後「能生萬法」。本無動搖是淨，你看，常樂我淨，法身四德。遇緣能生萬法，眾生有感他自在起用，像觀世音菩薩三十二應，應以什麼身他就現什麼身，沒有一定的身相，也沒有定法可說，得大自在。惠能大師那五句話裡頭常樂我淨，你想想看，法身有，般若有，般若有常樂我淨，解脫有常樂我淨，解脫是得大自在，回歸自性，這就叫成佛了。</w:t>
      </w:r>
      <w:r>
        <w:t xml:space="preserve"> </w:t>
      </w:r>
    </w:p>
    <w:p w14:paraId="455E0C88" w14:textId="77777777" w:rsidR="00320243" w:rsidRDefault="00320243">
      <w:pPr>
        <w:pStyle w:val="a3"/>
      </w:pPr>
      <w:r>
        <w:t xml:space="preserve">　　法身菩薩跟佛的智慧、德能非常相似，只有一樣不相同，就是回不了自性。為什麼？他還有殘餘的習氣沒有斷乾淨，無始無明習氣。這個習氣沒有方法斷，不像見思煩惱習氣，見思煩惱習氣有方法斷，塵沙煩惱習氣也有方法斷，無明沒法子斷。為什麼無明不能斷？破無明是不起心不動念，無明就沒有了，起心動念無明就現前。我還想個方法去斷無明習氣，那不就無明馬上就起來了？那就倒退了。所以，他們在這個境界裡頭，根本不去想它，不去念它，一切隨它去吧。佛在經典裡頭用酒瓶做比喻，比喻習氣，無始無明習氣。酒瓶盛酒，酒倒乾淨，擦乾淨，確實沒有了，聞聞還有味道，這叫習氣。只有一個方法，瓶蓋打開放在那裡，放半年、放一年，再去聞，沒有了。實報土裡面法身菩薩就在這種狀況之下，要多長時間？三個阿僧祇劫。三大阿僧祇劫之後，無明習氣完全沒有了，這就是等覺菩薩證妙覺果位。最後一品無明習氣，等覺菩薩斷掉了，斷掉他就是妙覺如來。妙覺如來不住實報土，住哪裡？住常寂光，常寂光就是大光明藏。融入常寂光裡頭，好像我們房間十幾盞燈，統統打開，光光融入，這個境界諸位要慢慢去體會。</w:t>
      </w:r>
      <w:r>
        <w:t xml:space="preserve"> </w:t>
      </w:r>
    </w:p>
    <w:p w14:paraId="441385DD" w14:textId="77777777" w:rsidR="00320243" w:rsidRDefault="00320243">
      <w:pPr>
        <w:pStyle w:val="a3"/>
      </w:pPr>
      <w:r>
        <w:t xml:space="preserve">　　入常寂光，證得究竟圓滿，跟一切諸佛融成一體，融成一片，這個時候，你沒有學過的東西統統知道。為什麼知道？其他佛他們學過，我現在融成一體了，他的就是我的，我的就是他的。所以什麼都不要學，一切諸佛所說的，你全都能從你的身、從你的口裡頭流露出來。這一點重要。你學東西都好辛苦，這一世苦苦學來，死了再出生，忘得乾乾淨淨，要從頭再來，你說多辛苦！見性可不得了，見性沒有生死。所以佛佛道同，一切諸佛是什麼？他是融通的，他沒有差別，無量劫來一切諸佛所學的東西，自己全都得到。而且大家智慧都相同，為什麼？他相融了，沒有兩樣。所以叫常寂光，常就是永恆的意思，不生不滅，是常，寂是清淨，清淨心能生智慧，光是光明，光明表智慧。</w:t>
      </w:r>
      <w:r>
        <w:t xml:space="preserve"> </w:t>
      </w:r>
    </w:p>
    <w:p w14:paraId="3C033B90" w14:textId="77777777" w:rsidR="00320243" w:rsidRDefault="00320243">
      <w:pPr>
        <w:pStyle w:val="a3"/>
      </w:pPr>
      <w:r>
        <w:t xml:space="preserve">　　常寂光在哪裡？無處不在，無時不在，是一切萬事萬法的本體。就像我們，我常常，因為我們用電視，這幾十年來，天天看屏幕，我就把屏幕比喻作常寂光。你看屏幕打開，沒有按頻道，這就一片常寂光，一按頻道，色相起來，常寂光就變現許許多多的色相。色相不礙常寂光，常寂光不妨礙色相，它兩個可以並存，可以同時起作用，但是又互不妨礙，一個是真的，不生不滅，一個是剎那生滅。現在我們看電視，數碼電視，數碼電視一秒鐘，就像以前我們幻燈片，用動畫那個電影，電影底片多少張，二十四張，一秒鐘二十四張，現在的數碼等於以前幻燈片一百張，就是一百分之一秒，所以我們看起來非常逼真。但是我們實際上的現場，我們現在這個實際上現場，你要曉得是二千一百兆分之一秒，不可思議，這叫諸法實相。</w:t>
      </w:r>
      <w:r>
        <w:t xml:space="preserve"> </w:t>
      </w:r>
    </w:p>
    <w:p w14:paraId="6310D9B4" w14:textId="77777777" w:rsidR="00320243" w:rsidRDefault="00320243">
      <w:pPr>
        <w:pStyle w:val="a3"/>
      </w:pPr>
      <w:r>
        <w:t xml:space="preserve">　　古時候要證得，大乘經教上常說八地以上，不容易。我們現在也證得，我們不是八地菩薩，我們從科學家的報告上看到了，真正相信，不懷疑了，相似的證得。古人證得是用禪定，就是清淨平等心，清淨平等到極處，大徹大悟。我們經題上覺，覺是開悟，清淨平等覺，覺就是明心見性。這個事情他是不是證得？他證得，證得很模糊，不清楚，八地才看清楚，多不容易！我們今天有一條捷徑可以走，就是念佛求生淨土。往生淨土得阿彌陀佛本願威神的加持，阿彌陀佛無量劫修行功德的加持，立刻把我們提升，提升到阿惟越致菩薩。阿惟越致是什麼等級？明心見性，見性成佛，就到這個等級。</w:t>
      </w:r>
      <w:r>
        <w:t xml:space="preserve"> </w:t>
      </w:r>
    </w:p>
    <w:p w14:paraId="187CB8CB" w14:textId="77777777" w:rsidR="00320243" w:rsidRDefault="00320243">
      <w:pPr>
        <w:pStyle w:val="a3"/>
      </w:pPr>
      <w:r>
        <w:t xml:space="preserve">　　靠自己修行，真的要修無量劫才能達到。你像修個阿羅漢，在我們這個世間，小果，阿羅漢，天上人間七番生死，你才能證得。不是我們現在人，我們要證得初果，從證得初果那天開始，證得初果就是聖人，見煩惱斷了，思煩惱存在，他是聖人，他證得位不退。世間壽命到了他生天，天上壽命到了他到人間來，他不到其他道去，就是人天兩道。七次往返，證阿羅漢果，就是思惑也斷乾淨了。人間壽命不長，天上壽命長，七番生死多少時間，怎麼能跟極樂世界相比？極樂世界，一般人用功，三年就可以得到功夫成片，得功夫成片就必定往生。你了解這個事實真相，才知道淨宗的殊勝，殊勝到無法想像，無法形容，太殊勝了！如果你不肯念佛求往生，那確實像弘一大師講的，非愚即狂，你不是愚痴到極處，你是狂妄到極處，你不是正常人。正常人怎麼會不走這個路？怎麼會不取這個法門？</w:t>
      </w:r>
      <w:r>
        <w:t xml:space="preserve"> </w:t>
      </w:r>
    </w:p>
    <w:p w14:paraId="03C9F487" w14:textId="77777777" w:rsidR="00320243" w:rsidRDefault="00320243">
      <w:pPr>
        <w:pStyle w:val="a3"/>
      </w:pPr>
      <w:r>
        <w:t xml:space="preserve">　　這就是空慧能除，知道一切是假的，不但物質是假的，念頭也是假的。念頭假的是《金剛經》最後一首偈子說的，一切有為法，有為法就是生滅法，生滅法就是念頭。物質是從念頭生的，所以念頭能轉變境界，轉變物質境界。這個祕密被現在量子力學家發現了。我們有理由相信，量子力學家進步會非常快，為什麼？年輕一代的科學家統統搞念力。</w:t>
      </w:r>
      <w:r>
        <w:t xml:space="preserve"> </w:t>
      </w:r>
    </w:p>
    <w:p w14:paraId="75B69C08" w14:textId="77777777" w:rsidR="00320243" w:rsidRDefault="00320243">
      <w:pPr>
        <w:pStyle w:val="a3"/>
      </w:pPr>
      <w:r>
        <w:t xml:space="preserve">　　念頭太重要了，念頭裡頭，阿彌陀佛這個念頭可不得了，真管用。我們看到海賢法師給我們表法，我覺得他表法裡頭最重要的一個意義，就是念力不可思議，念著阿彌陀佛，這一句佛號不可思議。你看他十八歲長的毒瘡，腿上的癰瘡，那個也要命。母親給他找醫藥都沒效，最後他想起來了，這是冤孽病，業障，業障的病最難，必須業障消了，病才能好。冤家債主找來的，生這種病可以化解，做功德迴向他，他離開了你病就好了，自己的業障病沒辦法。所以他拼命念觀世音菩薩，日夜不間斷，念了一個月，瘡好了，念力。</w:t>
      </w:r>
      <w:r>
        <w:t xml:space="preserve"> </w:t>
      </w:r>
    </w:p>
    <w:p w14:paraId="798CD990" w14:textId="77777777" w:rsidR="00320243" w:rsidRDefault="00320243">
      <w:pPr>
        <w:pStyle w:val="a3"/>
      </w:pPr>
      <w:r>
        <w:t xml:space="preserve">　　前些年，我們看到國內山西小院念佛感應的信息，四十多個人，不少。都是癌症末期，醫院宣布放棄治療，他們這個病不能再治，告訴他們，大概他們的壽命只有二、三個月的時間，準備後事去。他們自己知道了，萬緣放下，一心念佛，念了一、二個月，沒事，身體好像愈來愈好，再去檢查，癌沒有了。醫院裡面認為是奇蹟，他不是一個、兩個，他那麼多人。這就是用念力可以治病。</w:t>
      </w:r>
      <w:r>
        <w:t xml:space="preserve"> </w:t>
      </w:r>
    </w:p>
    <w:p w14:paraId="2B83507E" w14:textId="77777777" w:rsidR="00320243" w:rsidRDefault="00320243">
      <w:pPr>
        <w:pStyle w:val="a3"/>
      </w:pPr>
      <w:r>
        <w:t xml:space="preserve">　　用念力可以長生，什麼理由長生？像毛主席所說的，真的不是假的，全心全力為眾生服務，佛會延長你的壽命。為什麼？不是為自己，為別人服務；要為自己，那你要受你命運的拘束。不為自己，天天幹為苦難眾生，幫他們解決問題，讓他們離苦得樂，這是行菩薩道。菩薩道菩薩一定照顧你，諸佛如來一定照顧你，壽命自然延長。這幾天印志法師來看我，我跟他講，賢公老和尚一百一十二歲，不是他自己壽命，他自己壽命應該是七、八十歲。活得這麼長是阿彌陀佛給他的，叫他表法，叫他多住幾年，不要著急回極樂世界，實際上他隨時可以回去。他的功夫，因為他的優點一般人沒有，不是沒有，是你不肯幹。第一個，老實。你老不老實？賢公老和尚老實、聽話、真幹，這三樣你也有，你也有但是你現在不肯幹，不願意老實，不願意聽話，不願意真幹，那就沒法子了，那學佛就難了，有這三個條件很容易。賢公老和尚我們親眼見到的。</w:t>
      </w:r>
      <w:r>
        <w:t xml:space="preserve"> </w:t>
      </w:r>
    </w:p>
    <w:p w14:paraId="67B3A9E5" w14:textId="77777777" w:rsidR="00320243" w:rsidRDefault="00320243">
      <w:pPr>
        <w:pStyle w:val="a3"/>
      </w:pPr>
      <w:r>
        <w:t xml:space="preserve">　　諦閑老和尚這個徒弟鍋漏匠，他也就是老實、聽話、真幹，具備這個條件。一個字不認識，一生受苦受難，最後要求出家，諦閑老和尚給他剃度。就教他一句話，南無阿彌陀佛，一直念下去，念累了休息，休息好了接著念。他念了三年，往生了，站著往生。三年是不是他壽命到了？我相信不是的，不是壽命到的，因為他才四十幾歲。是功夫成片阿彌陀佛一定來通知他，你還有多少年壽命，等你壽命到了我來接引你，這就等於來給他授記，讓他放心。有一等聰明人，這世間太苦了，不想再住，求阿彌陀佛，我壽命不要了，我現在跟你去，佛就答應了。</w:t>
      </w:r>
      <w:r>
        <w:t xml:space="preserve"> </w:t>
      </w:r>
    </w:p>
    <w:p w14:paraId="728991E7" w14:textId="77777777" w:rsidR="00320243" w:rsidRDefault="00320243">
      <w:pPr>
        <w:pStyle w:val="a3"/>
      </w:pPr>
      <w:r>
        <w:t xml:space="preserve">　　功夫成片佛就來接引你，就來通知你。《大勢至菩薩圓通章》上說得很好，「憶佛念佛」，憶是心裡想，念是口中念，憶佛念佛，心上有佛，口上有佛，「現前當來，必定見佛」，現前，是你活在世間，見阿彌陀佛，當來，是往生極樂世界，決定見佛。所以，功夫成片佛就來把信息告訴你，你要真想往生，不要壽命，佛就帶你走了。這樣的人不少，我們在《淨土聖賢錄》、在《往生傳》上看到那些人，都是聰明人，都是一看到佛的時候，趕緊求佛帶我走，都是這樣的。</w:t>
      </w:r>
      <w:r>
        <w:t xml:space="preserve"> </w:t>
      </w:r>
    </w:p>
    <w:p w14:paraId="22AF3159" w14:textId="77777777" w:rsidR="00320243" w:rsidRDefault="00320243">
      <w:pPr>
        <w:pStyle w:val="a3"/>
      </w:pPr>
      <w:r>
        <w:t xml:space="preserve">　　海賢老和尚的榜樣太好了，所以佛勸他多住幾年，給學佛的人、給念佛的人做個好榜樣。那就是念佛於工作不妨礙，於生活不妨礙，他生活沒有離開念佛，吃飯也想著佛，沒有想著這個菜好吃，那個菜不好吃，沒想到，心裡全是佛。外面沒有好人、惡人，統統一樣，平等，人人都好，事事都好，沒有一樣不好。所以他就生活在極樂世界裡頭，他沒有苦，我們看到吃的很平常東西，穿的都是補的，吃的很苦，還有那麼多工作勞作，他快樂。生活裡頭快樂，工作裡面快樂，對人對事對物沒有一樣不快樂，那不就是極樂世界？這真的不是假的。眼前把極樂世界展示給我們看，告訴我們極樂世界真有，阿彌陀佛真有。</w:t>
      </w:r>
      <w:r>
        <w:t xml:space="preserve"> </w:t>
      </w:r>
    </w:p>
    <w:p w14:paraId="3604E27F" w14:textId="77777777" w:rsidR="00320243" w:rsidRDefault="00320243">
      <w:pPr>
        <w:pStyle w:val="a3"/>
      </w:pPr>
      <w:r>
        <w:t xml:space="preserve">　　我聽光盤上有句話，「我好幾次跟老佛爺說，求老佛爺帶我去」，這個話要注意，好幾次，不是一次；換句話說，他多次見佛，不是一次。我們在書裡面看到，淨土宗初祖慧遠大師，傳記裡面寫到他四次見佛。前面三次，從來沒有告訴過人，見如不見，第四次見佛是佛來接引他往生，他才跟大家宣布，過去四次見到，見到極樂世界。別人問他，極樂世界像什麼樣子？跟《無量壽經》上所講的完全一樣。我們要知道，遠公大師那個時代，結社念佛一百二十三個人，那個時候淨土宗的經典就是一部《無量壽經》，《彌陀經》、《觀無量壽佛經》都沒有翻譯出來，就是一部經，四次。</w:t>
      </w:r>
      <w:r>
        <w:t xml:space="preserve"> </w:t>
      </w:r>
    </w:p>
    <w:p w14:paraId="747200B1" w14:textId="77777777" w:rsidR="00320243" w:rsidRDefault="00320243">
      <w:pPr>
        <w:pStyle w:val="a3"/>
      </w:pPr>
      <w:r>
        <w:t xml:space="preserve">　　賢公時間長，二十歲開始念佛，那麼一個老實人，他不偷懶，他不需要人督促。用的心，真誠心、清淨心、恭敬心，這個心是什麼？這就是菩提心，他發菩提心了。老實、聽話、真幹，發菩提心念佛，三年決定功夫成片。功夫成片佛就來給他遞信息，就是現前必定見佛，見佛之後，佛一定告訴他壽命。同時看他修行得好，確實是個好樣子，佛囑咐他做榜樣給學佛、念佛人看，這就得到佛力加持。從功夫成片提升到事一心不亂，像他那樣用功法，我相信三年，頂多五年就達到了；從事一心提升到理一心，也不過三、五年，換句話說，他三十到四十這個階段就證得理一心。理一心跟禪宗明心見性是一個等級，平等的，換句話說，就成佛了，見性成佛。</w:t>
      </w:r>
      <w:r>
        <w:t xml:space="preserve"> </w:t>
      </w:r>
    </w:p>
    <w:p w14:paraId="54918F58" w14:textId="77777777" w:rsidR="00320243" w:rsidRDefault="00320243">
      <w:pPr>
        <w:pStyle w:val="a3"/>
      </w:pPr>
      <w:r>
        <w:t xml:space="preserve">　　成佛不能說，這是老師提醒他的。他明白了，老師的話是：你明白了不能亂說，不能說，不能指手畫腳。為什麼？時節因緣不一樣。如果是在釋迦牟尼佛那個同時代，那他是釋迦的大弟子，他不是聲聞弟子，菩薩弟子，他往生是往生到實報莊嚴土，最高的階層。他如果生在唐朝六祖那個時代，大概也要躲避嫉妒障礙，年歲太輕了不行，人家不服你。惠能大師二十四歲傳的衣缽，二十四歲當祖師，人家不服你，所以他要到獵人隊裡面再躲十五年。那個時候出來，四十多歲出來，大家沒話說了。五、六十歲是最好，反對你的人、嫉妒你的人也許都不在了，障礙沒有了。所以，時節因緣不相同。</w:t>
      </w:r>
      <w:r>
        <w:t xml:space="preserve"> </w:t>
      </w:r>
    </w:p>
    <w:p w14:paraId="6F350559" w14:textId="77777777" w:rsidR="00320243" w:rsidRDefault="00320243">
      <w:pPr>
        <w:pStyle w:val="a3"/>
      </w:pPr>
      <w:r>
        <w:t xml:space="preserve">　　他這種方式是妙極了！他的境界自己知道，沒有別人知道，他也不給別人說，別人猜，他絕對否認。老老實實一個農民，所以心量廣大，對這個世間真正做到於人無爭，於世無求。自己勞作，種田，他種了一百多畝，那個收成可觀，糧食、水果、蔬菜他不賣錢，他就布施。附近幾個縣，生活很苦的人，沒有吃的人，他都送糧食，受他供養的成千上萬。什麼人能做到？見性的菩薩能做到，幹得那麼快樂，那麼自在，那麼瀟灑。一百一十二歲，體能跟年輕人一樣，還上樹，什麼都幹，眼不花，耳不聾，頭腦清楚，這個給我們表法。這些什麼？念阿彌陀佛可以得到，你要懂這個道理。為什麼？阿彌陀佛的能量讓你永遠不衰，年齡再大不衰不變。不要老想著身體，老想著身體就糟了，一切法從心想生，我們常常想身有病，沒有病也想出病出來，想出來的；不想，有病也會好了，就沒有了，他不想。你想它幹什麼！老和尚每天的功課，從早到晚生活、工作全是功課，他的功課就是心裡擺了阿彌陀佛，口裡念的阿彌陀佛，幹什麼都是阿彌陀佛。穿衣吃飯是阿彌陀佛，待人接物是阿彌陀佛，幹農活全是阿彌陀佛，阿彌陀佛是他的大道場，無時不在，無處不在。</w:t>
      </w:r>
      <w:r>
        <w:t xml:space="preserve"> </w:t>
      </w:r>
    </w:p>
    <w:p w14:paraId="601B1420" w14:textId="77777777" w:rsidR="00320243" w:rsidRDefault="00320243">
      <w:pPr>
        <w:pStyle w:val="a3"/>
      </w:pPr>
      <w:r>
        <w:t xml:space="preserve">　　這個光碟要多看，要把它當作《</w:t>
      </w:r>
      <w:r>
        <w:t>無量壽經》來讀。你把這個光碟看上一千遍，再念《無量壽經》不一樣了，《無量壽經》字字句句裡頭有微妙的意思，你全看出來了。一定要認真學習，這光碟裡頭，哪些開示對我們現前重要的，把它抄下來，一條一條抄下來，學習。他能成就，我們也能成就。</w:t>
      </w:r>
      <w:r>
        <w:t xml:space="preserve"> </w:t>
      </w:r>
    </w:p>
    <w:p w14:paraId="09E005F1" w14:textId="77777777" w:rsidR="00320243" w:rsidRDefault="00320243">
      <w:pPr>
        <w:pStyle w:val="a3"/>
      </w:pPr>
      <w:r>
        <w:t xml:space="preserve">　　學佛的基礎孝親、尊師，這是根之根、本之本。淨業三福裡頭第一條，頭一句話，「孝養父母，奉事師長」。你看看海賢老和尚，每年清明、十月初一，他要去上墳，去祭祀父母，他要上廟裡面去祭祀他的老師。每年在這個時候，你一定看到他在父母、老師的墳墓前面，這從根本上教。父母在的時候，他兄弟姐妹五個人，弟弟、妹妹照顧他母親。弟弟、妹妹過世了，他把老母親請到山上，寺廟裡頭來修行。母親從小就吃素，八十六歲往生的。你們都知道，往生多自在，沒病。往生之前，親自下廚房包餃子，大家吃完之後，坐在椅子上腿一盤，告訴大家，「我走了」，就真走了。人哪有這種走的？沒看到過。</w:t>
      </w:r>
      <w:r>
        <w:t xml:space="preserve"> </w:t>
      </w:r>
    </w:p>
    <w:p w14:paraId="72509AC1" w14:textId="77777777" w:rsidR="00320243" w:rsidRDefault="00320243">
      <w:pPr>
        <w:pStyle w:val="a3"/>
      </w:pPr>
      <w:r>
        <w:t xml:space="preserve">　　那個時候生活條件非常困難，所以海賢只用了幾塊薄板釘個棺材，把她埋葬了。心裡頭老是掛念這樁事情，這種草率對不起母親。八年之後環境好轉，頭一個想到給他母親改葬，豎碑，做個紀念。把墳墓挖開，棺材蓋打開，人不見了，沒有了。到哪裡去了？沒人知道，現在也沒人知道。棺材裡頭只留了幾個釘棺材的釘子，釘子怎麼拿出來的？人怎麼走掉的？所以我覺得來佛寺三聖，不是二聖，要加上他媽媽。他媽媽預知時至，把她女兒、把她的姪女都叫來，現身說法，讓她們看看，就是勸她們念佛，長齋念佛決定有好處。都是來表法的，都是來給我們做榜樣的，我們要會看，不要辜負了人家，不能辜負阿彌陀佛的囑咐，他們在表演。</w:t>
      </w:r>
      <w:r>
        <w:t xml:space="preserve"> </w:t>
      </w:r>
    </w:p>
    <w:p w14:paraId="194DE4C3" w14:textId="77777777" w:rsidR="00320243" w:rsidRDefault="00320243">
      <w:pPr>
        <w:pStyle w:val="a3"/>
      </w:pPr>
      <w:r>
        <w:t xml:space="preserve">　　我們接著往下面看，「文中之法城，指智斷之果」。法城是比喻，前面是破煩惱障，這個地方破所知障。「如《合贊》曰：智斷之果，謂之法城」。《嘉祥疏》裡頭也說：「遣除迷垢，故云洗濯；無相之解，是無漏明，故云清白。」各家對於法城解釋這個地方都用了，都採取了，讓我們自己多看看，把它融會貫通。有智慧，疑惑就斷除了，煩惱憂慮就化解了。城是城堡，保障我們身心的安全，它起這個作用。在古時候，一個城也就是一個小國家。釋迦牟尼佛出現的時代是在中國周朝時代，佛出生，周昭王二十四年，佛滅度，周穆王五十二年。中國人對於歷史非常重視，記載詳實，是可靠的。依照中國歷史記載，釋迦牟尼佛滅度到今年是三千零四十一年，跟外國人說法不一樣。那個時代，國家沒統一，沒有統一為什麼說周朝？夏、商、周。夏商周全是部落的時代，每一個城就是個諸侯，侯就是國君，就是那個小國，我們一般講酋長，那小國的領導。</w:t>
      </w:r>
      <w:r>
        <w:t xml:space="preserve"> </w:t>
      </w:r>
    </w:p>
    <w:p w14:paraId="5C4DD00D" w14:textId="77777777" w:rsidR="00320243" w:rsidRDefault="00320243">
      <w:pPr>
        <w:pStyle w:val="a3"/>
      </w:pPr>
      <w:r>
        <w:t xml:space="preserve">　　夏商周這是朝代，大家非常重視周朝，因為周朝制度完備了，不是用武力統一的，是道德，是文教。周，周的國只有一百里，那算是大國。小國，三十里、五十里，它的國土就那麼大，像現在一個鄉鎮一樣。這些諸侯國王都聽周王的話，尊他為王，尊他為天子，都向他學習，所以是道德的統一，文化的統一。湯恩比希望將來世界上變成一個國家，就像周朝一樣，用文化、用道德感化，使周邊國家自然服從，這是正確的。所以他把希望放在中國，我們相信他這些思想靈感都是從春秋戰國歷史上得來的。最後秦統一中國，用武力征服，但是十五年就亡國。漢繼承了，漢用儒、用道教化眾生，所以在漢朝時候，周邊這些國家來歸附，完全不是武力，自動來朝貢，自動來請教。唐亦如是。</w:t>
      </w:r>
      <w:r>
        <w:t xml:space="preserve"> </w:t>
      </w:r>
    </w:p>
    <w:p w14:paraId="303359F1" w14:textId="77777777" w:rsidR="00320243" w:rsidRDefault="00320243">
      <w:pPr>
        <w:pStyle w:val="a3"/>
      </w:pPr>
      <w:r>
        <w:t xml:space="preserve">　　中國每個朝代，都有一段時期政治非常清明，人民幸福安樂，稱為盛世，禮義之邦。太平盛世出現很多，都是教學的成果，倫理的教育、道德的教育、因果的教育。特別是道教的城隍廟，起很大作用。到城隍廟去燒香，當然就落下因果報應這個印象，起心動念會想到閻王殿；換句話說，虧心的事不敢做，做了驚心害怕，人就是這麼教好的。閻王殿是不是真的？真的，不是假的。閻王殿從哪裡來？從心想生的。不是你天天想閻王、想地獄，不是的，你造作那些不善，感得的就是那個現相。善心、善行感得是天堂，惡念、惡作感得就是三途。六道輪迴是我們自己變現的，與任何人都不相干，這個一定要曉得。我們一生的遭遇，生生世世遭遇，無非都是自作自受，這樁事情只有佛講得清楚、講得明白。</w:t>
      </w:r>
      <w:r>
        <w:t xml:space="preserve"> </w:t>
      </w:r>
    </w:p>
    <w:p w14:paraId="3D0E3683" w14:textId="77777777" w:rsidR="00320243" w:rsidRDefault="00320243">
      <w:pPr>
        <w:pStyle w:val="a3"/>
      </w:pPr>
      <w:r>
        <w:t xml:space="preserve">　　所以要求智慧，智慧從哪裡來？自性本有的，不是從外來的。從外面學來的，知識；從內裡面流出來的，智慧。聖賢他們的教學留下來這麼多經典，我們想想，誰教他的？他在哪裡學的？佛一生所說的跟印度所有宗教所講的不一樣，這證明不是從宗教學來的；跟印度許多學派，這哲學學派裡面所講的也不一樣。沒人教他，《華嚴》、《法華》、《涅槃》、《楞嚴》這些大經大論，沒有聽到是什麼人教他的，從哪裡來的？自性本具般若智慧裡面流出來的。這個智慧無所不知，無所不能，是自性的本能。所以佛法的教學，終極的目標開發自性，自性是智慧的寶藏，取之不竭，用之不盡，真叫無量無邊。不但有智慧，有德能，道德是自性裡頭本具的，不是從外學的，還有相好，相好是莊嚴，那就是今天所說的生活的藝術、工作的藝術，美不勝收，全是自性裡頭本來具足。《華嚴經》上佛說得好，「一切眾生皆有如來智慧德相」，所以佛法是平等的，佛絕沒有說這只有我有，你們都沒有，找遍佛經沒有這個話。佛說我有的你們大家都有，只要回歸自性，全有了。剛才我們說了，回歸到常寂光，一切就證得大圓滿，我們跟古佛，跟現在佛、未來佛完全平等。</w:t>
      </w:r>
      <w:r>
        <w:t xml:space="preserve"> </w:t>
      </w:r>
    </w:p>
    <w:p w14:paraId="654E0FC3" w14:textId="77777777" w:rsidR="00320243" w:rsidRDefault="00320243">
      <w:pPr>
        <w:pStyle w:val="a3"/>
      </w:pPr>
      <w:r>
        <w:t xml:space="preserve">　　儒家所講的平天下，平天下的意思，天下許許多多不同的國家、不同的族群、不同的文化、不同的信仰，都能夠平等對待，和睦相處，這叫平天下。誰能做到？佛能做到，法身菩薩做到了，極樂世界做到了。這個格物、致知、修身、齊家、治國、平天下，是中國夢，中國夢是什麼？就是這個。《弟子規》裡頭有一句，要留意，「凡是人，皆須愛」，這就是平天下。用什麼平？用愛心，對一切人的這種愛跟愛自己一樣，沒有分別，沒有執著。所以在這個地球上，這麼多年的歷史，這麼多的族群，古聖先賢不曉得有多少，湯恩比盡一生的精力，就看中了中國儒，看中了中國大乘。所以他說，要解決二十一世紀社會問題，就是現在，現在社會問題，只有中國的孔孟學說跟大乘佛法。</w:t>
      </w:r>
      <w:r>
        <w:t xml:space="preserve"> </w:t>
      </w:r>
    </w:p>
    <w:p w14:paraId="7EBF9350" w14:textId="77777777" w:rsidR="00320243" w:rsidRDefault="00320243">
      <w:pPr>
        <w:pStyle w:val="a3"/>
      </w:pPr>
      <w:r>
        <w:t xml:space="preserve">　　大乘佛法在印度沒有了，都在中國。過去學習大乘的，成就的人很多，留下的文獻非常豐富，可惜現在人不學了，這難處。現在人想學沒有基礎，基礎條件是什麼？頭一個條件就是孝順父母、尊敬師長。我們在做學生的時代有，沒有不孝父母的，沒有不敬老師的，現在沒有了。為什麼沒有了？不教了。我們做小孩的時候，父母教，每個大人都教。我們小孩在外面玩耍，做錯了事情，路邊上走路人看到都教訓我們，我們父母看到了一定給他感謝。好像他有使命，這是我們的下一代，不要說他不是我一家人、他不是我這村人，他是下一代。現在的教育，教學的智慧沒有，迷失了，被物欲迷失了，教學的理念沒有，教學的方法沒有。所以現在不少家長，尤其是獨生子，都想到將來怎麼辦？想找個地方去教，找不到學校，找不到老師，聽說國內私塾很多。這是大問題，這不是小問題。下一代教好了，這國家民族有前途、有希望；我們做得再好，底下一代沒有了，四、五十年之後也就完了。</w:t>
      </w:r>
      <w:r>
        <w:t xml:space="preserve"> </w:t>
      </w:r>
    </w:p>
    <w:p w14:paraId="16835E59" w14:textId="77777777" w:rsidR="00320243" w:rsidRDefault="00320243">
      <w:pPr>
        <w:pStyle w:val="a3"/>
      </w:pPr>
      <w:r>
        <w:t xml:space="preserve">　　中國東西這麼好，中國人自己不知道，外國人知道，外國人希望中國的漢字、文言文是將來全世界共同用的言語文字，這湯恩比書裡頭有。為什麼？這是了不起的發明，世界歷史上記載，任何國家的發明，沒有這個發明偉大，為什麼？它超越時空。他舉例子說，如果孔子現在再來，遇到毛主席，言語不通，但是寫文字能通，都讀過文言文，他都通，一點障礙都沒有。這種工具到哪找？所以他們的主張，把世界上古老文明應該流傳千年萬世的，統統用中國文言文來寫，才能夠傳到後世。這種表音的文字，就是拼音的，用字母的，頂多兩百年，兩百年那個東西後人看不懂了；那只有少數，考古學家，必須把它再翻成現代文。言語不同了，文字就不一樣了，看不懂，這就是比不上中國東西好。中國文化裡頭最值得讚許的就是漢字、文言文，所以現在教學要從這教。</w:t>
      </w:r>
      <w:r>
        <w:t xml:space="preserve"> </w:t>
      </w:r>
    </w:p>
    <w:p w14:paraId="48C74097" w14:textId="77777777" w:rsidR="00320243" w:rsidRDefault="00320243">
      <w:pPr>
        <w:pStyle w:val="a3"/>
      </w:pPr>
      <w:r>
        <w:t xml:space="preserve">　　我們想到辦漢學院，目的是什麼？是培養老師，培養漢學的老師。希望十年，從文字學下手，認識中國文字，懂文言文。文言文，讀書千遍，其義自見，不必老師教的，念上一千遍、兩千遍、三千遍，自己智慧就現前了，就跟釋迦牟尼佛一樣，自見。為什麼？讀經不是叫背誦，不是的，用讀經的方法修定，那麼讀經就是戒律。讓你的心永遠保持清淨平等，清淨平等到一定的時間豁然大悟。外國沒有這個經驗，中國這個經驗很多，兩百年前你說起來沒有人不相信，現在說起來沒有人相信，兩百年前個個相信。</w:t>
      </w:r>
      <w:r>
        <w:t xml:space="preserve"> </w:t>
      </w:r>
    </w:p>
    <w:p w14:paraId="1F05CCE8" w14:textId="77777777" w:rsidR="00320243" w:rsidRDefault="00320243">
      <w:pPr>
        <w:pStyle w:val="a3"/>
      </w:pPr>
      <w:r>
        <w:t xml:space="preserve">　　我跟伊斯蘭朋友們，朋友很多，跟他們交流，我就提到佛跟中國傳統文化，就是儒跟道，這是佛的方法，就是戒定慧。這個方法傳到中國之後，儒採取了，道也採取了，都主張、都照做，因戒得定，因定開慧。教學的目標、目的是要他自見，自見之後他提出他的說法，跟老師在一起探討，老師給他印證；不是老師講給他聽，是他講給老師聽，老師給他印證。這是中國教學法，智慧的教學法。只是叫讀給你聽，教你句讀，對於學生，督促學生讀一百遍、讀兩百遍。利根，記憶力好的，讀一百遍，他不會忘記。常常要溫習，天天要讀誦，就一本，一門深入，不能多，多就雜了、亂了。一容易專注，容易得一心，太多了，得一心困難。開悟之後你去瀏覽，一看就懂。</w:t>
      </w:r>
      <w:r>
        <w:t xml:space="preserve"> </w:t>
      </w:r>
    </w:p>
    <w:p w14:paraId="3C9290E9" w14:textId="77777777" w:rsidR="00320243" w:rsidRDefault="00320243">
      <w:pPr>
        <w:pStyle w:val="a3"/>
      </w:pPr>
      <w:r>
        <w:t xml:space="preserve">　　所以，佛經上有記載，龍樹菩薩開悟了，學習釋迦牟尼佛四十九年所說的一切經，用多少時間？三個月，全學完了。能不能相信？能。我們在中國看到了，惠能大師開悟了，不認識字，一切經你念給他聽，哪個地方你有問題，他講解給你聽，他一點沒講錯，講解讓你開悟，不需要聽完。你看法達禪師到曹溪向他請教，法達讀《法華經》三千遍，見面對六祖行禮三拜，頭沒著地。起來的時候，六祖就問他，剛才三拜頭沒著地，你有什麼值得驕傲的？他也很老實，我誦《法華》三千部。三千要十年，十年一門深入，長時薰修。六祖就問他，《法華》說些什麼？他說不出來，向六祖請教。六祖說我沒聽過，你念得很熟，念給我聽聽。《法華經》二十八品，他只念到第二品「方便品」，六祖說行了，別念了，我全知道了。講給他聽，他開悟了，磕頭頭著地了。這是什麼？開悟了的時候這一部經哪裡要念完，隨便在哪裡念幾句，他一聽全懂了。所以釋迦牟尼佛四十九年所說一切經，這一部《大藏經》，三個月時間足夠了，不是叫你一個字、一行去看，不是，看幾句就全通了。這是什麼？本能。</w:t>
      </w:r>
      <w:r>
        <w:t xml:space="preserve"> </w:t>
      </w:r>
    </w:p>
    <w:p w14:paraId="5DCE1010" w14:textId="77777777" w:rsidR="00320243" w:rsidRDefault="00320243">
      <w:pPr>
        <w:pStyle w:val="a3"/>
      </w:pPr>
      <w:r>
        <w:t xml:space="preserve">　　佛才是最好的老師，開發我們的本能，不是向他學，他沒東西教給你，完全是你自性裡頭本自具足的。你自性裡頭有《華嚴》，自性裡頭有《楞嚴》、有《法華》、有法相、有三論，什麼都有，不在外頭。乃至於包括所有宗教，真是如此，你這個經念幾句給他聽他真懂，一點都不假。這是東方的文化、學術跟西洋不一樣，西洋完全向外求，搞科技，遠距離的時候你看他坐飛機，那提心弔膽。他們到遠距離，念頭一動，人已經到了，神足通，飛行變化，多自在。只要依照經典的方法去修行，能力全恢復，都是本能，神通是本能，不是從外學的。我們迷失了，心散亂，神通不能現前。神通、智慧都是從清淨心、平等心上現的，最重要的是清淨心。我們的經題清淨平等覺，清淨是阿羅漢、辟支佛，平等是菩薩，覺是佛，統統在自性裡頭，心外無法，法外無心；換句話說，心就是法，法就是心，真心是佛法，妄心是世間法。妄中有真，真中有妄，不相妨礙；迷了就有妨礙，悟了不相妨礙。法法圓融，《華嚴》講十玄，任何一法都具十玄，所以才得大自在。</w:t>
      </w:r>
      <w:r>
        <w:t xml:space="preserve"> </w:t>
      </w:r>
    </w:p>
    <w:p w14:paraId="454B1259" w14:textId="77777777" w:rsidR="00320243" w:rsidRDefault="00320243">
      <w:pPr>
        <w:pStyle w:val="a3"/>
      </w:pPr>
      <w:r>
        <w:t xml:space="preserve">　　這個法城就是自性。遣除迷垢，迷要用智去破它，垢要用戒定去除它，所以經上叫洗濯。無相之解，是無漏明，漏是煩惱的代名詞。佛告訴我們，一切現象是假的，自性裡頭沒有任何現象。佛在經上把現象分三大類，阿賴耶的業相、轉相、境界相，科學也分這三大類，都能相應，就是名詞不一樣。科學叫物質現象，是阿賴耶的境界相；科學講精神現象、心理現象，就是阿賴耶的轉相；科學講的自然現象，就是阿賴耶的業相。名詞不一樣，意思完全相同。但是證得的方法不一樣，佛經的方法是戒定慧，這個證得有實際的作用，真有作用。你譬如說證初果，兩種能力恢復了，天眼、天耳。鬼神我們看不見，須陀洹初果他能看見，六道我們看不見，他能看見，這是天眼；我們聽不見，他能聽見，它有作用。二果斯陀含又增加兩種能量，宿命通，自己過去生生世世知道，自己未來也知道；他心通，別人起心動念他知道。管用！科學雖然達到，他自己不能起作用，得不到神通，佛法能得神通。你看三果就了不起了，三果得神足通，神足就是飛行變化，能化身。化身能辦事，遠距離他不需要交通工具，心裡想到哪裡，人就到了。漏盡通是阿羅漢，漏盡通是見思煩惱斷乾淨了。所以科學能做到，不得受用，他能觀察到、能證明到真有，不得實用，佛法得實</w:t>
      </w:r>
      <w:r>
        <w:t>用。佛法真的把自己本能恢復到了，科學是從外面探測到有，也知道自己有，但是不知道怎樣才能得這個受用。</w:t>
      </w:r>
      <w:r>
        <w:t xml:space="preserve"> </w:t>
      </w:r>
    </w:p>
    <w:p w14:paraId="6C0BC6AF" w14:textId="77777777" w:rsidR="00320243" w:rsidRDefault="00320243">
      <w:pPr>
        <w:pStyle w:val="a3"/>
      </w:pPr>
      <w:r>
        <w:t xml:space="preserve">　　所以無相，這是宇宙奧祕。海賢老和尚說得很好，世尊說破了極大的天機、祕密，是什麼？無我。無相就是無我，這釋迦牟尼佛透露天機。真正知道無我，煩惱去了一大半。你想想，哪一樁煩惱跟我沒有關係，都是因為有我才生煩惱，要沒有我的話，煩惱就不生了。頭一個，人家罵你你不生氣了，為什麼？無我，我這個身是空的，他罵全罵空了。他罵你你還在那裡好笑，為什麼？你知道事實真相，也就是凡所有相，皆是虛妄。不放在心上，哪來的煩惱？一放在心上，煩惱就現前，苦不堪言。這個時候才曉得，佛菩薩高明，應當向他看齊，向他學習。</w:t>
      </w:r>
      <w:r>
        <w:t xml:space="preserve"> </w:t>
      </w:r>
    </w:p>
    <w:p w14:paraId="1AD20610" w14:textId="77777777" w:rsidR="00320243" w:rsidRDefault="00320243">
      <w:pPr>
        <w:pStyle w:val="a3"/>
      </w:pPr>
      <w:r>
        <w:t xml:space="preserve">　　《甄解》說得好，「洗濯垢污，顯明清白，是澍雨德」。澍雨是及時雨，我們正需要，它就來了，俗話叫及時雨。現在這個地球上不少地方乾旱，這也是災難，乾旱，稻米不能生長，來年糧食短缺，這是大家都能看得到的。糧食是大事，中國是以農立國，但是近代主張開放，農業疏忽了，都向工業發展。這在湯恩比眼睛裡面看到的不是好事，湯恩比讚歎的還是以農為主，而且主張用古老的耕種方法，對人民健康有真正的利益。現在的食物，農藥、化肥把土地都變成帶著毒素，這個東西人吃了會長病，會帶來麻煩。水也帶著有毒，將來很可能空氣都含著有毒的分子在裡頭。所以，科技的發展是要有限量的，不能無止境，無止境將來會造成生物在地球上消失了。我們人是生物的一種，生物在地球上不能生存，這個災難自作自受，這不是自然的，是人為的。</w:t>
      </w:r>
      <w:r>
        <w:t xml:space="preserve"> </w:t>
      </w:r>
    </w:p>
    <w:p w14:paraId="063F493D" w14:textId="77777777" w:rsidR="00320243" w:rsidRDefault="00320243">
      <w:pPr>
        <w:pStyle w:val="a3"/>
      </w:pPr>
      <w:r>
        <w:t xml:space="preserve">　　所以「雨有能洗物垢汙」，把萬物這些垢污都能洗刷乾淨，「能顯清白體之德」。但是現在的雨也帶著病毒，這是人為的。空氣裡面污染，空氣上升變成雲層，雲層裡面帶著有這些帶著毒性的物質，微細的物質，變成雲層，變成雨水。這個事情麻煩大了，應該要有警覺。「如來法輪洗濯塵勞垢汙，開顯本有淨體」。如來的法輪就是如來的教學，如來的教學教我們斷惡修善。斷一切惡，確實能改善我們地球上許許多多的病毒。</w:t>
      </w:r>
      <w:r>
        <w:t xml:space="preserve"> </w:t>
      </w:r>
    </w:p>
    <w:p w14:paraId="44E97031" w14:textId="77777777" w:rsidR="00320243" w:rsidRDefault="00320243">
      <w:pPr>
        <w:pStyle w:val="a3"/>
      </w:pPr>
      <w:r>
        <w:t xml:space="preserve">　　我們種植不用農藥、不用化肥，學佛的同學，這些年在做實驗做得很成功，我們種農作物沒有化肥、沒有農藥，種蔬菜、種水果收穫比他們好。我們農莊上，農田裡面，菜園裡面播放阿彌陀佛佛號，長的東西特別好，讓阿彌陀佛佛號的能量在這個地方做實驗，讓我們看到了。我在澳洲，我們重視農產物，我們自己不會耕種，我們請當地農民，因為他們用機械化，農民不多，不到十個人，但是種植的面積是幾千畝，這就靠機械能量。不用化肥，不用農藥，到處都聽到阿彌陀佛的聲音，收成很好。這農民我們僱他，外國僱他論小時，一天八個小時，多少工資開給他。我們所收成，除了自己生活需用之外，我們拿到市場去賣，賣來的錢，付工資之外還有餘。所以我們就想到，將來寺廟生活要必須能夠自給自足，用這個方法就可以。中國古時候，人家供養道場都是田地、山林，用這個供養道場，那道場就用租給農民去經營，每年跟農民分，分租，收租，用這個做為寺院經濟。他經濟有固定的，他不求人，所以專心辦道。要常常為這個事情操心，心怎麼能清淨？所以身安，道則隆。</w:t>
      </w:r>
      <w:r>
        <w:t xml:space="preserve"> </w:t>
      </w:r>
    </w:p>
    <w:p w14:paraId="4A81E922" w14:textId="77777777" w:rsidR="00320243" w:rsidRDefault="00320243">
      <w:pPr>
        <w:pStyle w:val="a3"/>
      </w:pPr>
      <w:r>
        <w:t xml:space="preserve">　　我們最重要的是糧食，糧食，有足夠的糧食，飲食沒有問題，心就安了。現在沒有固定收入心不安，所以我把十方供養道場的錢都去買土地，農田，買土地，我用這個方法。土地租給農民，我們自己也學，也跟他學。像種菜，他們替我們開闢，種好之後，我們天天澆水維護，這菜吃光，再種，我們自己學會了。稻米、糧食我們還是請他們幫助，菜園現在是可以獨立經營了。生產蔬菜很多，附近的農民我們常常送給他們，這鄰居就好了。本來鄰居很少講話的，見面打個招呼，現在能夠互相照顧。這就是不同的族群可以變成一家人，互相尊重，互相照顧，互助合作。</w:t>
      </w:r>
      <w:r>
        <w:t xml:space="preserve"> </w:t>
      </w:r>
    </w:p>
    <w:p w14:paraId="74D99551" w14:textId="77777777" w:rsidR="00320243" w:rsidRDefault="00320243">
      <w:pPr>
        <w:pStyle w:val="a3"/>
      </w:pPr>
      <w:r>
        <w:t xml:space="preserve">　　如來法輪洗濯塵勞，塵勞是煩惱的代名詞，它能把我們的煩惱垢污洗乾淨。開顯本有淨體也，清淨是自己本來有的，所以學習佛法可以開顯。「以上《嘉祥》、《甄解》兩疏中，清白之解，優於《合贊》。綜上諸解，故知清白者，智斷之果也，無漏之明也，本有淨體也」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AFAF" w14:textId="77777777" w:rsidR="00320243" w:rsidRDefault="00320243" w:rsidP="00320243">
      <w:r>
        <w:separator/>
      </w:r>
    </w:p>
  </w:endnote>
  <w:endnote w:type="continuationSeparator" w:id="0">
    <w:p w14:paraId="780F352C" w14:textId="77777777" w:rsidR="00320243" w:rsidRDefault="00320243" w:rsidP="0032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1828" w14:textId="77777777" w:rsidR="00320243" w:rsidRDefault="00320243" w:rsidP="00320243">
      <w:r>
        <w:separator/>
      </w:r>
    </w:p>
  </w:footnote>
  <w:footnote w:type="continuationSeparator" w:id="0">
    <w:p w14:paraId="70FED65D" w14:textId="77777777" w:rsidR="00320243" w:rsidRDefault="00320243" w:rsidP="00320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43"/>
    <w:rsid w:val="003202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312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2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2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2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2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2198</Words>
  <Characters>12529</Characters>
  <Application>Microsoft Office Word</Application>
  <DocSecurity>0</DocSecurity>
  <Lines>104</Lines>
  <Paragraphs>29</Paragraphs>
  <ScaleCrop>false</ScaleCrop>
  <Company/>
  <LinksUpToDate>false</LinksUpToDate>
  <CharactersWithSpaces>14698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