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7AB9" w14:textId="77777777" w:rsidR="00596860" w:rsidRDefault="00596860">
      <w:r>
        <w:t xml:space="preserve">二零一四淨土大經科註　　（第一一０集）　　</w:t>
      </w:r>
      <w:r>
        <w:t>2014/9/24</w:t>
      </w:r>
      <w:r>
        <w:t xml:space="preserve">　　澳洲淨宗學院　　檔名：</w:t>
      </w:r>
      <w:r>
        <w:t xml:space="preserve">02-041-0110 </w:t>
      </w:r>
    </w:p>
    <w:p w14:paraId="7DEFD109" w14:textId="77777777" w:rsidR="00596860" w:rsidRDefault="0059686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433518F" w14:textId="77777777" w:rsidR="00596860" w:rsidRDefault="00596860">
      <w:pPr>
        <w:pStyle w:val="a3"/>
      </w:pPr>
      <w:r>
        <w:t xml:space="preserve">　　請看《大經科註》第三百三十九頁，我們從倒數第四行看起，我們從第三個字看起：</w:t>
      </w:r>
      <w:r>
        <w:t xml:space="preserve"> </w:t>
      </w:r>
    </w:p>
    <w:p w14:paraId="6FCCCE90" w14:textId="77777777" w:rsidR="00596860" w:rsidRDefault="00596860">
      <w:pPr>
        <w:pStyle w:val="a3"/>
      </w:pPr>
      <w:r>
        <w:t xml:space="preserve">　　「上表諸大士契於聖智」，與會的這些諸上善人、法身大士，他們深契於如來的智慧，「得無礙之辯才，善應根機，廣宣妙辯，故曰：得佛辯才。」我們前面學到這個地方。弘法利生，必得讓眾生得到真實的智慧、真實的利益，這才能代佛說法。古時候要什麼樣的條件才能夠講經、才能夠註疏？條件是必須得大徹大悟，宗門要求的明心見性，教下要求大開圓解，即使是淨土宗也要得一心不亂，才能代佛說法。在我們這個時代沒有了，不但是我這個時代沒有了，我的老師告訴我，他前面一代還有，到他自己這一代也沒有了。李炳南老居士非常謙虛，他告訴我，他上台講經憑什麼？完全憑藉古大德的註解。這就是說自己沒開悟，沒有人講經，不得已而求其次。我那個時候不敢學講經，老師告訴我，你們不出來講經，以後沒有人講經了。這個話說得很重。我們憑什麼？老師告訴我們憑註解，只要註解沒講錯，古人註解是文言文，把它翻成白話文。首先自己得受用，有一點小悟、悟處，不是大悟，小悟有，常常有。這個小悟可不可以拿出來講？最好是別講，因為我們自己愚痴，智慧沒開，怕悟的是誤會，體會錯了，經上不是這個意思，我們自己以為這個意思，依舊要背因果責任，這不能不謹慎。古人註子確實有一些看不懂的，或者明明想到這段經文</w:t>
      </w:r>
      <w:r>
        <w:t>一定有很深的意思，但是他只輕描淡寫就帶過，這什麼原因？老師說，他也沒有搞清楚，但是他不用自己意思去解，這就對了，我輕描淡寫帶過，不犯過失。也就是說，我們念到講不出來的，把經文念下去，沒錯；如果我們講，講錯了，要負責任。老師把這些原理原則跟我們講清楚了，我們才敢上台。</w:t>
      </w:r>
      <w:r>
        <w:t xml:space="preserve"> </w:t>
      </w:r>
    </w:p>
    <w:p w14:paraId="1F1D4EA5" w14:textId="77777777" w:rsidR="00596860" w:rsidRDefault="00596860">
      <w:pPr>
        <w:pStyle w:val="a3"/>
      </w:pPr>
      <w:r>
        <w:t xml:space="preserve">　　而最初上台學經的時候，完全是學他老人家的。我們學的經，阿含裡面、方等裡面很多沒有古人註解，李老師講給我們聽，我們把他的話記錄下來，複講。古人所謂照本宣科，完全沒有自己的見解，這是初學。初學一定要經歷這樣的過程，為什麼？學謙虛，學恭敬，學負責任，學不敢隨便亂說。但是今天，今天做不到了，我們這樣要求學生，學生都會走光了，不願意跟你學了。所以佛教衰，一代不如一代。我們跟老師，就是跟方東美先生、章嘉大師、李老師，我們趕不上，差太遠了。這個現象顯示什麼？眾生的福愈來愈薄，造作的罪業愈來愈嚴重。我們怎麼辦？我們遇到淨土了。要沒有遇到淨土，一生的修持，來生能得人身就不錯了，保住人身；如果修為差一點，那就是三途，惡道。三途惡道真的不能去，為什麼？那個地方很容易進去，很不容易出來。畜生有壽命短的，我們聽說過墮畜生道論次數，你死了變成一隻狗，你做狗要做多少次？要做幾十次，要做幾百次，時間就長了。狗的壽命十幾年，十幾次幾十年，一百次就一千年，你麻煩不麻煩！愈是小動物，次數愈多，蚊蟲螞蟻，論劫數算，多可怕。所以你不知道事實真相，確實生死心不切，了解事實真相，害怕！末法時期能了生死、出三界，只有念佛往生淨土，這個法門靠佛力。沒有誠</w:t>
      </w:r>
      <w:r>
        <w:t>敬心，沒有</w:t>
      </w:r>
      <w:r>
        <w:lastRenderedPageBreak/>
        <w:t>清淨心，沒有恭敬心，那對這個法門來說真的是難信之法，雖然好容易成就，不容易生起信心。所以我們今天看到這一段，得佛辯才，廣宣妙辯，不容易。</w:t>
      </w:r>
      <w:r>
        <w:t xml:space="preserve"> </w:t>
      </w:r>
    </w:p>
    <w:p w14:paraId="425ECBCF" w14:textId="77777777" w:rsidR="00596860" w:rsidRDefault="00596860">
      <w:pPr>
        <w:pStyle w:val="a3"/>
      </w:pPr>
      <w:r>
        <w:t xml:space="preserve">　　《甄解》進一步來說，「若依根本教，但說一字，亦為得佛辯才，傳如來如實言故」。若依根本教，根本教是什麼？是教之根，是教之本。佛教分三支，大家都曉得，戒律、禪定、教下。教下就分得多，賢首、天台、三論、法相，淨土也在教裡頭，密宗也在教裡頭，大乘八個宗派，小乘也屬於教裡頭。它根是什麼？根就一個，三教一源，是一個源頭流出來的，是自性。依根本教，這是依真心、依本性。但說一字，這一個字是從真性裡頭流出來的，也是得佛辯才。佛就是明心見性，從自性裡流出來的，是真的，不是假的。流出來這一個字，廣義的來說，佛所有一切言論全從根本流出來的，一般就總綱領上來講，這一個佛字，或者是一個法字，佛法。這一個佛再講到究竟，根本的根本，這個佛是指什麼？指阿彌陀佛。教最後都歸淨土，無論哪個法門到最後統統歸淨土。天台智者大師圓寂的時候是用《十六觀經》求生淨土，他是觀想念佛。《華嚴經》普賢菩薩十大願王導歸極樂，其餘修禪的、修唯識的（法相唯識的）到末後統統都迴向求生西方極樂世界，這人很多，我們在《淨土聖賢錄》上看到，在《往生傳》上看到，在《高僧傳》裡頭看到。所以海賢老和尚說：「阿彌陀佛是我老和尚的根！」這句話意思很深很深，真正把根本找到了。於是我們</w:t>
      </w:r>
      <w:r>
        <w:t>就知道，我們勸人念一句阿彌陀佛，同佛辯才。我們要幫助一個人對淨宗起真正的信心，生起信心，真正發願求生淨土，你一生幫兩個人，大慈菩薩說就比你一個人念佛求生淨土那個功德要大；你一生能幫助十幾個人往生，那你的功德太大；你能夠幫助一百、二百，你就真正是菩薩；你能幫助上萬人，大慈菩薩說你就是阿彌陀佛，這意思說跟阿彌陀佛度化眾生的功德可以平等。這都是鼓勵我們的話、勉勵我們的話，句句話都是真話，都不是假話。不但菩薩如是，凡夫說法也同諸佛辯才，讚揚佛慧功德，開化十方有緣眾生而已。諸佛確實只有一個願心，希望一切眾生早一天成佛，不要在六道十法界裡頭逗留，這個裡面很容易迷失自性、迷失方向。真正能幫助眾生一生成就的，就是念佛求生淨土。</w:t>
      </w:r>
      <w:r>
        <w:t xml:space="preserve"> </w:t>
      </w:r>
    </w:p>
    <w:p w14:paraId="49BDA30F" w14:textId="77777777" w:rsidR="00596860" w:rsidRDefault="00596860">
      <w:pPr>
        <w:pStyle w:val="a3"/>
      </w:pPr>
      <w:r>
        <w:t xml:space="preserve">　　在我們這一代，還有一個重要的人，知道的人不多，劉素雲的姐姐劉素青，我說過幾次。她是怎麼走的？表法走的。劉素雲在這些年也常常接受人家邀請講經說法，她專講淨土，專弘《無量壽經》。她告訴我，有一回跟她姐姐她們幾個人在一起，談到說，五種原譯本夏老會集成善本，念老也用了六年時間做集註，我們這幫人在海內外不斷的都在宣講，這好事情，她說可惜沒有一個人來給我們作證，表演往生。她姐姐當時聽了就告訴她，這個事我來辦，我來作證，發了這個心。怎麼個作證法？就像海賢老和尚的母親，八十六歲念佛往生的。往生之前自己下廚房包餃子，她女兒也來了、姪女也來了，家人都團圓了。大家吃完之後，她坐在椅子上雙腿一盤，告訴大家，「我走了」，真走了，就這麼自在、這麼瀟灑。劉素青居士就表演這一招，發了這個心，求阿彌陀佛加持，這一句佛號就不離口，念了一個月。這一個月裡白天晚上心裡只有阿彌陀佛，除阿彌陀佛之外沒有雜念、沒有妄想。劉素雲，她妹妹，在她往生好像是八天之前，八天前得到一個信息。她沒有看見人，聽到聲音，這個聲音是一組數目字，二０一二一一二一一二，她把它記下來。記下來送給她姐姐，她姐姐看了一看，笑一笑沒說話，收起來了。就是這一天往生的，二０一二年十一月</w:t>
      </w:r>
      <w:r>
        <w:t>二十一號中午十二點鐘，她走了，一分一秒都不差。當時在一起的有不少同修，她也沒有向人宣布，大家還在聊天，歡歡喜喜，有說有笑的，這時間一到，她告訴大家，我走了。我走，阿彌陀佛來接我，我看得見，你們看不見，但是你們留意、注意我的動作，我怎樣爬上蓮花，坐在蓮花裡面，那個動作當中你能夠看得到，真走了。告訴大家，她的</w:t>
      </w:r>
      <w:r>
        <w:lastRenderedPageBreak/>
        <w:t>陽壽還有十年，她不要了，提前走了。這特地給大家表法，念佛往生是真的。她念佛的時間不長，只有三、四年。她那個妹妹劉素雲，她念佛的時間長，十幾年了。這告訴我們，我們真的想走，有壽命也不要了，她有感應，我們也能夠念到這個程度。這真的，不是假的。佛菩薩大慈大悲，決定滿眾生的願望。這些對我們來說，都是無量的功德，為什麼？我們如果在急難的時候，像過去所說的二０一二，馬雅預言講的世界大災難，這個事情過去了，沒有發生。馬雅預言是不是假的？有很多人說不是假的，沒有爆發，不是沒有了，是延後了，延後到什麼時候沒人知道。我們不把這個放在心上，老和尚說得好，感應稀奇不要去想，一切順其自然，心就是定的，定生智慧，不生煩惱。萬一這個災難突然爆發，我們能夠學劉素青，發願往生，求佛接引。平常我們能真信真願，到時候就真靈，對於極樂世界決定沒有懷</w:t>
      </w:r>
      <w:r>
        <w:t>疑，真信切願管用。</w:t>
      </w:r>
      <w:r>
        <w:t xml:space="preserve"> </w:t>
      </w:r>
    </w:p>
    <w:p w14:paraId="0B254EA5" w14:textId="77777777" w:rsidR="00596860" w:rsidRDefault="00596860">
      <w:pPr>
        <w:pStyle w:val="a3"/>
      </w:pPr>
      <w:r>
        <w:t xml:space="preserve">　　老和尚的壽命，我們很清楚能夠體會到，那是阿彌陀佛加持的，不是他自己的壽命。他自己的壽命，我們估計也不過就是七、八十歲而已。八十以後，真的佛力加持，到一百一十二歲。最後的表法，僧團和睦。若要佛法興，中國大乘八個宗派，小乘兩個宗派宋朝以後就沒有了，希望把它恢復起來，十個宗派，成實、俱舍這兩宗。世尊末法後面有九千年，能不能興旺？我相信可以。一切法從心想生，從我們眾生的心想生，眾生心善，就能興起；眾生心不善，還是貢高我慢、嫉妒障礙、自讚毀他，佛法就衰了，甚至於滅亡。幹這種事情，果報在地獄。佛法在人間沒有了，他在地獄裡頭很難出來。什麼時候能出？佛法什麼時候興旺，正法住世，他才能出來。下一個正法住世是彌勒菩薩下生，在這個世界示現成佛，龍華三會。時間多長？五十六億七千萬年，他在地獄住這麼長的時間。那還是造作這個重罪，謗法的重罪，在地獄裡頭修懺悔，等到這個世間正法再出現，他的緣才成熟。如果你細心去思惟，太可怕了，為什麼要造這個業？寧捨身命，我也不能毀謗正法，也不能輕易批評一個出家人，何況是一個法門，一個法門關係跟它有緣的眾生不計其數。所以讚揚佛慧功德，福報無邊，不能造作罪業。</w:t>
      </w:r>
      <w:r>
        <w:t xml:space="preserve"> </w:t>
      </w:r>
    </w:p>
    <w:p w14:paraId="3146BB67" w14:textId="77777777" w:rsidR="00596860" w:rsidRDefault="00596860">
      <w:pPr>
        <w:pStyle w:val="a3"/>
      </w:pPr>
      <w:r>
        <w:t xml:space="preserve">　　「開化十方有緣」，佛為什麼說這麼多法門？全是善巧方便，眾生根機不一樣，所以開這麼多法門。我們要曉得，「法門平等，無有高下」，《金剛經》上說的。法門契機很容易得度。唯有念佛求生淨土這個法門能契一切根性，上面到等覺菩薩，我們在經上看到，文殊普賢、觀音勢至等覺菩薩，念佛成就的，往生極樂世界，圓滿無上菩提；六道地獄眾生，一念十念也能往生。這個法門不可思議，把眾生度盡了，從無間地獄到等覺菩薩，這個法門平等普度，古來祖師大德稱為第一法門，不是隨便說的，有根有據。印光大師是我們這一代解行相應的大德，他在普陀山藏經樓三十年，沒離開藏經樓，通宗通教，顯密圓融，可是他一生為我們示現的，就是一句阿彌陀佛念到底，自己給大眾做榜樣，成為一代祖師。我們也很難得，沾了一點邊緣。我的老師李炳南老居士，淨土是跟印光大師學的，他的教理跟梅光羲老居士學的，老師在世常常提起，不忘師恩。「得佛辯才」，我們就學到此地。</w:t>
      </w:r>
      <w:r>
        <w:t xml:space="preserve"> </w:t>
      </w:r>
    </w:p>
    <w:p w14:paraId="01901F63" w14:textId="77777777" w:rsidR="00596860" w:rsidRDefault="00596860">
      <w:pPr>
        <w:pStyle w:val="a3"/>
      </w:pPr>
      <w:r>
        <w:t xml:space="preserve">　　『住普賢行』，著重在這個「住」字。看註解，「上文已言」，已經說過，「諸大士，咸共遵修普賢大士之德，今文云住普賢行，表諸大士咸安住於普賢大士之大行」。大行是什麼？「各各以十大願王導歸極樂」，每一位法身大士都是以普賢菩薩十大願王求生極樂世界。所以前清彭際清居士告訴我們，《無量壽經》就是中本《華嚴》，換句話說，《華嚴經》是大本《無量壽經》，這是中本，還有個小本，小本就是《阿彌陀經》。這三本是一本，一而三，三而一，只是講的有詳略不同。《彌陀經》略說，裡面的意思都是圓滿的、都是究竟的，小本《阿彌陀經》展開就是《大方</w:t>
      </w:r>
      <w:r>
        <w:lastRenderedPageBreak/>
        <w:t>廣佛華嚴》，《大方廣佛華嚴》濃縮就是小本《阿彌陀經》。所以我曾經說過，我們要把《無量壽經》、《彌陀經》講透徹、講清楚、講明白就是《大方廣佛華嚴》，細說；《華嚴經》要略說，沒那麼長的時間，略說，那就是《無量壽經》、就是《阿彌陀經》。</w:t>
      </w:r>
      <w:r>
        <w:t xml:space="preserve"> </w:t>
      </w:r>
    </w:p>
    <w:p w14:paraId="1110B896" w14:textId="77777777" w:rsidR="00596860" w:rsidRDefault="00596860">
      <w:pPr>
        <w:pStyle w:val="a3"/>
      </w:pPr>
      <w:r>
        <w:t xml:space="preserve">　　一個方向，一個目標，這個法門完全建立在信願行的基礎上。信願行是一不是二，真信哪能不發願？發願哪有不念佛的道理？佛號肯定像海賢老和尚一樣。我也勸過同學多次，分秒必爭，我有一秒鐘的時間念一句佛號就沒有白過，這一秒鐘把佛號忘記，空過了。現在科學技術講求分秒必爭，我們把分秒必爭用在念佛上，為什麼？古人有一句話說得好：「但得見彌陀，何愁不開悟。」我把四弘誓願分成兩階，在現前指導我的是前面兩句，第一個發菩提心，「眾生無邊誓願度」，這是發心；「煩惱無盡誓願斷」，這是積累功德。用什麼？用念佛，聲聲佛號，每一聲的佛號無量無邊無數無盡的功德，稱性的。我們有，每個人都有，跟諸佛如來沒有兩樣，只是我們有煩惱習氣障礙，它不能現前，用這一句阿彌陀佛，慢慢的把自性的功德找回來。把起心動念、分別執著念掉，讓心裡只有阿彌陀佛，除阿彌陀佛之外，決定沒有起心動念，沒有分別，沒有執著，我們淨土就成就了。淨土是准許帶業往生，煩惱習氣沒斷沒關係，只要這句佛號能把它控制住、把它壓住，它不起作用，對我們往生淨土不產生障礙，這比什麼都要緊，而且非常快速。我真正看到過一個一生沒學佛的人，最後臨終的三天才聞到佛法，念三天三夜往生，瑞相稀有，火化留有舍利，給大</w:t>
      </w:r>
      <w:r>
        <w:t>家做證明。這個人是我在美國見到的，馬里蘭州周廣大居士。不能稱居士，他沒學過佛，得的癌症末期，臨走的前三天遇到我們，他找到我們，他的家人，那個時候華府佛教會建立才一年。華府佛教會一九八三年建立的，這個事情發生在一九八四年，讓我們看到生起信心，這不是假的。</w:t>
      </w:r>
      <w:r>
        <w:t xml:space="preserve"> </w:t>
      </w:r>
    </w:p>
    <w:p w14:paraId="49861EFF" w14:textId="77777777" w:rsidR="00596860" w:rsidRDefault="00596860">
      <w:pPr>
        <w:pStyle w:val="a3"/>
      </w:pPr>
      <w:r>
        <w:t xml:space="preserve">　　「《華嚴經》中，僅一普賢如斯倡導」。這是這兩部經做個比較，黃念老跟我們說的，普賢菩薩一個提倡勸導我們。「今經則無量無邊」，我們這部經裡頭有多少像普賢菩薩一樣的法身大士？無量無邊，「德如普賢之法身大士，咸來集會，同宏淨宗。」這還得了！太殊勝，以十六正士為代表。</w:t>
      </w:r>
      <w:r>
        <w:t xml:space="preserve"> </w:t>
      </w:r>
    </w:p>
    <w:p w14:paraId="395FED13" w14:textId="77777777" w:rsidR="00596860" w:rsidRDefault="00596860">
      <w:pPr>
        <w:pStyle w:val="a3"/>
      </w:pPr>
      <w:r>
        <w:t xml:space="preserve">　　我們再看下面經文，『善能分別眾生語言』。這一句《唐譯》的原文。念老註得好，每一句甚至於每一個字都有出處，不是隨便加上去的，在會集本裡面堪稱第一。這是夏老會集成書是三年，以後又用七年的時間，天天讀誦，看裡面有沒有文字有錯誤的，或者是自己寫錯、寫漏掉了。七年時間修訂，也等於說找這個經上的毛病，一直到真正絲毫瑕疵都沒有，再成為定本。這是在會集史上面來說，沒有能像夏老這麼樣的認真負責、謹慎其事，這稱為佛門第一經。使命是要度末法九千年苦難眾生，都能往生到極樂世界，這個功德還得了！這樁事情原原本本是宏琳法師在《僧讚僧》這本書的末後，「幻住問答」裡頭為我們詳詳細細的來說明這樁事情，證明這部經可靠，不是偽造的，應該要接受。這個經的流通，宏琳法師有大功德。</w:t>
      </w:r>
      <w:r>
        <w:t xml:space="preserve"> </w:t>
      </w:r>
    </w:p>
    <w:p w14:paraId="3016B830" w14:textId="77777777" w:rsidR="00596860" w:rsidRDefault="00596860">
      <w:pPr>
        <w:pStyle w:val="a3"/>
      </w:pPr>
      <w:r>
        <w:t xml:space="preserve">　　「善能分別眾生語言」，《唐譯》的。《魏譯》的文，魏是康僧鎧譯的，「入眾言音，開化一切」，這是康僧鎧譯本的原文。他採取《唐譯》，「善能分別眾生語言」。「《淨影疏》曰：入謂解也」。《淨影疏》，隋朝慧遠大師的《無量壽經義疏》。我早年在台中聽老師講《無量壽經》，就聽這個本子，康僧鎧的譯本；我們學習經教的同學，用的本子就是《義疏》，《淨影疏》。入就是解的意思，「謂解眾生種種言音，用之起說」。眾生言語不同，很複雜。我們住在這個小城，圖文巴這個小</w:t>
      </w:r>
      <w:r>
        <w:lastRenderedPageBreak/>
        <w:t>城，這個小城只有十二萬人。我們在這裡十三年了，剛剛來那個時候八萬人，十三年之後現在有十二萬人，都是從各個方面移民到這邊來的，所以這邊是多元文化，八十多種族群，來自八十多個不同的族群，有一百多種語言，真叫多元文化，十幾種宗教。</w:t>
      </w:r>
      <w:r>
        <w:t xml:space="preserve"> </w:t>
      </w:r>
    </w:p>
    <w:p w14:paraId="72A4CB72" w14:textId="77777777" w:rsidR="00596860" w:rsidRDefault="00596860">
      <w:pPr>
        <w:pStyle w:val="a3"/>
      </w:pPr>
      <w:r>
        <w:t xml:space="preserve">　　今天來訪問的人問我，我為什麼選擇圖文巴？我就告訴他，這邊是多元文化的代表。世界上這麼多的族群、這麼多的語言，如何能讓我們生活在地球上安定和諧，沒有衝突，沒有戰爭，我們必須要做一個樣子給大家看。這裡就很理想，我們這裡不是一個族群，八十多個族群；不是一種語言，一百多種語言；不同的信仰，這裡頭有沒有宗教信仰的，也不少，有宗教信仰的，信徒佔多數的是基督教、天主教，他們在這裡時間久了，這個地方原本就是基督教的大本營。我們到這邊來的時候，這邊沒有佛教，佛教只有我們一家。我們跟他們相處非常和睦，這十三年來，他們對我們認識、肯定了，接納了我們。他問我們，今後打算怎麼做法？我說我們的做法就是想團結宗教，把這個小城做為一個示範點，不同的文化、不同的族群、不同的言語能夠生活在一起，互相尊重，互相敬愛，互相關懷，互相照顧，互助合作，像兄弟姐妹一家人一樣。希望這個小城是一個典型的幸福人生的樂園，給其他的城市、其他的地區國家做一個好榜樣。沒有一個不歡喜，這是我們共同的目標。是的，我們共同努力。如何保證我們能落實？我就告訴他，那就是宗教教育，宗教平等，平等對待，和睦相處，我們要常常接觸。所以我有三年沒回來了，這次回來，所有這小城裡面的</w:t>
      </w:r>
      <w:r>
        <w:t>政府的官員、宗教的領袖、社會上有影響有地位的人都要來看我，好事，對我們完全認同。我的想法看法他們都能接受，我們要做一個好榜樣。</w:t>
      </w:r>
      <w:r>
        <w:t xml:space="preserve"> </w:t>
      </w:r>
    </w:p>
    <w:p w14:paraId="371DD597" w14:textId="77777777" w:rsidR="00596860" w:rsidRDefault="00596860">
      <w:pPr>
        <w:pStyle w:val="a3"/>
      </w:pPr>
      <w:r>
        <w:t xml:space="preserve">　　終極的目標、最後的目標，我們希望能建立一個宗教大學，每一個宗教是一個學院，十幾個宗教十幾個學院組成一個大學。將來我們信仰宗教的人都是一家人，都是這個宗教大學的，只是學習的科系不一樣，我這裡學佛，你那個地方學《聖經》，他那裡學《古蘭經》，就只有這個不一樣。可是我們在經典裡面學習的內容決定是相同的，入門，存異求同。經典上說什麼？譬如五戒十善，每一個經典上都說到，這是共同的，這不是哪一個教說的，每一個教的經典統統都有；孝順父母，尊敬師長，也是每個教都有的。你把這些經典裡面找出來，共同學習，這樣宗教與宗教之間誤會就化解，沒有誤會，沒有矛盾，宗教是一家人。為什麼？我們用四個字顯示出宗教的核心價值觀，我們講宗教教育核心的價值「仁慈博愛」，沒有一個宗教不講，而且講得最多，這是宗教教育裡頭的大根大本。仁，有我有別人，推己及人、己所不欲，勿施於人，這是真理，每一個教經典上都有，不能違背。不一樣的地方不多，相同的佔大多數，所以宗教可以團結。</w:t>
      </w:r>
      <w:r>
        <w:t xml:space="preserve"> </w:t>
      </w:r>
    </w:p>
    <w:p w14:paraId="0E97E164" w14:textId="77777777" w:rsidR="00596860" w:rsidRDefault="00596860">
      <w:pPr>
        <w:pStyle w:val="a3"/>
      </w:pPr>
      <w:r>
        <w:t xml:space="preserve">　　宗教與宗教之間都能和睦，佛教自己宗派為什麼不和？不和的原因全是煩惱習氣，把佛所傳的三學全都忘掉，戒沒有了，禪沒有了，教也沒有了。於是剩下來什麼？名利，名聞利養，大家只顧去爭名逐利，佛教就會消失。從海賢老和尚的表法，我們體會到釋迦、彌陀的慈悲，他們看得清楚，讓老和尚延長壽命來表法，表今天真正能拯救佛的大法就是互相讚歎，不能批評，不能毀謗，不相同的地方要善巧方便把它講圓融，讓大家不生懷疑。我們講經教學，讓人家生起懷疑，我們就有罪過，不如不說。有多少人問海賢和尚念佛的境界，他笑而不答，高明。為什麼？甚深之理一般人很難體會，佛不講。</w:t>
      </w:r>
      <w:r>
        <w:t xml:space="preserve"> </w:t>
      </w:r>
    </w:p>
    <w:p w14:paraId="73AE8381" w14:textId="77777777" w:rsidR="00596860" w:rsidRDefault="00596860">
      <w:pPr>
        <w:pStyle w:val="a3"/>
      </w:pPr>
      <w:r>
        <w:lastRenderedPageBreak/>
        <w:t xml:space="preserve">　　釋迦牟尼佛開悟，第一部經是講的《華嚴經》，在定中講的，不是對人講的。對象是誰？四十一位法身菩薩，他們有能力入佛定中，參加這個法會。從定中起來的時候，起定了，佛在鹿野苑講《阿含》，不講《華嚴》。所以現在小乘不承認《華嚴》，認為《華嚴》是偽造的，不是佛說的，龍樹菩薩造的。這官司也打不清，境界不一樣，小乘是凡夫境界，《華嚴》是法身菩薩境界，怎麼可能相同？所以佛的教學，你看從阿含、方等、般若、法華，法華會三歸一就入華嚴境界。佛還是要你入最高的境界，跟他相同，但是要時間、要有善巧方便，先辦小學，小學、中學、大學、研究所，一步一步的把你帶起來。世尊這是在世為我們表法，我們要懂得。</w:t>
      </w:r>
      <w:r>
        <w:t xml:space="preserve"> </w:t>
      </w:r>
    </w:p>
    <w:p w14:paraId="08F7E553" w14:textId="77777777" w:rsidR="00596860" w:rsidRDefault="00596860">
      <w:pPr>
        <w:pStyle w:val="a3"/>
      </w:pPr>
      <w:r>
        <w:t xml:space="preserve">　　所以學教從阿含開始。我們在台中學講經，老師給我們選的全是《四阿含》，他在《四阿含》裡頭大概選了有三十幾部，適合我們現在社會能用得上的教導我們，慢慢提升到方等、到般若。最後我們請他講《華嚴經》，那個時候老師將近八十歲，七十多將近八十。我記得我們八個同學代表大眾向老師請法，請老師講《華嚴》。這八個人當中我也是一分子，老師用的《華嚴經疏鈔》，那部書也是我的，線裝書四十冊，我供養老師。我們請老師講這部經用意是什麼？用意是希望老師常住世間，經沒講完，總不能往生。沒有想到他講了一半，還是走了。原先跟我們商量好的，《華嚴》講圓滿，再講一部《阿彌陀經》。他往生了，為什麼老師沒有依照他老人家的諾言提前走了？值得我們深深反省，我們沒有能真正依教修行，聽經的人多，真正修行的人很少。</w:t>
      </w:r>
      <w:r>
        <w:t xml:space="preserve"> </w:t>
      </w:r>
    </w:p>
    <w:p w14:paraId="29256590" w14:textId="77777777" w:rsidR="00596860" w:rsidRDefault="00596860">
      <w:pPr>
        <w:pStyle w:val="a3"/>
      </w:pPr>
      <w:r>
        <w:t xml:space="preserve">　　在台中我代表禮請講經，都是一次，老師就答應了，包括《華嚴》。唯獨我請老師講《禮記》，我請了幾次？前後七次。老師也煩了，老師就告訴我，我為什麼不答應你，你知道嗎？我說不知道。沒人照幹！儒家的禮就跟佛教戒一樣，李老師一生不勸人受戒，他勸人皈依，五戒一定是你自己發心去求，不勸人受戒。真正發心，他會鼓勵你，禮如此。所以我那個時候啟請，老師給我們講《曲禮》上下兩篇，講圓滿了。另外好像還講了兩篇，一共講了三篇。禮經是要落實在生活上的，不能落實在生活上，講它有什麼用處？跟戒律一樣。三皈五戒十善是根本大戒，三聚淨戒都是從大戒裡頭延伸出來的。念佛人又把三皈五戒十善融入這一句佛號上去，真念佛。真念佛，心裡只有一句阿彌陀佛，除阿彌陀佛之外什麼都沒有，當然圓滿具足三皈，覺正淨；圓滿具足不殺生、不偷盜、不邪淫、不妄語、不飲酒，會歸到十善，不兩舌、不惡口、不綺語、不貪、不瞋、不痴，圓滿具足。</w:t>
      </w:r>
      <w:r>
        <w:t xml:space="preserve"> </w:t>
      </w:r>
    </w:p>
    <w:p w14:paraId="1AB618EF" w14:textId="77777777" w:rsidR="00596860" w:rsidRDefault="00596860">
      <w:pPr>
        <w:pStyle w:val="a3"/>
      </w:pPr>
      <w:r>
        <w:t xml:space="preserve">　　古來祖師大德，蕅益大師真正發過心，想把戒律復興起來，看到出家人不持戒，他很痛心。到五十歲之後，深深感到心有餘而力不足，專心淨土，專求往生。他自己意識到，真正要度眾生，先度自己。先度自己就是先到極樂世界成佛，然後倒駕慈航，你才有能力。這個能力簡單講，就是這個花花世界它對你毫無影響，你不會被它干擾，你不會被它染污，真正具足戒定慧。眼在色塵當中入定，不是離開，根在塵上入定。什麼入定？不生眼識，這厲害！耳根在聲塵上入定，鼻在香塵入定，舌在味上入定。這個入定就是不起心、不動念、不分別、不執著，這是性德，圓滿的性德。起作用呢？沒有一樣不知道，清清楚楚，明明瞭瞭，沒有起心動念。清楚明瞭是智慧，自性本具的般若智慧現前，這是法身大士。阿羅漢只能做到不執著，他有起心動念，他有分別，他沒有執著。為什麼能不執著？知道諸法實相。實相是什麼？凡所有相皆是虛妄、一切有為法如夢幻泡影，清清楚楚、明明白白，就修這個東西，不是遠離六塵。遠離六塵到哪裡修？根塵識是一而三、三而一，是一樁事情。法身大士六根在六塵境界完全轉過來，轉八識成四智，轉阿賴耶為大圓鏡智，轉末那為平等性智，轉第</w:t>
      </w:r>
      <w:r>
        <w:lastRenderedPageBreak/>
        <w:t>六意識為妙觀察智，轉前五識為成所作智，成所作智就是成就普度眾生的事業，這個是歸到根本。所以有這個能力，「解眾生種種言音」，為眾生說法。</w:t>
      </w:r>
      <w:r>
        <w:t xml:space="preserve"> </w:t>
      </w:r>
    </w:p>
    <w:p w14:paraId="56E75793" w14:textId="77777777" w:rsidR="00596860" w:rsidRDefault="00596860">
      <w:pPr>
        <w:pStyle w:val="a3"/>
      </w:pPr>
      <w:r>
        <w:t xml:space="preserve">　　「《會疏》引《密跡經》云：此三千大千世界有八十四億百千垓眾生之類」。這個「垓」是中國古時候數目字的單位，多少稱作垓？古書記載十兆是經，十經是垓，那就是一百兆，一百兆稱一個垓，以這個為單位，一百兆為單位。八十四億百千乘一百兆，這是說釋迦牟尼佛教區三千大千世界，這些眾生「言辭各異。計是一切皆歸一義至真之惠」，這個計是計度分別，這一切上面所指的八十四億百千垓眾生之類，統統歸一，這個一就是自性、就是真心，至真之惠，惠是恩惠。「菩薩應殊唱異言，說法開化」。菩薩，眾生有感菩薩有應，菩薩明心見性，見性就是證得自性性德的究竟圓滿，真的是無所不知、無所不能。無所不知，無所不能，這兩句話宗教裡常用，對神的讚歎。一般人不相信，為什麼？不可能，宇宙這麼大，你怎麼能知道。他不曉得，大乘經裡頭它的方法就教你明心見性，見性，見到宇宙的根源、宇宙的根本，根本見到了，枝葉全收，沒有一個不知道。我們今天是在枝葉裡頭尋求，沒找到根本。根本是性德，根本是相同的。所以《華嚴經》才說，「一切眾生皆有如來智慧德相，但以妄想執著而不能證得」，這說得多清楚。妄想就是起心動念，它太微細，我們根本沒有覺察到。起心動念的頻率，彌勒菩薩告訴我們，一秒鐘二千一百兆</w:t>
      </w:r>
      <w:r>
        <w:t>次的生滅，這樣微細。我們今天看電視，電視屏幕的畫面的生滅是一秒鐘一百次，我們對它一點感覺都沒有，何況一秒鐘二千一百兆次？一秒鐘一百次我們就被它迷了。</w:t>
      </w:r>
      <w:r>
        <w:t xml:space="preserve"> </w:t>
      </w:r>
    </w:p>
    <w:p w14:paraId="04177893" w14:textId="77777777" w:rsidR="00596860" w:rsidRDefault="00596860">
      <w:pPr>
        <w:pStyle w:val="a3"/>
      </w:pPr>
      <w:r>
        <w:t xml:space="preserve">　　佛法完全用心去感，它屬於心法，心法決定不能懷疑，有懷疑就迷了。懷疑是愚痴的根本，貪瞋痴，痴的根就是疑。痴怎麼來的？從疑來的。什麼人對自己有信心？這頭一個條件，自信。自己對自己沒有信心，對別人當然沒有信心，信心的建立要從自信，這才是真的。這個太難太難了。我年輕的時候，三十三歲出家，我出家就教學、就講經，兩年之後才受戒，在八堵，我跟聖嚴同戒。受戒之後，第一個回到台中拜老師。老師在慈光圖書館裡面，我在大門口，見到了，他就手指著我，他說：「你，你要信佛！」講了好多遍。我當時也迷惑了，我走到裡面去，他叫我坐下來，我就坐了。他就問我，你有沒有聽懂我的話？我說沒聽懂。我說我怎麼不信佛呢？學佛七年，出家，講經，現在受完戒，我難道是不信佛嗎？他就告訴我，有很多老和尚八十、九十，到死他都還沒有信。這個話我就明白了，那個信就是什麼？淨宗講的真信，真信太難了。老師這幾句話我一生都不會忘記，指著我說了好多遍，你要信佛，你要信佛。</w:t>
      </w:r>
      <w:r>
        <w:t xml:space="preserve"> </w:t>
      </w:r>
    </w:p>
    <w:p w14:paraId="13794E89" w14:textId="77777777" w:rsidR="00596860" w:rsidRDefault="00596860">
      <w:pPr>
        <w:pStyle w:val="a3"/>
      </w:pPr>
      <w:r>
        <w:t xml:space="preserve">　　特別是淨土宗，我們今天對淨土宗的信心非常脆弱，禁不起考驗，有一點風吹草動我們心就動搖了。這十幾年來，國內國外對於會集本的批判是史無前例，過去沒發生過，這麼多的人、這麼長的時間否定這個本子。好在國家還有福，佛門裡面否定，國家沒有否定。我看到國家宗教局出版了一部《淨土五經》，裡面《無量壽經》用的是會集本，我看到很安慰，國家承認這個本子。宏琳出來解釋，海賢老和尚來證明，這大家沒話說了。當年有很多人問我，我為什麼沒換本子？我說這個本子是老師給我的，我要是換本子，我背師叛道。我說全世界人不信，我不會變更我的信心。老師為什麼給我，他沒給別人？我們有承傳、有弘揚的使命在，這是一種考驗，得禁得起考驗才行。禁不起考驗，你拐彎，你丟失了，那錯了。我對老師有信心。</w:t>
      </w:r>
      <w:r>
        <w:t xml:space="preserve"> </w:t>
      </w:r>
    </w:p>
    <w:p w14:paraId="2FC69AEA" w14:textId="77777777" w:rsidR="00596860" w:rsidRDefault="00596860">
      <w:pPr>
        <w:pStyle w:val="a3"/>
      </w:pPr>
      <w:r>
        <w:t xml:space="preserve">　　我對於，尤其是晚年，我遇到黃念祖老居士，他住在北京，他出來不方便，我每一年要到北京去三次、四次，去幹什麼？看他。所以那時候常去，親近這個老人。這個老人雖是在家人，在家菩薩，他是密宗的金剛上師。這些大德現在都走了，連海賢也走了，所以我現在求佛菩薩，要求宏琳法師常住世間，他還年輕，他不能走，佛要留他表法。這一次我們的學習跟前面幾次不一樣，我們著重在落實，把經教怎樣在生活當中做出來。不是只念、解其意就行了，我們要求落實，互相鼓勵，所以很有受用，大家都歡喜這個方式。</w:t>
      </w:r>
      <w:r>
        <w:t xml:space="preserve"> </w:t>
      </w:r>
    </w:p>
    <w:p w14:paraId="7131BEDF" w14:textId="77777777" w:rsidR="00596860" w:rsidRDefault="00596860">
      <w:pPr>
        <w:pStyle w:val="a3"/>
      </w:pPr>
      <w:r>
        <w:t xml:space="preserve">　　《密跡經》裡頭，後面還有兩句，「菩薩應殊唱異言，說法開化」。菩薩學佛，世尊當年在世，所謂「佛以一音而說法，眾生隨類各得解」，沒有這個能力不能教化眾生。《密跡經》上又說：「此菩薩能入種種言音，能說法開化。」所以言語，這個都是見性之後才有這個能力，不見性沒這個能力，靠學習有一定程度的困難。學語言要從小，住在像圖文巴這種城市，各種語言很多，方言，小孩學起來容易，學得也很快，聰明的小孩可以能學十幾種不同的語言。如果要是換一個地方居住，長時期不用，很容易忘掉，這是在我們一般生活經驗當中都能看到。</w:t>
      </w:r>
      <w:r>
        <w:t xml:space="preserve"> </w:t>
      </w:r>
    </w:p>
    <w:p w14:paraId="1C74763D" w14:textId="77777777" w:rsidR="00596860" w:rsidRDefault="00596860">
      <w:pPr>
        <w:pStyle w:val="a3"/>
      </w:pPr>
      <w:r>
        <w:t xml:space="preserve">　　「又《稱讚大乘功德經》云」，這些地方都能夠看到念老引經據典來解釋經文，讓大家生信，不是他隨便說的。經是會集的，註解也是會集的，他一共採取八十三種經論、一百一十種祖師大德的註疏來註這部經。就是連註解，字字句句都是有來歷的，非常難得，能取信於天下人，這個是念老的智慧。我到他家裡去看他，房間很小，一張床，一張桌子，桌子大概只有我們這個桌子這麼大。桌子旁邊堆的一些書，就是他參考的這些註解。我看到那麼多的本子，還有從韓國、從日本來的本子，我問他，你這本子從哪裡找來的？我們想找都找不到。感應，佛菩薩感應，有人送給他。送給他，真看，不分晝夜，他看多少書。《稱讚大乘功德經》裡說，「傍生鬼等」，傍生是畜生道，餓鬼，「亦聞如來以隨類音而說法」。畜生有畜生的語言，畜生也通人情。海賢老和尚救狼，你們看他光碟上所說的，第二天他從那條路上回來，狼在那裡等他，給他提了一個野蜂蜜，供養老和尚。所以老和尚跟他們老同參們說，你看看，畜生都懂得報恩！他頭一天救了那個母狼，那個母狼生了五個小狼。第二天回來，從這個路上回來，又遇到老狼，老狼口裡含了野蜂蜜來供養老和尚。畜生通人情，知道報恩，現在確實有很多人不如畜生。</w:t>
      </w:r>
      <w:r>
        <w:t xml:space="preserve"> </w:t>
      </w:r>
    </w:p>
    <w:p w14:paraId="3AE8B423" w14:textId="77777777" w:rsidR="00596860" w:rsidRDefault="00596860">
      <w:pPr>
        <w:pStyle w:val="a3"/>
      </w:pPr>
      <w:r>
        <w:t xml:space="preserve">　　「由上眾生無邊，眾生語言亦是多種」，也是無邊。「但法身大士悉能解了」，這句話重要。法身大士就是明心見性的菩薩，華嚴圓教從初住到等覺都叫法身大士。所以華藏世界，釋迦牟尼佛的實報莊嚴土，這裡面居住的四十一位法身大士。這四十一位就是圓教的十住、十行、十迴向、十地，四十位，加上等覺，四十一位，四十一位法身大士住實報土。住實報土的這些菩薩們，天台大師稱他作分證即佛，他是真的不是假的，就是他還沒有證得圓滿，在這個地方等待證得圓滿。初住菩薩就進住，什麼時候圓滿？三個阿僧祇劫。無始無明的習氣沒有了，一絲毫都沒有了，這個時候一真法界也不見了，跟《金剛經》上所說的完全相應，就是「凡所有相皆是虛妄」，包括實報土，沒有說實報土在外。</w:t>
      </w:r>
      <w:r>
        <w:t xml:space="preserve"> </w:t>
      </w:r>
    </w:p>
    <w:p w14:paraId="0C53827A" w14:textId="77777777" w:rsidR="00596860" w:rsidRDefault="00596860">
      <w:pPr>
        <w:pStyle w:val="a3"/>
      </w:pPr>
      <w:r>
        <w:t xml:space="preserve">　　實報土沒有了，這是什麼境界現前？常寂光現前，淨土四土裡頭最圓滿、最高的常寂光淨土現前，菩薩融入常寂光了。常寂光裡頭沒有現象，沒有物質現象，也沒有念頭的現象（精神現象沒有），也沒有自然現象，大乘教上法爾如是，這就是回歸自性。常寂光就是自性。常，不生不滅，這叫常；寂，清淨無染，沒有絲毫染污；光，遍照法界。法界是從這裡變現出來的。常寂光在哪裡？無處不在，無時不在，我們全在常寂光當中。常寂光是自己的法身，也是諸佛如來的法身，法身是一個。十方三世佛，共同一法身，這就是常寂光。在大乘教裡面，法身佛稱毘盧遮那。毘盧遮那是梵語，翻成中國的意思是光明遍照，那就是常寂光。</w:t>
      </w:r>
      <w:r>
        <w:t xml:space="preserve"> </w:t>
      </w:r>
    </w:p>
    <w:p w14:paraId="7AC13B0A" w14:textId="77777777" w:rsidR="00596860" w:rsidRDefault="00596860">
      <w:pPr>
        <w:pStyle w:val="a3"/>
      </w:pPr>
      <w:r>
        <w:t xml:space="preserve">　　法身在哪裡？無時不在，無處不在。所以彌陀來接引我們，從極樂世界來了，極樂世界距離我們這裡多遠？跟諸位說，沒有距離，當下便是。我們的障礙沒有了，佛就現前。我們有障礙，不是佛不現前，是我們有障礙把佛障礙住，障礙去掉佛就現前，常寂光就現前。常寂光是證得法身佛的果位。法身佛管用，用處太大，眾生有感，他就有應，應就現土，現正報，現依報。依報是從正報來的，一切法從心想生，心想是正報，十法界依正莊嚴、六道輪迴全都是依報，都是從心想生的。所以心裡妄想沒有了，這東西全沒有了，不見了，它不是真的，它剎那生滅。這個事實真相一定要知道，深信不疑，為什麼？我們才能真正看破。看破是對的，放下是正確的，心裡面想這個、想那個是錯誤的，不能想，沒有東西好想。包括實報土都是臨時的，不是永恆的，它只有隱現，它沒有生滅，跟十法界不一樣就在這一點，它那個地方沒有生滅相，所以人的壽命是無量壽。</w:t>
      </w:r>
      <w:r>
        <w:t xml:space="preserve"> </w:t>
      </w:r>
    </w:p>
    <w:p w14:paraId="6202DBBA" w14:textId="77777777" w:rsidR="00596860" w:rsidRDefault="00596860">
      <w:pPr>
        <w:pStyle w:val="a3"/>
      </w:pPr>
      <w:r>
        <w:t xml:space="preserve">　　無量壽，人沒有變化，沒有生老病死的變化。而且身不是像我們這樣所生的，慢慢再長大，不是的，他是化生。到實報土就現實報身，實報身多大？《觀無量壽經》裡面講觀佛身，說得很清楚，阿彌陀佛的報身，身有八萬四千相，不是三十二相，八萬四千相；每一個相有八萬四千隨形好，每一個隨形好有八萬四千光明，每一道光明裡面有無量諸佛菩薩在那裡講經教學度眾生。從一個身裡面看到全宇宙，一個都不漏，佛的報身，阿彌陀佛的報身。往生到極樂世界的人，縱然是下下品往生，同居土下下品往生，記住，二十願裡頭，四十八願二十願裡頭，往生的人皆是作阿惟越致菩薩。這一句話可不得了！阿惟越致是什麼？是梵語，翻成中國是不退轉，三種不退轉：位不退、行不退、念不退，這叫阿惟越致，阿惟越致就是法身菩薩。有沒有四土三輩九品？有，但是三輩四土九品它是平等的，全是法身。這法身怎麼來的？不是自己修的，是阿彌陀佛本願威神加持，讓你的身相跟法身菩薩完全一樣。這個十方一切諸佛剎土裡頭沒聽說過，唯獨極樂世界有，所以世尊、諸佛勸我們往生極樂世界。</w:t>
      </w:r>
      <w:r>
        <w:t xml:space="preserve"> </w:t>
      </w:r>
    </w:p>
    <w:p w14:paraId="22B45A65" w14:textId="77777777" w:rsidR="00596860" w:rsidRDefault="00596860">
      <w:pPr>
        <w:pStyle w:val="a3"/>
      </w:pPr>
      <w:r>
        <w:t xml:space="preserve">　　世尊這些經典，都是對於具足淨土善根福德因緣的人，給他們講的。如果過去生中沒有善根福德因緣，佛不跟他講這個法，為什麼？他不能接受，他不相信。我們今天接受了，還會動搖，還不相信，還不肯真幹，什麼原因？過去我們的善根福德因緣有，很淺，不深，深度不夠，所以會動搖。諸位想想，會集本要不是李老師親手交給我，你說我會不會動搖？保不住！老師親自交給我的，對我就有使命感。同學不是我一個，他為什麼交給我？交給我，我能把它宣揚，把它發揚光大。所以老師往生之後，我就把這本經印了一萬冊。老師眉註，註在上面的，很多同學都沒看到，都不知道老師有這本東西。這樣這個註解就不會失傳，有一萬本流通。現在百萬都不止，至少都有幾百萬在這個世間流通，讀的人很多，學的人很多，好事情！這是老師殷切的期望。</w:t>
      </w:r>
      <w:r>
        <w:t xml:space="preserve"> </w:t>
      </w:r>
    </w:p>
    <w:p w14:paraId="7BFC96C6" w14:textId="77777777" w:rsidR="00596860" w:rsidRDefault="00596860">
      <w:pPr>
        <w:pStyle w:val="a3"/>
      </w:pPr>
      <w:r>
        <w:t xml:space="preserve">　　為什麼在那個時候不能講第二遍？也就是有反對的聲音，所以老師不願意找這個麻煩。我拿到這個本子，老師寫的東西我能看得懂，所以我就想照這個本子來講。老師說不行，你年歲太輕，這個障礙要是爆發，你招架不住，叫我留著，等待緣成熟。老師圓寂，我在美國，所以印一萬本，主要在海外流通的。在海外的同學看到，沒有一個不歡喜，找我講，所以在那個時候，前後幾年講了十遍。八十五歲之後，清明節，我記得，我把《華嚴》停了，不講了，晚年專講《無量壽經》會集本，而且專講黃念老的《註解》。我們在晚年相遇，我對他了解很深，他也對我有期望，一定要把這個本子、把這個註解發揚光大。所以大量的翻印流通，我們自己帶頭來學習。</w:t>
      </w:r>
      <w:r>
        <w:t xml:space="preserve"> </w:t>
      </w:r>
    </w:p>
    <w:p w14:paraId="24313214" w14:textId="77777777" w:rsidR="00596860" w:rsidRDefault="00596860">
      <w:pPr>
        <w:pStyle w:val="a3"/>
      </w:pPr>
      <w:r>
        <w:t xml:space="preserve">　　只有一個目標，這一生決定求生淨土，時間愈早愈好，對這個世間沒有絲毫留戀，我們做個榜樣給大家看，真的往生。我們走，也要像海賢老和尚一樣，不需要助念，自己真有把握。把握在哪裡？放下就是。為什麼沒有把握？你放不下，你對這個世間還有留戀，那就真麻煩，真靠不住。徹底放下，法尚應捨，何況非法。法，世尊所說的一切法，我要往生，我統統放下，不受它的累贅，自在往生，到西方極樂世界再學。「法門無量誓願學，佛道無上誓願成」，這兩願我把它擺在極樂世界。在這個世間，我只是「眾生無邊誓願度，煩惱無盡誓願斷」，我只搞這兩樣。學法門、成佛道到極樂世界去，不在此地。我把四弘誓願分成兩段，這才能有把握，才有成就。</w:t>
      </w:r>
      <w:r>
        <w:t xml:space="preserve"> </w:t>
      </w:r>
    </w:p>
    <w:p w14:paraId="0E5ADE65" w14:textId="77777777" w:rsidR="00596860" w:rsidRDefault="00596860">
      <w:pPr>
        <w:pStyle w:val="a3"/>
      </w:pPr>
      <w:r>
        <w:t xml:space="preserve">　　後面，我把這個念下去，「法身大士悉能解了，隨其本類言音，而為說法，應機隨緣，普作饒益。惡趣眾生，亦聞如來之隨類音，而得聞法得度」。所以我們對於幽冥界眾生、天道的眾生、畜生道的眾生，都要誠誠懇懇的為他說法，他懂。「此明會中諸大士，皆有如是智慧辯才與功德威力。」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B7A34" w14:textId="77777777" w:rsidR="00596860" w:rsidRDefault="00596860" w:rsidP="00596860">
      <w:r>
        <w:separator/>
      </w:r>
    </w:p>
  </w:endnote>
  <w:endnote w:type="continuationSeparator" w:id="0">
    <w:p w14:paraId="7779A777" w14:textId="77777777" w:rsidR="00596860" w:rsidRDefault="00596860" w:rsidP="00596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33DA7" w14:textId="77777777" w:rsidR="00596860" w:rsidRDefault="00596860" w:rsidP="00596860">
      <w:r>
        <w:separator/>
      </w:r>
    </w:p>
  </w:footnote>
  <w:footnote w:type="continuationSeparator" w:id="0">
    <w:p w14:paraId="3FE579EF" w14:textId="77777777" w:rsidR="00596860" w:rsidRDefault="00596860" w:rsidP="005968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60"/>
    <w:rsid w:val="005968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F44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8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8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8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8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2047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