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4938B" w14:textId="77777777" w:rsidR="002826CC" w:rsidRDefault="002826CC">
      <w:r>
        <w:t xml:space="preserve">二零一四淨土大經科註　　（第一二０集）　　</w:t>
      </w:r>
      <w:r>
        <w:t>2014/10/18</w:t>
      </w:r>
      <w:r>
        <w:t xml:space="preserve">　　澳洲淨宗學院　　檔名：</w:t>
      </w:r>
      <w:r>
        <w:t xml:space="preserve">02-041-0120 </w:t>
      </w:r>
    </w:p>
    <w:p w14:paraId="3BECEB00" w14:textId="77777777" w:rsidR="002826CC" w:rsidRDefault="002826CC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0B003EFD" w14:textId="77777777" w:rsidR="002826CC" w:rsidRDefault="002826CC">
      <w:pPr>
        <w:pStyle w:val="a3"/>
      </w:pPr>
      <w:r>
        <w:t xml:space="preserve">　　請看《大經科註》第三百四十九頁倒數第三行。科題，丁三，「餘四眾」，分四。第一段，「比丘尼眾」。</w:t>
      </w:r>
      <w:r>
        <w:t xml:space="preserve"> </w:t>
      </w:r>
    </w:p>
    <w:p w14:paraId="237D22A4" w14:textId="77777777" w:rsidR="002826CC" w:rsidRDefault="002826CC">
      <w:pPr>
        <w:pStyle w:val="a3"/>
      </w:pPr>
      <w:r>
        <w:t xml:space="preserve">　　【又有比丘尼五百人。】</w:t>
      </w:r>
      <w:r>
        <w:t xml:space="preserve"> </w:t>
      </w:r>
    </w:p>
    <w:p w14:paraId="12A69FEF" w14:textId="77777777" w:rsidR="002826CC" w:rsidRDefault="002826CC">
      <w:pPr>
        <w:pStyle w:val="a3"/>
      </w:pPr>
      <w:r>
        <w:t xml:space="preserve">　　當時參加世尊的法會，有出家的女眾五百人。</w:t>
      </w:r>
      <w:r>
        <w:t xml:space="preserve"> </w:t>
      </w:r>
    </w:p>
    <w:p w14:paraId="1D5249B3" w14:textId="77777777" w:rsidR="002826CC" w:rsidRDefault="002826CC">
      <w:pPr>
        <w:pStyle w:val="a3"/>
      </w:pPr>
      <w:r>
        <w:t xml:space="preserve">　　「清信士眾」。</w:t>
      </w:r>
      <w:r>
        <w:t xml:space="preserve"> </w:t>
      </w:r>
    </w:p>
    <w:p w14:paraId="78E22281" w14:textId="77777777" w:rsidR="002826CC" w:rsidRDefault="002826CC">
      <w:pPr>
        <w:pStyle w:val="a3"/>
      </w:pPr>
      <w:r>
        <w:t xml:space="preserve">　　【清信士七千人。】</w:t>
      </w:r>
      <w:r>
        <w:t xml:space="preserve"> </w:t>
      </w:r>
    </w:p>
    <w:p w14:paraId="16529DD6" w14:textId="77777777" w:rsidR="002826CC" w:rsidRDefault="002826CC">
      <w:pPr>
        <w:pStyle w:val="a3"/>
      </w:pPr>
      <w:r>
        <w:t xml:space="preserve">　　清信士就是優婆塞，我們現在稱居士，在家受過三皈、五戒、菩薩戒的居士。還有女眾。</w:t>
      </w:r>
      <w:r>
        <w:t xml:space="preserve"> </w:t>
      </w:r>
    </w:p>
    <w:p w14:paraId="7A7DCEAA" w14:textId="77777777" w:rsidR="002826CC" w:rsidRDefault="002826CC">
      <w:pPr>
        <w:pStyle w:val="a3"/>
      </w:pPr>
      <w:r>
        <w:t xml:space="preserve">　　【清信女五百人。】</w:t>
      </w:r>
      <w:r>
        <w:t xml:space="preserve"> </w:t>
      </w:r>
    </w:p>
    <w:p w14:paraId="476E4B3D" w14:textId="77777777" w:rsidR="002826CC" w:rsidRDefault="002826CC">
      <w:pPr>
        <w:pStyle w:val="a3"/>
      </w:pPr>
      <w:r>
        <w:t xml:space="preserve">　　「清信女即優婆夷」。</w:t>
      </w:r>
      <w:r>
        <w:t xml:space="preserve"> </w:t>
      </w:r>
    </w:p>
    <w:p w14:paraId="6D494A2F" w14:textId="77777777" w:rsidR="002826CC" w:rsidRDefault="002826CC">
      <w:pPr>
        <w:pStyle w:val="a3"/>
      </w:pPr>
      <w:r>
        <w:t xml:space="preserve">　　末後「諸天大眾」。請看經文：</w:t>
      </w:r>
      <w:r>
        <w:t xml:space="preserve"> </w:t>
      </w:r>
    </w:p>
    <w:p w14:paraId="2FAFE3E9" w14:textId="77777777" w:rsidR="002826CC" w:rsidRDefault="002826CC">
      <w:pPr>
        <w:pStyle w:val="a3"/>
      </w:pPr>
      <w:r>
        <w:t xml:space="preserve">　　【欲界天。色界天。諸天梵眾。悉共大會。】</w:t>
      </w:r>
      <w:r>
        <w:t xml:space="preserve"> </w:t>
      </w:r>
    </w:p>
    <w:p w14:paraId="09C73EC9" w14:textId="77777777" w:rsidR="002826CC" w:rsidRDefault="002826CC">
      <w:pPr>
        <w:pStyle w:val="a3"/>
      </w:pPr>
      <w:r>
        <w:t xml:space="preserve">　　我們看念老的註解。「以上經文，獨見《漢譯》。《魏譯》則僅有菩薩與比丘眾。」《宋譯》的，經末有這麼一句話：「並天龍八部一切大眾，聞佛所說，皆大歡喜。」「均廣於《魏譯》」，《魏譯》是康僧鎧的本子，康僧鎧的本子簡單，後面就是菩薩眾跟比丘眾。這四種沒有，就是比丘尼、清信士、清信女、諸天大眾，《魏譯》的缺少這一段。「以上通序終」，通序經文到這個地方就圓滿了。</w:t>
      </w:r>
      <w:r>
        <w:t xml:space="preserve"> </w:t>
      </w:r>
    </w:p>
    <w:p w14:paraId="3BC05007" w14:textId="77777777" w:rsidR="002826CC" w:rsidRDefault="002826CC">
      <w:pPr>
        <w:pStyle w:val="a3"/>
      </w:pPr>
      <w:r>
        <w:t xml:space="preserve">　　欲界天有六層，欲是情欲，男女之欲沒有斷，這叫欲界。愈往上面去愈淡薄，大概四王天、忉利天跟我們人間差不多，夜摩天就很淡了；再往上去，兜率天、化樂天、他化自在天，這都欲還沒有斷，很薄。再向上去欲就斷了，叫色界天，色界有十八層天，修禪定。禪定，初禪有三天，二禪、三禪都是有三天，四禪有九天。四禪有九層天，除一般的三天之外，它有一個修無想定的，這是外道天，在四禪，地位相當高。佛門裡面有五不還天，是小乘三果阿那含修行的地方。根利的，我們常常講上根人，他直接證阿羅漢；如果是一般程度的，中下程度的，他還要經過四空天，然後才能夠脫離六道輪迴，證阿羅漢果。我們如果對這些情形都能夠了解、都能夠明白，才知道淨宗法門的殊勝。這叫豎出三界，時間很長；淨宗是橫出三界，不需要經過諸</w:t>
      </w:r>
      <w:r>
        <w:lastRenderedPageBreak/>
        <w:t>天，連四王、忉利都不需要。在人間壽命盡了，阿彌陀佛就接引我們到極樂世界去，這叫橫超，不需要通過欲界、色界、無色界，不需要。快速，而且成就無比殊勝，這是不可思議的境界。</w:t>
      </w:r>
      <w:r>
        <w:t xml:space="preserve"> </w:t>
      </w:r>
    </w:p>
    <w:p w14:paraId="5BCB006C" w14:textId="77777777" w:rsidR="002826CC" w:rsidRDefault="002826CC">
      <w:pPr>
        <w:pStyle w:val="a3"/>
      </w:pPr>
      <w:r>
        <w:t xml:space="preserve">　　難遇難逢，人身難得，佛法難聞，佛法當中最難的是淨土法門，我們這一生遇到，這是無比的幸運。遇到了，一生一定要成就，不成就太可惜了。不成就，你一失人身，還在六道裡頭輪迴，無量劫又無量劫。人不能沒有志氣。這個法門修學非常簡單，只要具足真正相信，信西方有極樂世界，極樂世界有阿彌陀佛，阿彌陀佛四十八願接引遍法界虛空界一切苦難眾生，苦難眾生就是六道、十法界的眾生，一生圓滿成就，到哪裡去找！八萬四千法門裡頭沒有，無量法門裡頭也沒有，你怎麼這麼幸運，你這一生遇到了。遇到了，錯過了，那真叫太可惜了！</w:t>
      </w:r>
      <w:r>
        <w:t xml:space="preserve"> </w:t>
      </w:r>
    </w:p>
    <w:p w14:paraId="15DC0DF2" w14:textId="77777777" w:rsidR="002826CC" w:rsidRDefault="002826CC">
      <w:pPr>
        <w:pStyle w:val="a3"/>
      </w:pPr>
      <w:r>
        <w:t xml:space="preserve">　　序分，本經文字不多，序分有三品，下面「大教緣起第三」是別序，一共三品，這就是大經的架勢。下面是序分裡頭第二段，「發起序」，也叫別序。前面是證信序，也叫通序。通序有兩品，別序有一品，序分總共有三品經文。我們看念老的簡單介紹，什麼叫別序。</w:t>
      </w:r>
      <w:r>
        <w:t xml:space="preserve"> </w:t>
      </w:r>
    </w:p>
    <w:p w14:paraId="360FC72B" w14:textId="77777777" w:rsidR="002826CC" w:rsidRDefault="002826CC">
      <w:pPr>
        <w:pStyle w:val="a3"/>
      </w:pPr>
      <w:r>
        <w:t xml:space="preserve">　　「下一品為別序」，就是大教緣起，「亦為發起序」，說明這一次法會的緣起。「序中如來現瑞放光」，阿難尊者「喜悅請問」，釋迦牟尼佛「正答所疑」，在這一品裡面分為這三大段。演出這一部廣大，這些讚歎都是真實，沒有一句是誇大的，實實在在告訴我們，「廣大、圓滿、簡易、直捷、方便」。我們需要的就是這三項，要簡單要容易、要直捷、要方便，這三個條件是八萬四千法門沒有的。廣大、圓滿、「究竟」，這些八萬四千法門裡頭有，無量法門裡面也有，本經也屬於。但是一定要知道，簡易、直捷、方便沒有，所以那些法門我們不能修，一生不能成就。一定要記住，我們唯一這一生能夠修成功的，就是這一部，除了這一部之外沒有第二部。</w:t>
      </w:r>
      <w:r>
        <w:t xml:space="preserve"> </w:t>
      </w:r>
    </w:p>
    <w:p w14:paraId="165896B0" w14:textId="77777777" w:rsidR="002826CC" w:rsidRDefault="002826CC">
      <w:pPr>
        <w:pStyle w:val="a3"/>
      </w:pPr>
      <w:r>
        <w:t xml:space="preserve">　　《彌陀經》跟這個是同部。《十六觀經》裡面，前面十五觀也不是容易事情，持名念佛就是第十六觀。一定要依《無量壽經》，或是《彌陀經》來修學，能成就。不但能成就，究竟，真難得，究竟是證得圓教妙覺果位，這叫究竟。多長時間？一生，這一生就證得，往生就證得。所以「第一希有，難逢法寶」，這兩句是稱讚，稱讚得恰如其分，沒有一絲毫過分。這個法寶就是《佛說大乘無量壽莊嚴清淨平等覺經》。</w:t>
      </w:r>
      <w:r>
        <w:t xml:space="preserve"> </w:t>
      </w:r>
    </w:p>
    <w:p w14:paraId="5F999E26" w14:textId="77777777" w:rsidR="002826CC" w:rsidRDefault="002826CC">
      <w:pPr>
        <w:pStyle w:val="a3"/>
      </w:pPr>
      <w:r>
        <w:t xml:space="preserve">　　我們看品題，「大教緣起第三」。前面第一段「光瑞發起」，如來現瑞放光。請看經文：</w:t>
      </w:r>
      <w:r>
        <w:t xml:space="preserve"> </w:t>
      </w:r>
    </w:p>
    <w:p w14:paraId="23550B32" w14:textId="77777777" w:rsidR="002826CC" w:rsidRDefault="002826CC">
      <w:pPr>
        <w:pStyle w:val="a3"/>
      </w:pPr>
      <w:r>
        <w:t xml:space="preserve">　　【爾時世尊。威光赫奕。如融金聚。又如明鏡。影暢表裡。現大光明。數千百變。】</w:t>
      </w:r>
      <w:r>
        <w:t xml:space="preserve"> </w:t>
      </w:r>
    </w:p>
    <w:p w14:paraId="109B4C84" w14:textId="77777777" w:rsidR="002826CC" w:rsidRDefault="002826CC">
      <w:pPr>
        <w:pStyle w:val="a3"/>
      </w:pPr>
      <w:r>
        <w:t xml:space="preserve">　　怎麼發起的？如來放光發起的。我們看念老的註解。「釋尊將欲演說無上殊勝淨土法門」。讀經、聽講，這些地方要特別留意，不能輕易看過。這部經在一切經典裡面，特別是大乘，它是什麼樣的地位，首先要明瞭。它是無上殊勝，無上，沒有比這個更高的了，上面沒有，它就是無上的、最高的；殊勝，一切法門、一切經教都不能跟它相比，這個法門叫淨土法門。「故現瑞放光」，因為這個緣故。現瑞放光，「以興起阿難之問端」，誰懂？阿難懂，阿難見到佛放光，興起問端，「並令聞者生希有</w:t>
      </w:r>
      <w:r>
        <w:lastRenderedPageBreak/>
        <w:t>想，生難遭想」。我們這些凡夫，聽阿難的問、世尊的解答，要知道生稀有想，稀有難逢，我們今天逢到了。</w:t>
      </w:r>
      <w:r>
        <w:t xml:space="preserve"> </w:t>
      </w:r>
    </w:p>
    <w:p w14:paraId="30D32524" w14:textId="77777777" w:rsidR="002826CC" w:rsidRDefault="002826CC">
      <w:pPr>
        <w:pStyle w:val="a3"/>
      </w:pPr>
      <w:r>
        <w:t xml:space="preserve">　　《華嚴》、《法華》不難，那也是一生成就，那是什麼根性？上上乘人，是它教學的對象。這個法門三根普被，從上上根到下下根，人人都有分。《華嚴》、《法華》說老實話只有上上根有分，其他的人沒分；這個法門人人都有分，這真稀有。生難遭想，確確實實百千萬劫難遭遇，我們這一生能遇到，特別是遇到夏蓮居老居士的會集本，遇到黃念祖老居士的集註，這個緣太殊勝，無比的殊勝。為什麼？我們看五種原譯本，看兩種的會集本，王龍舒的、魏默深的，看彭際清的節校本，很難看到淨宗的真面目；能看到，模糊，不清楚。夏老居士這次的會集清清楚楚，一點都不含糊。我們上一代的人看到這部經典的人不多，許多人沒見到。念老的集註更晚，在國外我是第一個看到的，看到之後無量的歡喜，我提出要求，在台灣印一萬冊流通。</w:t>
      </w:r>
      <w:r>
        <w:t xml:space="preserve"> </w:t>
      </w:r>
    </w:p>
    <w:p w14:paraId="2F44B0F8" w14:textId="77777777" w:rsidR="002826CC" w:rsidRDefault="002826CC">
      <w:pPr>
        <w:pStyle w:val="a3"/>
      </w:pPr>
      <w:r>
        <w:t xml:space="preserve">　　我們這一代的人有福報，無比的幸運，看到了。有沒有看懂？這是關鍵的問題。真正看懂了，死心塌地，依教修行，我們這一生決定成就。什麼叫懂？真正懂得的，就像《金剛經》上所說的，「法尚應捨，何況非法」。法是什麼？釋迦牟尼佛所說一切法我統統不學了，我統統放下，我專學淨土法門。這是真懂了！一門深入，長時薰修，信願持名，一向專念，求生淨土，我們的大事就圓滿了。最忌諱的就是學得很多、學得很雜，把你的精神，精力、時間統統分散掉，那就太可惜了。所以真正懂的人，世間法放下了，出世間法也放下，我就選這一門，這是真實智慧。一門深入，長時薰修；讀書千遍，其義自見。海賢老和尚就是一句名號，明心見性，其義自見就是明心見性，見性成佛。</w:t>
      </w:r>
      <w:r>
        <w:t xml:space="preserve"> </w:t>
      </w:r>
    </w:p>
    <w:p w14:paraId="7945DA3B" w14:textId="77777777" w:rsidR="002826CC" w:rsidRDefault="002826CC">
      <w:pPr>
        <w:pStyle w:val="a3"/>
      </w:pPr>
      <w:r>
        <w:t xml:space="preserve">　　所以真正明瞭，肯定是「依教奉行，求生淨土」。他還有別的念頭，還想修別的法門，對淨土法門沒搞清楚。還有比這個高的，他這麼以為著，不知道《無量壽經》是一切經教裡登峰造極，沒有比這更高的了。在《華嚴》之上，在《法華》之上，《華嚴》、《法華》到最後都歸淨土，不歸淨土不能圓滿成就。所以我們要很冷靜的來觀察，你才真正能看到，你的心叫死心塌地。真誠到極處，恭敬到極處，你才能入門，這個經文你能看得懂，這個註解你能看到生歡喜心。</w:t>
      </w:r>
      <w:r>
        <w:t xml:space="preserve"> </w:t>
      </w:r>
    </w:p>
    <w:p w14:paraId="07D1F5DC" w14:textId="77777777" w:rsidR="002826CC" w:rsidRDefault="002826CC">
      <w:pPr>
        <w:pStyle w:val="a3"/>
      </w:pPr>
      <w:r>
        <w:t xml:space="preserve">　　《華嚴》上說，一即一切，一切即一，一就是《無量壽經》，一切經，不但釋迦牟尼佛所說的，十方三世一切諸佛所說的經論，這是一切。這部經就是一切經，一切經歸納起來就這部經，讀這部經就讀了一切經。在這部經上開悟了，一切經全開悟了，障礙就沒有了。要多少時間？我想十年夠了。我們的十年過去了，還是原地踏步，多麼可惜！從今天起再發心再個十年，如果十年沒有成就，還是原地踏步，那就是只好再搞六道輪迴。等往後的緣分，往後的緣分是無量劫之後。</w:t>
      </w:r>
      <w:r>
        <w:t xml:space="preserve"> </w:t>
      </w:r>
    </w:p>
    <w:p w14:paraId="1CD1A61B" w14:textId="77777777" w:rsidR="002826CC" w:rsidRDefault="002826CC">
      <w:pPr>
        <w:pStyle w:val="a3"/>
      </w:pPr>
      <w:r>
        <w:t xml:space="preserve">　　我們看註解裡頭，「按圓頓諸經」，圓教、頓教，像《華嚴》、《法華》，圓頓諸經，「具說本師釋尊放光之相」，佛說圓頓大經都有放光，「今經亦然」。這部經沒有講之先就先放光，具說本師釋尊放光之相，今經亦然。下面念老列舉五種原譯本，《漢譯》的經文：「於時佛坐，思念正道，面有九色光，數千百變，光甚大明。」這一段是講放光，佛坐在那個地方，面有九色光。「賢者阿難，即從座起，更正衣服，稽首佛足」，這是敬禮，禮敬。「前白佛言」，這下面是請教，「今佛面目光色，何以時時更變！明乃爾乎？」這是阿難的問話。「今」是現在，阿難看到的，「佛面目光精，數百千色，上下明徹，好乃如是」，這是阿難想到的。阿難在佛的身邊，是世尊的侍者，今天放的光，阿難從來沒見過，他感到很好奇，提出這個問題來。所以「我侍佛以來，未曾見佛身體光曜，巍巍重明乃爾」，像現前這個樣子沒見過。「我未曾見至真等正覺」，至真等正覺是對佛的尊稱，我從來沒有見過佛的「光明威神，有如今日」，像今天這樣放的這個光，從來沒見過。這一段是《漢譯》的，最早翻譯的。「《吳譯》同之，唯文字稍簡，餘譯則語而未詳。」其他的本子有說到，沒有這麼詳細，《漢譯》這段文很詳細。</w:t>
      </w:r>
      <w:r>
        <w:t xml:space="preserve"> </w:t>
      </w:r>
    </w:p>
    <w:p w14:paraId="31DE2197" w14:textId="77777777" w:rsidR="002826CC" w:rsidRDefault="002826CC">
      <w:pPr>
        <w:pStyle w:val="a3"/>
      </w:pPr>
      <w:r>
        <w:t xml:space="preserve">　　《魏譯》本這是流通最多的，就是康僧鎧翻譯的，康僧鎧翻譯的那個時代是曹魏，三國時代的北方曹魏，所以稱為《魏譯》。「兩度云光顏巍巍」，這一句看到兩次，「又云威神光光」。「《唐譯》云：威光赫奕，如融金聚，又如明鏡，凝照光輝。」說得簡單，只有四句。「《宋譯》云：面色圓滿，寶剎莊嚴。」所以，五種翻譯本合起來看，「便知漢、吳兩譯最詳，餘譯乃其簡略」。唯《宋譯》當中有「寶剎莊嚴」，有這一句，顯示「光中現剎」，其他譯本裡頭沒有。這一句好！光中見到十方諸佛剎土，像我們看電視一樣，在屏幕上能看到全世界各地方的傳播。佛的光中能夠見到十方三世一切諸佛的剎土，清淨、莊嚴。「由是亦可見會集諸譯之必要。」這個會集諸譯，是指夏蓮居老居士最後會集的必要。這本經裡頭，五種原譯本有的它全有，一句也沒有漏掉。像此地《宋譯》的「寶剎莊嚴」，這一句很重要，其他譯本裡頭沒有，會集裡頭圓滿，統統都有。</w:t>
      </w:r>
      <w:r>
        <w:t xml:space="preserve"> </w:t>
      </w:r>
    </w:p>
    <w:p w14:paraId="31BB7825" w14:textId="77777777" w:rsidR="002826CC" w:rsidRDefault="002826CC">
      <w:pPr>
        <w:pStyle w:val="a3"/>
      </w:pPr>
      <w:r>
        <w:t xml:space="preserve">　　「又古注經家」，古代的為經做註解的這些人，「多謂本師說此經時未曾放光」，釋迦牟尼佛說《無量壽經》沒放光，「蓋未詳考漢、吳古譯之故耳」。五種原譯本裡，《漢譯》《吳譯》有放光，他這兩個譯本沒看到，看到其他的本子，其他本子放光省略掉了。這也就是《無量壽經》在中國為什麼不能夠流通，本子太多，五種原譯本都看很麻煩，人家不願意看。所以淨宗最流行的是《阿彌陀經》，《阿彌陀經》沒有爭議，而且譯本譯得好，意譯的，很適合中國人的口味，流通最廣。但是它太簡單了，對極樂世界要跟這個經來比，這個經詳細太多了，詳細介紹，能啟發我們的信心，提升我們的願心，真想去。</w:t>
      </w:r>
      <w:r>
        <w:t xml:space="preserve"> </w:t>
      </w:r>
    </w:p>
    <w:p w14:paraId="7FFCF88E" w14:textId="77777777" w:rsidR="002826CC" w:rsidRDefault="002826CC">
      <w:pPr>
        <w:pStyle w:val="a3"/>
      </w:pPr>
      <w:r>
        <w:t xml:space="preserve">　　我們再看下面這段，『世尊』，經文上，「世尊指釋迦牟尼佛」。「《淨影疏》曰：佛具眾德，為世尊重，故號世尊。」世就是世間，尊是尊重、尊敬。佛具足無量智慧、無量德能、無量相好，為世間所尊重。佛告訴我們，智慧、德能、相好都是自性裡頭本自具足，不是從外面來的，這個意思一定要懂。惠能大師說，「何期自性，本自具足」，具足什麼？具足一切，一樣都沒有缺少。為什麼？它能生萬法，那就是具足萬法。</w:t>
      </w:r>
      <w:r>
        <w:t xml:space="preserve"> </w:t>
      </w:r>
    </w:p>
    <w:p w14:paraId="26D86CFA" w14:textId="77777777" w:rsidR="002826CC" w:rsidRDefault="002826CC">
      <w:pPr>
        <w:pStyle w:val="a3"/>
      </w:pPr>
      <w:r>
        <w:t xml:space="preserve">　　佛陀教學把萬法歸納為三大類，這是教學的方便，這三大類，第一個是智慧，第二個是德能，第三個相好，統統都包括了，萬法不出這三大類。《華嚴經》上世尊也說過，「一切眾生皆有如來智慧德相」，遍法界虛空界一切眾生各個都相同，是平等的。阿彌陀佛有多大智慧，你也有，你跟他一樣，沒有差別；彌陀具足無量功德，無量功德也是我們有的，自性裡本有的；具足無量相好。現在為什麼我們沒有了他有？這就是一個覺，一個迷。我們迷了，智慧德相沒有失掉，只是不能現前，得不到受用，它有障礙。這障礙是什麼？叫煩惱，煩惱無量無邊。無量無邊的煩惱，佛也把它歸納為三大類，無明煩惱，無明是不明瞭，不認識了；塵沙煩惱，塵沙是比喻多，塵沙數不盡的；見思煩惱，宇宙萬有的真相完全不明白了，本來是明白的，現在統統不明白，看錯了，想錯了。想裡面有貪瞋痴慢疑，看的裡面有成見、有邊見、有邪見，看錯了，想錯了，於是把一真法界變現成六道輪迴。</w:t>
      </w:r>
      <w:r>
        <w:t xml:space="preserve"> </w:t>
      </w:r>
    </w:p>
    <w:p w14:paraId="57D9835E" w14:textId="77777777" w:rsidR="002826CC" w:rsidRDefault="002826CC">
      <w:pPr>
        <w:pStyle w:val="a3"/>
      </w:pPr>
      <w:r>
        <w:t xml:space="preserve">　　所以佛告訴我們，《華嚴經》上說的，「一切法從心想生」，我們的身體從心想生，我們居住的環境從心想生。現在世界怎麼這麼亂？我們的思想亂了，我們的見解亂了，亂成一團。極樂世界為什麼那麼美好？他覺悟了，他不迷了，他的心就是經題上所說的清淨、平等、覺。所以，性德裡面具足的統統現前，無量的智慧、無量的功德、無量的相好統統現前。佛這三樣，清淨、平等、覺究竟圓滿。往生到極樂世界的人，得到阿彌陀佛本願威神的加持、無量功德的加持，真加得上，加持你，你就得到受用，跟你自己證得究竟圓滿差不多，很相似。到極樂世界是佛加持的，在極樂世界住了一段時間，住久了，煩惱不斷自然沒有了，這妙！性德自然現前，就跟阿彌陀佛一樣了。為什麼？本來是一樣，沒有兩樣。所以佛菩薩看一切眾生都是佛、都是如來，我們看佛菩薩都把他當作普通人來看待，這是什麼？從心想生。換句話說，幾時我們這個地球能像極樂世界，有沒有可能？有可能，理上決定講得通。要事來顯理，那事上，我們跟阿彌陀佛一樣的想法、一樣的看法，我們這個世界就變成極樂世界了。要真幹，我們來做實驗。</w:t>
      </w:r>
      <w:r>
        <w:t xml:space="preserve"> </w:t>
      </w:r>
    </w:p>
    <w:p w14:paraId="4E91911A" w14:textId="77777777" w:rsidR="002826CC" w:rsidRDefault="002826CC">
      <w:pPr>
        <w:pStyle w:val="a3"/>
      </w:pPr>
      <w:r>
        <w:t xml:space="preserve">　　今天我們在圖文巴，我們同學們肯不肯努力，我們淨宗學會同修肯不肯幹？如果肯幹，我們的念頭轉過來了，我們看所有一切眾生都是諸佛菩薩，一切人是的，一切動物是的，花草樹木也是的。念頭一轉，恢復正能量，真做到了。佛菩薩是好人，這社會上沒有一個壞人，你想找一個壞人找不到。怎樣能造成？佛用什麼方法？教學，「今現在說法」。釋迦牟尼佛的教學，當年在世，四十九年沒中斷，不斷向上提升，你看，從阿含提升到方等，提升到般若，提升到法華，最後給我們展現涅槃。佛是圓圓滿滿的給了我們，真正懂得的人，明白人、覺悟的人，依教修行都成就了，大成就，不是小成就。像文殊、普賢、彌勒菩薩，我們這十六正士，大成就者。</w:t>
      </w:r>
      <w:r>
        <w:t xml:space="preserve"> </w:t>
      </w:r>
    </w:p>
    <w:p w14:paraId="41787820" w14:textId="77777777" w:rsidR="002826CC" w:rsidRDefault="002826CC">
      <w:pPr>
        <w:pStyle w:val="a3"/>
      </w:pPr>
      <w:r>
        <w:t xml:space="preserve">　　我們為什麼還甘心墮落？墮落就是放不下，對這個世間有貪戀，不知道這個世間是假的、是空的，是夢幻泡影。當下不可得，就在現前，你得不到。說得最貼切的，身體，身體現前，真相是什麼？剎那生滅。彌勒菩薩告訴我們，一秒鐘這個身體生滅多少次了？二千一百兆次。一秒鐘，這個身體已經換了，換了多少次？換了二千一百兆次。哪一次的現相是我？不可得，幻相，假的，不是真的。我們看電視被電視迷了，電視的頻率一秒鐘才一百次，我們現前的是一秒鐘是二千一百兆次，它就在眼前，我們完全沒有感覺。</w:t>
      </w:r>
      <w:r>
        <w:t xml:space="preserve"> </w:t>
      </w:r>
    </w:p>
    <w:p w14:paraId="45A529C2" w14:textId="77777777" w:rsidR="002826CC" w:rsidRDefault="002826CC">
      <w:pPr>
        <w:pStyle w:val="a3"/>
      </w:pPr>
      <w:r>
        <w:t xml:space="preserve">　　佛這個說法，現在量子力學家證明了，佛講得一點都不錯，確實如是。科學家跟我們本師釋迦牟尼佛相去至少二千五百年，二千五百年前講的，今天這些量子力學家發現的，跟佛說的完全一致，完全相同。他們肯定了，我們相信，不再懷疑了。在過去我們讀佛經，勉強相信，疑根不能拔除，總是想不通。不想就通了！不想也不通。科學的報告增長了我們的信心，化解災難。二０一二年馬雅災難的預言，美國量子力學家布萊登告訴我們化解的方法，他這個話在悉尼講的，他們開了個科學會議，討論這個問題。美國這位量子力學家告訴我們，這個災難可以化解，只要我們真正能回頭，「棄惡揚善」，一切惡的、不善的，我們把它拋棄掉，要發揚光大善的、正面的，不善是負面的，惡的是負面的，「端正心念」，這個災難就可以化解。</w:t>
      </w:r>
      <w:r>
        <w:t xml:space="preserve"> </w:t>
      </w:r>
    </w:p>
    <w:p w14:paraId="6C3FD1EA" w14:textId="77777777" w:rsidR="002826CC" w:rsidRDefault="002826CC">
      <w:pPr>
        <w:pStyle w:val="a3"/>
      </w:pPr>
      <w:r>
        <w:t xml:space="preserve">　　災難不是天然的，凡是自然的都是最美好的，自然是自性變現的。我們要回歸自然，不要造作，所有一切造作都是負面的，順其自然多好！現在人遭這個罪，受這麼多苦，都是什麼？破壞自然，以為我們的本事很大，發展科學可以改變自然。連我們飲食裡頭最重要的農產品，他用農藥、化肥，這都不是自然的，人工的催化，能叫這些農植物長得又好看又大，但是怎麼？不能吃，吃了都長病，病了都要死。所以，現在飲食這個問題，人都不健康，都長得不正常。都在我們眼前，我們都看到的，這問題怎麼解決？</w:t>
      </w:r>
      <w:r>
        <w:t xml:space="preserve"> </w:t>
      </w:r>
    </w:p>
    <w:p w14:paraId="6764E110" w14:textId="77777777" w:rsidR="002826CC" w:rsidRDefault="002826CC">
      <w:pPr>
        <w:pStyle w:val="a3"/>
      </w:pPr>
      <w:r>
        <w:t xml:space="preserve">　　這次我回來，市長來兩次看我，我們都談到這個問題。澳大利亞地廣人稀，中央地帶全是沙漠，這塊土地沒有被污染。美國、中國的土地都被污染了，這塊土地沒有被污染。如果在這塊大地上我們發展農業，使這塊地方將來成為全世界的糧倉，生產的糧食能供養全世界，至少可以供養亞洲。我相信不止我一個人有這個想法，有這個想法的人很多。但是澳洲最缺乏的水源，昨天這裡天主教的主教，大主教，我們談到這個問題。他管的轄區範圍很大，昨天我看到地圖上，幾十個教會都歸他管。他告訴我，靠近中央的這沙漠裡面，居民非常苦，三年沒下雨，人怎麼活得過來？他說自殺率很高，人都不想活了，活不下去。我們聽了很難過，這個問題怎麼解決？有沒有方法解決？有。</w:t>
      </w:r>
      <w:r>
        <w:t xml:space="preserve"> </w:t>
      </w:r>
    </w:p>
    <w:p w14:paraId="241B01C0" w14:textId="77777777" w:rsidR="002826CC" w:rsidRDefault="002826CC">
      <w:pPr>
        <w:pStyle w:val="a3"/>
      </w:pPr>
      <w:r>
        <w:t xml:space="preserve">　　沙漠地帶居民多半都是澳洲土著，這些土著有非常嚴重的怨恨，如何能幫助他把怨恨化解？我們知道境隨心轉。他們自己也說，一百年前，沒有出現過像現在這樣的災難，這邊這些農牧都非常正常，雨水也很多。圖文巴這個名詞是土著的語音，意思是什麼？是沼澤、綠洲，是這個意思。所以我們只有從意念上來轉，然後山河大地、物質跟著我們的念頭來轉。一切法從心想生是真理，不是假的。我們今天念頭不善，造成這些災難；棄惡揚善，端正心念，可以改變。中國有個諺語說，「福人居福地，福地福人居」，有福報的人住在那裡，風調雨順，自然能感得。</w:t>
      </w:r>
      <w:r>
        <w:t xml:space="preserve"> </w:t>
      </w:r>
    </w:p>
    <w:p w14:paraId="3B1EDB8C" w14:textId="77777777" w:rsidR="002826CC" w:rsidRDefault="002826CC">
      <w:pPr>
        <w:pStyle w:val="a3"/>
      </w:pPr>
      <w:r>
        <w:t xml:space="preserve">　　我們要有信心，要有真誠心，有信心、有恭敬心，這個很重要。首先，轉我們的心理、生理，身心健康，再進一步，轉變我們居住的環境，誠就靈驗。這種不可思議的感應的例子多，我們在講經教學要多多的告訴大家。我們學經教，李老師在當年告訴我，學經教，講經教學利益眾生，基本的條件要通世出世間法。你看佛經，經叫契經，上契諸佛所證之理，下契眾生可度之機。理是佛經，佛經代表的是《大藏經》，三藏十二部經，我們這一生能不能通達？你要不通就不契理。契機呢？機是世間法，世間法老師舉個例子，咱不要談別的了，單單談一部，中國人編的《四庫全書》，你能通得了嗎？通不了。通不了就不能講，通不了就沒有資格講。</w:t>
      </w:r>
      <w:r>
        <w:t xml:space="preserve"> </w:t>
      </w:r>
    </w:p>
    <w:p w14:paraId="29D95790" w14:textId="77777777" w:rsidR="002826CC" w:rsidRDefault="002826CC">
      <w:pPr>
        <w:pStyle w:val="a3"/>
      </w:pPr>
      <w:r>
        <w:t xml:space="preserve">　　那又要非講不可，佛法要沒有人講，慢慢就滅了，這時候怎麼辦？老師教我四個字，他說要通，要通世出世間法，怎麼通？求感應，感通。用什麼感？用誠，真誠，真誠心求感應。真誠心求感應的基本條件就是慈悲心，菩提心裡頭有慈悲心，真誠的愛心，愛一切眾生，這是基礎。中國古諺語也有說量大福大，量大智慧也大，你要有大智慧、大福德，完全從你的心量。你心量小，你就沒有智慧、沒有福報，你起心動念都在造罪業；量大的人，起心動念想眾生，想苦難眾生，我怎麼去幫他，幫助他離苦得樂。用真誠心求感應、求佛菩薩，真誠到極處，叫至誠感通。不是至誠到哪裡求感通？老師指我這條路，告訴我，只有這樣走才行，這路才走得通，要不然你怎麼學法？</w:t>
      </w:r>
      <w:r>
        <w:t xml:space="preserve"> </w:t>
      </w:r>
    </w:p>
    <w:p w14:paraId="1200F0A7" w14:textId="77777777" w:rsidR="002826CC" w:rsidRDefault="002826CC">
      <w:pPr>
        <w:pStyle w:val="a3"/>
      </w:pPr>
      <w:r>
        <w:t xml:space="preserve">　　古人教給我們的方法，就是現在講的教學的理念，一句話，一門深入，長時薰修；一門深入是戒律，是戒，長時薰修是得定。有戒、有定，定到一定的程度就開悟了，所以因戒得定，因定開慧，智慧開了。統是本有的，戒定慧都是自己自性本來具足，不是外頭的。戒定慧是性德，人人都有，只是迷而不覺，不知道修。所以古人從哪裡學起？就走這個路。現在我們也搞戒定慧行不行？不行。為什麼不行？古人戒定慧有根有柢，我們沒有根柢。根柢是什麼？中國人所謂扎根教育，誰受過這個教育？中國古人真有，到清朝末年的時候還有，民國以後沒有了。</w:t>
      </w:r>
      <w:r>
        <w:t xml:space="preserve"> </w:t>
      </w:r>
    </w:p>
    <w:p w14:paraId="491CF921" w14:textId="77777777" w:rsidR="002826CC" w:rsidRDefault="002826CC">
      <w:pPr>
        <w:pStyle w:val="a3"/>
      </w:pPr>
      <w:r>
        <w:t xml:space="preserve">　　這個扎根教育一般是從胎教開始，母親懷孕就開始了。開始什麼？棄惡揚善，端正心念，母親要做到，所有一切負面的、不善的不能想，不要把這個東西放在心上，影響胎兒。你想不善的，他就染不善的；你想善的，他就染善的。所以這十個月，心地要純淨純善，你的小孩好，得到正氣。像文王的母親，這歷史上記載的，懷孕的時候眼不視惡色，不好看的東西、不善的東西不看，不善的、不正的不聽，說話柔和、誠懇。也就是我們今天所說的，《弟子規》裡頭所要求的，母親在懷孕的時候她就做到了。所以她小孩還沒有出生，得到正能量的薰習，這個根多好。</w:t>
      </w:r>
      <w:r>
        <w:t xml:space="preserve"> </w:t>
      </w:r>
    </w:p>
    <w:p w14:paraId="778E453F" w14:textId="77777777" w:rsidR="002826CC" w:rsidRDefault="002826CC">
      <w:pPr>
        <w:pStyle w:val="a3"/>
      </w:pPr>
      <w:r>
        <w:t xml:space="preserve">　　出生之後，母親要把小孩看三年，就是到他三歲，一千天。一年三百六十天，三年一千天，讓這個小孩他看到的、他聽到的、他接觸到的，全是善的，全是好的。他看到的，五倫、五常、四維、八德；違背倫常道德的，決定不能讓他看見，不能讓他聽到，不能讓他接觸到。這叫扎根教育，從坐胎到三歲，古諺語有句話說「三歲看八十」，這個意思就是說，他三歲這個根紮得好，八十歲不會改變。為什麼？這個小孩，三、四歲他就知道哪個是善、哪是不善，不善的他會排斥，遠離它，善的他親近它，有這個能力。所以，佛法到中國來，他學佛沒有問題，他有佛菩薩的根。</w:t>
      </w:r>
      <w:r>
        <w:t xml:space="preserve"> </w:t>
      </w:r>
    </w:p>
    <w:p w14:paraId="28036F0F" w14:textId="77777777" w:rsidR="002826CC" w:rsidRDefault="002826CC">
      <w:pPr>
        <w:pStyle w:val="a3"/>
      </w:pPr>
      <w:r>
        <w:t xml:space="preserve">　　現在我們這種教育沒有了，那個根沒有了。我們補從哪裡補？要從儒釋道三個根上去補。大家學戒律，不重視這個根，我想蓋房子，不要地基，你就變成這樣子，你這房子能蓋成嗎？難就難在此地。不是戒律不好，現在講戒律、聽戒律，能聽懂嗎？未必，聽懂他真得受用，聽不懂，帶來很多障礙，帶來很多麻煩。大乘佛法教我們，離一切相，即一切法，統統都著了相，嚴重的著相，怎麼辦？戒律是不錯，樣樣都執著，來生到哪裡去？來生到人道，做個好人，不失人身，有這個效果，向上提升不行。大乘教裡頭講究的就是圓解、圓修、圓證，樣樣都圓融，大乘菩薩多麼活潑、多麼自在。戒的目的在哪裡？就在清淨平等覺，他心清淨。現在人持戒，心不清淨，被戒染污了；修定也不清淨，被定染污了。所以佛法全變成障礙。</w:t>
      </w:r>
      <w:r>
        <w:t xml:space="preserve"> </w:t>
      </w:r>
    </w:p>
    <w:p w14:paraId="26C85EF4" w14:textId="77777777" w:rsidR="002826CC" w:rsidRDefault="002826CC">
      <w:pPr>
        <w:pStyle w:val="a3"/>
      </w:pPr>
      <w:r>
        <w:t xml:space="preserve">　　不容易，佛法要好老師，自己還要好的根機，遇到好老師，還要好的道場，這修學環境，你在這個裡面成就六波羅蜜；再向上提升，成就十大願王，那是一乘教了，比菩薩還要高一層。心地清淨，一塵不染，這是持戒所達到的要求，達到的目標。不但不染污，而且心不動、不搖晃，心是定的，不動、不搖晃就是我們經題上的平等這兩個字，像水沒有波浪，平靜，平等。我們心不平等，有高下，為什麼？現在的教學從小就教競爭，競爭哪來的平等？一競一爭，水就波動，平等心失掉了。再加上嚴重的染污，染污是什麼？自私自利，只有自己沒有別人。天天在造輪迴業，怎麼能脫離輪迴？</w:t>
      </w:r>
      <w:r>
        <w:t xml:space="preserve"> </w:t>
      </w:r>
    </w:p>
    <w:p w14:paraId="6FEF7B92" w14:textId="77777777" w:rsidR="002826CC" w:rsidRDefault="002826CC">
      <w:pPr>
        <w:pStyle w:val="a3"/>
      </w:pPr>
      <w:r>
        <w:t xml:space="preserve">　　所以，遠遠不如農村裡面的阿公阿婆，他們什麼都不知道，沒有念過書，不認識字。師父教他一句阿彌陀佛一直念下去，他很老實，他聽話，他真的一直念下去。往生的時候示現的瑞相讓人驚訝，成功了。為什麼？他戒定慧具足。一門深入這是持戒，他心裡除了阿彌陀佛之外，他什麼都不放。斷惡不著斷惡的相，修善沒有修善的相，符合三輪體空，空、無相、無作，大三空三昧，他跟這個相應。你問他，他不知道，他說不出來，叫暗合道妙，他真做到了，你問他他不知道。他也不需要知道，統統在生活上落實了，在工作上落實了，在處事待人接物他全做到了。</w:t>
      </w:r>
      <w:r>
        <w:t xml:space="preserve"> </w:t>
      </w:r>
    </w:p>
    <w:p w14:paraId="51649470" w14:textId="77777777" w:rsidR="002826CC" w:rsidRDefault="002826CC">
      <w:pPr>
        <w:pStyle w:val="a3"/>
      </w:pPr>
      <w:r>
        <w:t xml:space="preserve">　　自古至今，出家、在家，榜樣很多，那個榜樣就是教學法裡頭的表法。海賢老和尚是我們的好榜樣，你細細去聽，慢慢去體悟。聽的遍數多，愈多愈歡喜，為什麼？你契入了，你聽懂、聽明白了，得受用了；聽的遍數少不管用。最好是專聽，不要聽雜了，不能學很多。一句佛號刻骨銘心，它能幫助你身心健康，能幫助你法喜充滿，心情愉快，身心健康，能幫助你化解災難，不迷信。只要求得因上清淨平等覺，果上智慧、福報，大乘是智慧，無量壽是福報，莊嚴是相好，美好！清淨平等覺是因，智慧、健康長壽、生活美滿是福報。</w:t>
      </w:r>
      <w:r>
        <w:t xml:space="preserve"> </w:t>
      </w:r>
    </w:p>
    <w:p w14:paraId="1A9F6508" w14:textId="77777777" w:rsidR="002826CC" w:rsidRDefault="002826CC">
      <w:pPr>
        <w:pStyle w:val="a3"/>
      </w:pPr>
      <w:r>
        <w:t xml:space="preserve">　　美好的生活，並不是說你的衣食住行豐足，不是這個意思。最健康的食物，來佛寺裡面的食物是最健康的，他們是自己耕種的。用什麼心耕種的？用清淨平等覺心耕種的，這個食物能不好嗎？海賢老和尚親手耕種的，那是個什麼人？已經證得明心見性的人，每一粒稻米、每一片菜葉都是他加持的。我們自己也種菜，有些佛友種菜的時候，一定劃一個小區，供養這些小蟲、小動物；果木樹，指定有幾棵供養小鳥。動物跟我們很合作，我們供養牠，牠會留給我們。這就是境隨心轉，我們的心能顧到牠，牠的也顧到我們，也回報。最健康的。</w:t>
      </w:r>
      <w:r>
        <w:t xml:space="preserve"> </w:t>
      </w:r>
    </w:p>
    <w:p w14:paraId="6FF39D4C" w14:textId="77777777" w:rsidR="002826CC" w:rsidRDefault="002826CC">
      <w:pPr>
        <w:pStyle w:val="a3"/>
      </w:pPr>
      <w:r>
        <w:t xml:space="preserve">　　所以，人不能沒有德，什麼是德？佛門的德就是戒定慧；世間的德，五倫、五常、四維、八德，總共歸納起來實際上十二個字，中國傳統文化的根，這十二個字就是孝、悌、忠、信、禮、義、廉、恥、仁、愛、和、平，就這十二個字。中國人五千年來沒有違背它，依教奉行，這個國家民族屹立在這個世界，沒有被淘汰掉。世界上四大古文明，其他三個都沒有了，為什麼沒有了？沒有這十二個字。中國還能存在，就有這十二個字，這十二個字如果丟失了，中國傳統文明也會消失。</w:t>
      </w:r>
      <w:r>
        <w:t xml:space="preserve"> </w:t>
      </w:r>
    </w:p>
    <w:p w14:paraId="6FE6720E" w14:textId="77777777" w:rsidR="002826CC" w:rsidRDefault="002826CC">
      <w:pPr>
        <w:pStyle w:val="a3"/>
      </w:pPr>
      <w:r>
        <w:t xml:space="preserve">　　所以「佛具眾德，為世尊重」，我們做佛的弟子，要像佛一樣具足眾德。淨宗同學，早年我們提出行門五科，必須要學習，必須要遵守。第一個，指導的原則，淨業三福，決定不能違背。三福第一條，「孝養父母，奉事師長，慈心不殺，修十善業」，就是儒釋道的三個根。孝親尊師，落實在《弟子規》，沒有《弟子規》，孝親尊師是假的，這是根之根，沒有這個根，什麼也都完了。前面兩句，《弟子規》；第三句，《感應篇》，慈心不殺講因果報應；末後修十善業。你們想想看，十善業以什麼為基礎？以《弟子規》、《感應篇》做基礎。沒有《弟子規》跟《感應篇》，十善業道修不好，不踏實。我們提倡這個是有根據的，不是隨便說的。</w:t>
      </w:r>
      <w:r>
        <w:t xml:space="preserve"> </w:t>
      </w:r>
    </w:p>
    <w:p w14:paraId="76B27041" w14:textId="77777777" w:rsidR="002826CC" w:rsidRDefault="002826CC">
      <w:pPr>
        <w:pStyle w:val="a3"/>
      </w:pPr>
      <w:r>
        <w:t xml:space="preserve">　　有這個基礎，做得不錯了，再提升一級，第二福。第二福，「受持三皈，具足眾戒，不犯威儀」，小乘教，你真能做到。為什麼今天做不到？你沒有前頭第一福，你怎麼可能有第二？怎麼學也學不像。《沙彌律儀》雖然只有十戒二十四門威儀，就做不好，就學不像，為什麼？沒根。所學的空中樓閣，知道佛教裡頭有這麼回事情，自己不得受用。這第二具足了，才提升到大乘，第二是小乘，第三是大乘。大乘，「發菩提心，深信因果」，這個深信因果是「念佛是因，成佛是果」，是說這個因果，不是普通的因果。「讀誦大乘，勸進行者」，勸進行者是教化眾生，讀誦大乘是成就自己。你看看，佛給我們的順序，我們今天搞亂了，要最高的，下面都不要，怎麼會有成就？你們做了試驗，試驗了十幾年，二十幾年、三十幾年，應該覺悟，為什麼這麼長久做不成功？古人完成到明心見性大概十年，念佛的人，三年得功夫成片，再三年得事一心不亂，再三年得理一心不亂，真能得到。</w:t>
      </w:r>
      <w:r>
        <w:t xml:space="preserve"> </w:t>
      </w:r>
    </w:p>
    <w:p w14:paraId="3689607B" w14:textId="77777777" w:rsidR="002826CC" w:rsidRDefault="002826CC">
      <w:pPr>
        <w:pStyle w:val="a3"/>
      </w:pPr>
      <w:r>
        <w:t xml:space="preserve">　　海賢老和尚就是這麼得到的，他二十歲出家，他的根性好，雖然沒念過書，不認識字，這個人老實、聽話、真幹，具備這個條件，行了。他的師父了不起，一定是明心見性的人，觀機，一看到這個年輕人，這年輕人可以造就，有前途，栽培他。知道他會成就，只教他一句南無阿彌陀佛，一直念下去。你看，他這一句佛號念了九十二年，沒有更換。他學習的態度好，符合古大德的標準，這個態度就是真誠、清淨、恭敬。印祖說，「一分誠敬得一分利益，十分誠敬得十分利益」，你求學你能得到多少，看你有幾分真誠心、有幾分恭敬心；真誠恭敬心沒有，你什麼都得不到。這個例子就在眼前，要細心觀察，你會看到，然後你才會相信，你才會真幹。</w:t>
      </w:r>
      <w:r>
        <w:t xml:space="preserve"> </w:t>
      </w:r>
    </w:p>
    <w:p w14:paraId="4F4713B1" w14:textId="77777777" w:rsidR="002826CC" w:rsidRDefault="002826CC">
      <w:pPr>
        <w:pStyle w:val="a3"/>
      </w:pPr>
      <w:r>
        <w:t xml:space="preserve">　　我這個年齡，念念求生淨土，沒有第二念，這個世間什麼都不想，統統放下了。放下之後心清淨，看東西看得清楚。什麼時候都可以走，在哪裡都可以走，我不選擇什麼條件，一切時、一切處，得大自在。</w:t>
      </w:r>
      <w:r>
        <w:t xml:space="preserve"> </w:t>
      </w:r>
    </w:p>
    <w:p w14:paraId="74CB524D" w14:textId="77777777" w:rsidR="002826CC" w:rsidRDefault="002826CC">
      <w:pPr>
        <w:pStyle w:val="a3"/>
      </w:pPr>
      <w:r>
        <w:t xml:space="preserve">　　你們大家在此地要真幹，這個地方的緣好，我不說成熟，我只說是難得，非常殊勝。在這裡團結宗教、團結族群，把這個小城真正建築成為世界上頭一個多元文化和諧示範小城，做一個好榜樣，讓全世界的人來看看。這個小城有八十多個族群，有一百多種語言，有十幾個宗教，大家住在一起像兄弟姐妹一樣，像一家人一樣，相親相愛，互相尊重，互相讚歎，互相學習，互助合作。這個裡面沒有競爭，更沒有鬥爭，確確實實做到了平等對待，和睦相處。睦這個字裡頭，有親愛的意思在裡頭，比和諧好。你們真幹，我到這裡就多來幾次；你們不肯幹，我不來了，我來到這裡沒有意義，我全部放下了，不來了。你們真幹，我會來，我來幫助你。</w:t>
      </w:r>
      <w:r>
        <w:t xml:space="preserve"> </w:t>
      </w:r>
    </w:p>
    <w:p w14:paraId="37214E7B" w14:textId="77777777" w:rsidR="002826CC" w:rsidRDefault="002826CC">
      <w:pPr>
        <w:pStyle w:val="a3"/>
      </w:pPr>
      <w:r>
        <w:t xml:space="preserve">　　現代這個世界，不做出來，光講沒有人相信，一定要做出來。當年我們在湯池小鎮做了實驗，做成功了，非常可惜因緣還是不足，我們解散了。今天圖文巴這個地方，我們在這裡住了十三年，十三年得到什麼？得到本地居民對我們的信任，這是不容易得來的。中國老祖宗教我們，明德、親民、止於至善，明德就是明心見性，再說得白一點，就是清淨平等覺，就這五個字。我們生活工作待人接物，要用清淨、平等、覺的心，真心。親民，主動跟大家往來。我們這麼多年，不錯，溫馨晚宴是跟大家往來的，親民，這是親民具體的表現。如果要做到，這個城市做到相親相愛，互相關懷，互相照顧，互助合作，我們這種親民做得不夠，要加一倍。</w:t>
      </w:r>
      <w:r>
        <w:t xml:space="preserve"> </w:t>
      </w:r>
    </w:p>
    <w:p w14:paraId="13CC9DED" w14:textId="77777777" w:rsidR="002826CC" w:rsidRDefault="002826CC">
      <w:pPr>
        <w:pStyle w:val="a3"/>
      </w:pPr>
      <w:r>
        <w:t xml:space="preserve">　　我們有這麼一個想法，下半年，也就是十一月、十二月兩個月，希望能建立一個道德講堂，這跟大家又進了一步。二、三年之後，再建一個活動中心，多元文化教育活動中心，目的就是我們這個小城的人民，常常在這個地方聚會，接受道德教育，接受宗教教育。把每個宗教經典裡面，有關於倫理、道德、因果好的教訓，節錄出來做為教材。我們勸人學習宗教的教育，我們不談信仰宗教，不談這個，信仰宗教是你自己事情，你喜歡信哪個就信哪個，我們都讚歎，每個教都第一，沒有第二的，大家都平等，皆大歡喜。我學我的宗教，我也學你們的宗教，你們宗教排定的課程我都認真學習。凡是人，皆須愛。</w:t>
      </w:r>
      <w:r>
        <w:t xml:space="preserve"> </w:t>
      </w:r>
    </w:p>
    <w:p w14:paraId="2BD34D63" w14:textId="77777777" w:rsidR="002826CC" w:rsidRDefault="002826CC">
      <w:pPr>
        <w:pStyle w:val="a3"/>
      </w:pPr>
      <w:r>
        <w:t xml:space="preserve">　　再做三年，有成績了，我們選拔優秀的同學，一門深入，真正去研究一樣東西，希望得三昧，希望開悟，這是我們的研究所。這樣的人多了，大徹大悟難，大悟可以做得到，大悟的人要有二、三十個人，我們可以辦大學，宗教大學就辦得到，沒有問題。我們估計十年，十年之後我們在此地辦大學。可是你們同學要努力，你們同學要能夠擔任教授，不能擔任教授不可以。所以大家努力，我常常來看看你們；你們不想幹，我就不來了。哪個地方認真幹，我就到哪裡去幫助他們打氣，幫助他們提升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6D8B0D" w14:textId="77777777" w:rsidR="002826CC" w:rsidRDefault="002826CC" w:rsidP="002826CC">
      <w:r>
        <w:separator/>
      </w:r>
    </w:p>
  </w:endnote>
  <w:endnote w:type="continuationSeparator" w:id="0">
    <w:p w14:paraId="25B8939B" w14:textId="77777777" w:rsidR="002826CC" w:rsidRDefault="002826CC" w:rsidP="002826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148298" w14:textId="77777777" w:rsidR="002826CC" w:rsidRDefault="002826CC" w:rsidP="002826CC">
      <w:r>
        <w:separator/>
      </w:r>
    </w:p>
  </w:footnote>
  <w:footnote w:type="continuationSeparator" w:id="0">
    <w:p w14:paraId="781707E1" w14:textId="77777777" w:rsidR="002826CC" w:rsidRDefault="002826CC" w:rsidP="002826C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6CC"/>
    <w:rsid w:val="002826C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0B713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826C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826C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826C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826C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1823</Words>
  <Characters>10392</Characters>
  <Application>Microsoft Office Word</Application>
  <DocSecurity>0</DocSecurity>
  <Lines>86</Lines>
  <Paragraphs>24</Paragraphs>
  <ScaleCrop>false</ScaleCrop>
  <Company/>
  <LinksUpToDate>false</LinksUpToDate>
  <CharactersWithSpaces>12191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2025-10-14T00:59:00Z</dcterms:created>
  <dcterms:modified xsi:type="dcterms:W3CDTF">2025-10-14T00:59:00Z</dcterms:modified>
</cp:coreProperties>
</file>