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720C" w14:textId="77777777" w:rsidR="0075329E" w:rsidRDefault="0075329E">
      <w:r>
        <w:t xml:space="preserve">二零一四淨土大經科註　　（第二一六集）　　</w:t>
      </w:r>
      <w:r>
        <w:t>2015/7/20</w:t>
      </w:r>
      <w:r>
        <w:t xml:space="preserve">　　香港佛陀教育協會　　檔名：</w:t>
      </w:r>
      <w:r>
        <w:t xml:space="preserve">02-041-0216 </w:t>
      </w:r>
    </w:p>
    <w:p w14:paraId="695C1CA2" w14:textId="77777777" w:rsidR="0075329E" w:rsidRDefault="0075329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C370CF" w14:textId="77777777" w:rsidR="0075329E" w:rsidRDefault="0075329E">
      <w:pPr>
        <w:pStyle w:val="a3"/>
      </w:pPr>
      <w:r>
        <w:t xml:space="preserve">　　請看《大經科註》，第五百四十六頁，我們從倒數第二行看起，這是一個段落：</w:t>
      </w:r>
      <w:r>
        <w:t xml:space="preserve"> </w:t>
      </w:r>
    </w:p>
    <w:p w14:paraId="1DCB75A4" w14:textId="77777777" w:rsidR="0075329E" w:rsidRDefault="0075329E">
      <w:pPr>
        <w:pStyle w:val="a3"/>
      </w:pPr>
      <w:r>
        <w:t xml:space="preserve">　　「至於法藏大士才發願已，空中便即讚言，決定必成無上正覺者，何也？」何也是個問話，為什麼？念老引用彭二林居士的《無量壽經起信論》裡面所講的，解釋這一段，解釋得非常精要，精是精彩，要是重要、扼要。「茲用其意，而簡述之如下」，現在就用《無量壽經起信論》裡面所解釋的，來解答這個問題。法藏比丘發了四十八願，四十八願終了之後，他要求諸天善神來給他做證明。果然沒錯，欲界天、色界天這些善神真的來給他做證明，前面我們已經讀過了。疑問，就是為什麼會有這種事情？太難得，太稀有了。</w:t>
      </w:r>
      <w:r>
        <w:t xml:space="preserve"> </w:t>
      </w:r>
    </w:p>
    <w:p w14:paraId="216CD026" w14:textId="77777777" w:rsidR="0075329E" w:rsidRDefault="0075329E">
      <w:pPr>
        <w:pStyle w:val="a3"/>
      </w:pPr>
      <w:r>
        <w:t xml:space="preserve">　　下面給我們說的，這個話很重要，特別是第一句，「一切佛土，不離眾生一念清淨心，而得成立」。這句話非常重要。十方三世，法界虛空界，一切諸佛如來的剎土無量無邊，佛國土怎麼成的？眾生國土怎麼成的？眾生國土像我們這個地球，也包括在其中。佛國土是實報莊嚴土，是眾生一念清淨心成立的。眾生國土，我們今天講的六道，這是眾生一念染穢心所成立的。我們的心被染污了，我們的心迷了，所以就變成六道輪迴。這一句是講的原理，這裡頭含著一層很深的意思，心淨則國土淨，心穢則國土穢，穢土。</w:t>
      </w:r>
      <w:r>
        <w:t xml:space="preserve"> </w:t>
      </w:r>
    </w:p>
    <w:p w14:paraId="667A04CA" w14:textId="77777777" w:rsidR="0075329E" w:rsidRDefault="0075329E">
      <w:pPr>
        <w:pStyle w:val="a3"/>
      </w:pPr>
      <w:r>
        <w:t xml:space="preserve">　　一切法唯心所現，唯識所變，心是真心，現的是淨土。我們的心被染污了，變成妄心，妄心就是阿賴耶，一念不覺而有無明，無明變現出來的就是六道輪迴、就是十法界，是這麼來的。確確實實如六祖惠能大師開悟的時候所說的，「何期自性，能生萬法」。這一念清淨心是自性，自性所現的。一念不覺，這就變成阿賴耶識，阿賴耶識能變它不能現，現是自性現的，這要記住，清淨心現的；阿賴耶是染污心，這個染污心它會變，把一真法界變成十法界，變成六道輪迴。所以，一切法從心想生，一點沒錯，我們心想什麼，它就變什麼。</w:t>
      </w:r>
      <w:r>
        <w:t xml:space="preserve"> </w:t>
      </w:r>
    </w:p>
    <w:p w14:paraId="7216A20E" w14:textId="77777777" w:rsidR="0075329E" w:rsidRDefault="0075329E">
      <w:pPr>
        <w:pStyle w:val="a3"/>
      </w:pPr>
      <w:r>
        <w:t xml:space="preserve">　　為什麼會變？下面彭居士講得很清楚，義理很深，我們看下文。「法藏大士，發此宏願，祇為破除眾生妄執。」妄是阿賴耶，執是末那。用相宗的話來說，法藏菩薩發這個大願，那就為了幫助我們轉迷為悟，轉八識成四智，就這個意思。「開顯當人本有心量」，當人是我們自己，開顯我們自己，我們本有的心量就是圓滿的自性，跟阿彌陀佛，跟十方諸佛，是一不是二。本有的，一切法統統是自性本自具足的。惠能大師開悟的時候這個報告說得好，所以他一說出來，五祖衣缽就給他了，立他為六世祖。他第三句講，「何期自性，本自具足」，本有心量是自性本有的。「令知淨土即是法性本然，非從外得。」西方極樂世界怎麼回事？是自己自性裡頭本來就有，是法性本然，真正的法性，圓滿的法性，就是這個，不是從外頭得來的。</w:t>
      </w:r>
      <w:r>
        <w:t xml:space="preserve"> </w:t>
      </w:r>
    </w:p>
    <w:p w14:paraId="6953E9C5" w14:textId="77777777" w:rsidR="0075329E" w:rsidRDefault="0075329E">
      <w:pPr>
        <w:pStyle w:val="a3"/>
      </w:pPr>
      <w:r>
        <w:lastRenderedPageBreak/>
        <w:t xml:space="preserve">　　由此可知，法藏菩薩證得圓滿的自性，他顯出來了。最殊勝、最難得的是他將四十八願加持我們，我們只要到極樂世界，就享受自性具足的圓滿智慧、福報，跟阿彌陀佛一樣，跟諸佛如來一樣，沒有絲毫差別。不是從外來的，是自性本有的，我們的自性跟阿彌陀佛的自性是一個，他現的也就是我們自己現的。只是我們自己的煩惱習氣沒斷，叫帶業往生，他統統斷乾淨了，他不帶業，無始無明習氣他都沒有，我們明白這個道理。</w:t>
      </w:r>
      <w:r>
        <w:t xml:space="preserve"> </w:t>
      </w:r>
    </w:p>
    <w:p w14:paraId="533C1FFA" w14:textId="77777777" w:rsidR="0075329E" w:rsidRDefault="0075329E">
      <w:pPr>
        <w:pStyle w:val="a3"/>
      </w:pPr>
      <w:r>
        <w:t xml:space="preserve">　　下面說，「何以故？」為什麼？底下給我們解答，「自性空寂，離諸惡趣」。這是先講斷煩惱，自性本來是空，本來是寂，在淨土裡面，自性就是常寂光淨土，常寂光裡頭是一片光明，其他的什麼都沒有，它沒有現象，物質現象、心理現象、自然現象全沒有。寂就是清淨寂滅，所以沒有惡趣，不但沒有惡，善也沒有，善惡都沒有，我們講善講惡都是相對的，裡頭沒有相對的東西。所以佛教弟子們，修行從哪裡修？放下身見、放下邊見，邊見就是對立，真修行要從這裡下手，這叫真修。凡夫實在講迷得太重，他跟誰不對立？掌握著身是自己，身外一切全對立了，跟人對立，跟物對立，跟事對立，他跟誰不對立？對立就錯了，對立就是六道輪迴。無我，無有對立，就是邊見、見取、戒取、邪見找不到，這裡頭沒有這個東西，這是惡趣，沒有邪惡。</w:t>
      </w:r>
      <w:r>
        <w:t xml:space="preserve"> </w:t>
      </w:r>
    </w:p>
    <w:p w14:paraId="44A3ABDC" w14:textId="77777777" w:rsidR="0075329E" w:rsidRDefault="0075329E">
      <w:pPr>
        <w:pStyle w:val="a3"/>
      </w:pPr>
      <w:r>
        <w:t xml:space="preserve">　　「自性妙圓，具諸相好。」妙就是不可思議，我們的心思、言論都達不到，無法想像。圓是圓滿。具諸相好，這個相好圓滿展現在西方極樂世界，到極樂世界要找一個邪惡的找不到，一切萬事萬物無不妙圓。所以極樂世界從哪來的？這裡告訴你實話，自性本具的，阿彌陀佛證得，展現出來給我們看，不但給我們看，讓我們真正得到受用。所以念佛往生的人，便宜可佔大了，這是你不能不知道的。一般修行人修到這個境界，至少是八地菩薩，大乘經上常講八地以上，你才能享受到。八地之前，包括我們一品煩惱也沒斷去往生的，同居土下下品往生的，在西方極樂世界所得到的受用，就是你的生活品質，你生活所受用的，跟八地菩薩平等。這是阿彌陀佛對我們的恩賜，要不是他的恩賜，我們自己修行到這裡，要到哪一年才能成就？無量劫，煩惱不好斷！所以這裡看的，自性空寂，自性妙圓。</w:t>
      </w:r>
      <w:r>
        <w:t xml:space="preserve"> </w:t>
      </w:r>
    </w:p>
    <w:p w14:paraId="5605024B" w14:textId="77777777" w:rsidR="0075329E" w:rsidRDefault="0075329E">
      <w:pPr>
        <w:pStyle w:val="a3"/>
      </w:pPr>
      <w:r>
        <w:t xml:space="preserve">　　下面，「自性無礙」，沒有障礙，沒有障礙就現六種神通。眼看得見，看見什麼？遍法界虛空界沒有一樣你看不到，大，世界，小，微塵，極微色，統統看見。「現六神通」，天眼、天耳、他心、宿命、神足、漏盡，六種神通具足。剛剛具足是阿羅漢，雖有六通，那個通的能量有限制，看不到遍法界虛空界，這個要知道。他們的能量只能觀察我們自己這個報土，我們現在所居住的，釋迦牟尼佛的六道裡頭的人道。阿羅漢的能量能看到世尊教化的這個大千世界，就是常說的三千大千世界，這一個三千大千世界。現在科學家告訴我們，十億個銀河系，十億個銀河系，阿羅漢的六通能見、能聽，能緣得到，這就很了不起了。但是要跟極樂世界比，那就相差太遠了，極樂世界的神通是八地以上的神通。往生到那裡，這是得阿彌陀佛本願威神加持，統統有，為什麼？阿彌陀佛給我們的是阿惟越致菩薩，阿惟越致是法身菩薩。法身菩薩在極樂世界有四十一個階級，當然到不了八地，七地以下的這種能力都有，所以他也能緣無量無邊諸佛剎土。阿彌陀佛能緣的，往生極樂世界大概都能緣得到，這是我們要知道的。</w:t>
      </w:r>
      <w:r>
        <w:t xml:space="preserve"> </w:t>
      </w:r>
    </w:p>
    <w:p w14:paraId="1935DC41" w14:textId="77777777" w:rsidR="0075329E" w:rsidRDefault="0075329E">
      <w:pPr>
        <w:pStyle w:val="a3"/>
      </w:pPr>
      <w:r>
        <w:t xml:space="preserve">　　下面說，「自性無住，不可斷滅」。自性無生無滅，我們常講不生不滅，它真正是一切法的主宰，是一切萬法的本體，清淨寂滅，什麼也沒有，能生萬法，不可思議。我們今天這個六道輪迴的現象它生的，它變現的，它生的是淨土，阿賴耶把它變</w:t>
      </w:r>
      <w:r>
        <w:lastRenderedPageBreak/>
        <w:t>成這個樣子。阿賴耶裡頭有善惡，如果我們的心行，起心動念、言語造作都是善，遵守佛陀的教誨，修三福、六和、五戒、十善，我們這個境界就變成天堂。這個災難頻繁的世界就變了，沒有了，境隨心轉，一切法從心想生，這我們得要記住。</w:t>
      </w:r>
      <w:r>
        <w:t xml:space="preserve"> </w:t>
      </w:r>
    </w:p>
    <w:p w14:paraId="424F5765" w14:textId="77777777" w:rsidR="0075329E" w:rsidRDefault="0075329E">
      <w:pPr>
        <w:pStyle w:val="a3"/>
      </w:pPr>
      <w:r>
        <w:t xml:space="preserve">　　那我們要修什麼？斷一切惡，修一切善。善惡的標準很簡單，就用世尊給我們一般人教誨的三皈、五戒、十善，就行了。阿羅漢十善修圓滿了，得的什麼果報？三千威儀。菩薩，權教菩薩，沒見性的，三皈、十善修圓滿了，得什麼境界？八萬細行。人不可以不斷惡，不可以不修善，很好記，不要忘掉，起心動念、言語造作都要拿出來對一下。對一下要是惡，就不能做，要懺悔，要放下；如果是善就可以歡歡喜喜做，果報，天、人，人天果報。這是最低的，學佛最後學到三惡道去，那就大錯特錯了。有沒有？有，不但有，還挺多的。為什麼他跑到三惡道去了？念頭不善，念頭是什麼？貪瞋痴慢疑；言行不善，言行是什麼？怨恨惱怒煩。與這十個字結合起來，三途去了，怎麼能幹這種傻事？又何況，佛給我們制定的三聚淨戒，這是戒律，為什麼？幫助我們提升。這都是通途法門的，淨土法門特別，淨土法門關於戒律這部分，我只給諸位說了五科。</w:t>
      </w:r>
      <w:r>
        <w:t xml:space="preserve"> </w:t>
      </w:r>
    </w:p>
    <w:p w14:paraId="78D896DA" w14:textId="77777777" w:rsidR="0075329E" w:rsidRDefault="0075329E">
      <w:pPr>
        <w:pStyle w:val="a3"/>
      </w:pPr>
      <w:r>
        <w:t xml:space="preserve">　　早年，在美國、在加拿大，我們修這五科。在洛杉磯我住在印海法師的道場，他看到我們五科非常讚歎，簡單扼要，好記，時時刻刻用來對照。三福，「孝養父母，奉事師長，慈心不殺，修十善業」，這第一條；第二條，「受持三皈，具足眾戒，不犯威儀」；第三條，「發菩提心，深信因果，讀誦大乘，勸進行者」。最後這一句勸進行者，就是喜歡幫助別人，勸別人學佛，勸別人信願，勸別人發心求生淨土。總共十一句，你看，十句是為自己，最後是勸進行者。其他的，六和敬、三學戒定慧、六度、普賢十願，要認真，時時刻刻要把這個東西拿出來對照。速度要快，念頭才起，馬上給它印一下，這念頭能不能起？惡念，趕快把它打消，不能起，善念可以，惡行、惡口都不可以。我們能夠把這五條基本的抓住，往生就有分。</w:t>
      </w:r>
      <w:r>
        <w:t xml:space="preserve"> </w:t>
      </w:r>
    </w:p>
    <w:p w14:paraId="28202F3E" w14:textId="77777777" w:rsidR="0075329E" w:rsidRDefault="0075329E">
      <w:pPr>
        <w:pStyle w:val="a3"/>
      </w:pPr>
      <w:r>
        <w:t xml:space="preserve">　　下面，「自性無作，無有限量」，心包太虛，量周沙界。自性沒有造作，法爾如是，不生不滅，不來不去，從來沒有動搖過，沒有染污過。惠能大師見性的二十個字的報告，「本自清淨，本不生滅」，沒有生滅，「本自具足，本無動搖」，本無動搖就是自性本定。自性就是真心，真心本來是定的，沒有動過。動，動就不是真心，不是自性。動是什麼？動是阿賴耶，阿賴耶是念頭，前念滅後念生，這是妄心，不是真心。它從哪裡來的？它從自性裡頭變出來的。這個東西把自性所現的，所生所現的一真法界變成十法界、變成六道輪迴。《華嚴》上說得好，一切法心現識變，唯心所現，唯識所變。這個真心跟妄心，自性跟阿賴耶，我們要把它搞清楚、搞明白。</w:t>
      </w:r>
      <w:r>
        <w:t xml:space="preserve"> </w:t>
      </w:r>
    </w:p>
    <w:p w14:paraId="75C135B6" w14:textId="77777777" w:rsidR="0075329E" w:rsidRDefault="0075329E">
      <w:pPr>
        <w:pStyle w:val="a3"/>
      </w:pPr>
      <w:r>
        <w:t xml:space="preserve">　　現在我們日常生活當中，阿賴耶做主，自性呢？自性靠邊站了，做不了主，全是阿賴耶做主。我們就錯在這裡，妄心做主，真心沒做主。真心做主是佛菩薩，什麼樣的菩薩？至少圓教初住，別教初地，為什麼？明心見性，明心見性了，自性才做主。自性做主，六道不見了，十法界也不見了，什麼東西出現在面前？實報莊嚴土。釋迦牟尼佛的實報莊嚴土是華藏世界，華藏世界出現了，極樂世界就是阿彌陀佛的實報土，我們到極樂世界就見到。極樂世界了不起，無比殊勝，我們到極樂世界，煩惱一品沒斷，真的是凡夫，但是到極樂世界，你生的那個極樂世界的同居土，凡聖同居土，跟實報土完全相同。為什麼？阿彌陀佛四十八願威神加持的，你得的受用跟八地菩薩平等，這還得了！這種事情，不但六道凡夫不能相信，叫難信之法，聲聞、緣覺、權教菩薩也不敢相信。你能夠相信，這奇怪了，太難得了，為什麼？你能相信就能往生，你就有分。你不相信，有懷疑，你沒分，你知道有淨土是跟阿彌陀佛結個法緣，這一生淨土的受用你得不到。我們要想得受用，這個好。</w:t>
      </w:r>
      <w:r>
        <w:t xml:space="preserve"> </w:t>
      </w:r>
    </w:p>
    <w:p w14:paraId="10367F4E" w14:textId="77777777" w:rsidR="0075329E" w:rsidRDefault="0075329E">
      <w:pPr>
        <w:pStyle w:val="a3"/>
      </w:pPr>
      <w:r>
        <w:t xml:space="preserve">　　所以它不生不滅，它沒有造作，因為沒有造作，它就無限量，有造作就有限量。我們講今天量子力學家很了不起，把宇宙的奧祕揭穿了，就是構成整個宇宙的是些什麼，三樣東西，第一個物質，第二個念頭，第三個是自然現象，這三樣東西構成整個宇宙。現在物質被揭穿了，現在大家研究集中在第二個，念頭，就是念力。你看，研究念力的報告太多了，書店到處都可以看到，現在集中在這一點。念頭到底是什麼？怎麼來的？為什麼會有？起什麼作用？念頭能生萬法，這個生，實在應該是佛經上說的正確，能變萬法。自性能生，能大師說的不錯，「何期自性，能生萬法」，萬法指的是能生的是自性，變成六道、變成十法界是阿賴耶，識，識能變，心、性，自性能現，能生能現。這是佛法裡一些基本的東西，必須搞得很清楚、很明白，我們不會走彎路。我們自己雖然是迷惑顛倒，迷惑顛倒裡頭得清楚，大方向沒走錯，這就非常難得。</w:t>
      </w:r>
      <w:r>
        <w:t xml:space="preserve"> </w:t>
      </w:r>
    </w:p>
    <w:p w14:paraId="15BE944D" w14:textId="77777777" w:rsidR="0075329E" w:rsidRDefault="0075329E">
      <w:pPr>
        <w:pStyle w:val="a3"/>
      </w:pPr>
      <w:r>
        <w:t xml:space="preserve">　　中國古聖先賢老祖宗，教我們倫理、道德、因果，好！讓我們在人生道路上有個軌道，不至於偏邪。依照聖人指導我們的，那是人天大道，六道裡頭最殊勝的。你走偏了走邪了，那就走到三惡道去了。在那個早年間，佛教沒傳到中國來，中國老祖宗就知道，指給我們的五常，五常是德，就是戒律，佛家的戒律，必須要遵守，仁義禮智信。仁者愛人，要培養一個愛心，凡是人，皆須愛；仁民及物，不但愛人，連萬物都愛，這個愛心擴大了。義，起心動念、言語造作合情、合法、合理，這叫義。下面智慧，理智，不是感情用事，處理事務用智慧，不用感情。有禮、有信。這就是五戒。五戒裡頭，不殺生是仁，不偷盜是義，不邪淫是禮，不飲酒是智，不妄語是信。你看看，佛家所立的根本戒，跟我們中國古聖先賢所教的完全相同，這叫大道，自性本有的，不是從外來。</w:t>
      </w:r>
      <w:r>
        <w:t xml:space="preserve"> </w:t>
      </w:r>
    </w:p>
    <w:p w14:paraId="4B4C13F5" w14:textId="77777777" w:rsidR="0075329E" w:rsidRDefault="0075329E">
      <w:pPr>
        <w:pStyle w:val="a3"/>
      </w:pPr>
      <w:r>
        <w:t xml:space="preserve">　　五戒十善，儒家有，道家有，再看看世界上所有的宗教統統都有。絕不是抄襲而來的，是那個教主，創教的教主，用佛法來說，統統都是明心見性、大徹大悟之人。大徹大悟，明心見性，在佛門講就是佛，見性成佛。佛在各種不同宗教裡面現各種不同的身，這講得通，觀世音菩薩三十二應，應以什麼身得度就現什麼身，現的身不一樣，說的法相同。這些年來我們接觸很多宗教，讀他們的經典，五戒十善全都有，孝親尊師家家都講，沒有不講的，你看到真歡喜。所以我們提出眾神一體，宗教一家。我這次訪問英國，有緣跟英國宗教界接觸，提出這兩句話，希望宗教回歸教育。宗教要互相學習，宗教要化解誤會，幫助社會、促進社會的安定和諧，宗教對人類就做出真正的貢獻。</w:t>
      </w:r>
      <w:r>
        <w:t xml:space="preserve"> </w:t>
      </w:r>
    </w:p>
    <w:p w14:paraId="40A66A82" w14:textId="77777777" w:rsidR="0075329E" w:rsidRDefault="0075329E">
      <w:pPr>
        <w:pStyle w:val="a3"/>
      </w:pPr>
      <w:r>
        <w:t xml:space="preserve">　　宗教的教學是神聖的教學，中國宗教兩個字的意思太好了。宗教這兩個字，依照中國人的解釋，第一個是人類主要的教育，人類重要的教學，人類尊崇的教化，這叫宗教。所以古時候歷代帝王，一直到滿清，宗教誰管？皇上親自管，它不歸宰相，宰相只管儒家的。實在講，儒家教育是每個家庭自己管，你看家，有家規、有家學、有家廟、祠堂，春秋祭祖，提倡孝道，一年辦兩次活動，叫你不要忘記。我現在主張的是做三次，為什麼？丟的時間太久了，大家忘掉了，兩次還不行，三次。清明、中元、冬至，這三次都做，一年提醒三次，希望大家覺悟過來。</w:t>
      </w:r>
      <w:r>
        <w:t xml:space="preserve"> </w:t>
      </w:r>
    </w:p>
    <w:p w14:paraId="4B50C229" w14:textId="77777777" w:rsidR="0075329E" w:rsidRDefault="0075329E">
      <w:pPr>
        <w:pStyle w:val="a3"/>
      </w:pPr>
      <w:r>
        <w:t xml:space="preserve">　　人不能不孝父母，你仔細看看父母帶小孩多辛苦，小孩長大不孝父母還能算是人嗎？今天成年長大不孝父母的很多，什麼原因？沒人教他。在中國古時候，小孩生下來，最重要的教育就是教孝、教敬，孝對父母、對尊長，敬對同輩分、對一般人，代表的人是老師，孝親尊師，家教。家把小孩的根扎下去，小孩懂得，從小養成習慣，六、七歲上學，老師教，接著教，到十五、六歲，根扎穩了。這個根扎穩了，一生不會改變，古諺語所謂的「三歲看八十」，一點不錯。現在沒有了，怎麼辦？還是要從頭起步。不從頭，半路來學習，到二、三十歲再來學習，不牢靠，所謂高名厚利之下，他會變節，什麼原因？根不牢。古時候能守的人很多，你在《二十五史》裡面去看，你就看到很多人，這些是代表人物。為什麼他們能守？不被財色名利所動，不動搖，真能守得住，根深蒂固，我們不能不知道。</w:t>
      </w:r>
      <w:r>
        <w:t xml:space="preserve"> </w:t>
      </w:r>
    </w:p>
    <w:p w14:paraId="74357CED" w14:textId="77777777" w:rsidR="0075329E" w:rsidRDefault="0075329E">
      <w:pPr>
        <w:pStyle w:val="a3"/>
      </w:pPr>
      <w:r>
        <w:t xml:space="preserve">　　這裡講自性無作，我們念到這個地方，無有限量。「自性無外，如風廣被」，無外也無內，底下有，底下接著，「自性無內，如鏡普現」。自性沒有對立，這裡所講全都是對立的，對立就是邊見。「自性光明，如日普照。」自性是光明的，佛經上叫大光明藏，就是自性。在淨土宗裡面，常寂光土就是自性光明。自性在哪裡？無處不在，無時不在，我們生生世世，所有一切活動沒有離開自性。「自性平等，如香普熏」，沒有高下。所以我們的經題把自性寫在裡頭，經題後面清淨平等覺，就是自性，清淨平等覺也是阿彌陀佛的名號。清淨平等覺是我們的真心，真心是什麼樣子？沒有染污，清淨；沒有分別，平等；沒有動搖，也就是說它沒有無明，阿賴耶有無明，自性沒有無明。所以論真性，我們跟佛平等，什麼時候平等？當下平等，現在就平等。為什麼你成佛，我在六道裡頭做凡夫？你覺悟了我迷惑，原因在此地。佛菩薩覺悟了，不迷了，我們迷而不覺，麻煩就在此地，不能不知道。</w:t>
      </w:r>
      <w:r>
        <w:t xml:space="preserve"> </w:t>
      </w:r>
    </w:p>
    <w:p w14:paraId="43068EBA" w14:textId="77777777" w:rsidR="0075329E" w:rsidRDefault="0075329E">
      <w:pPr>
        <w:pStyle w:val="a3"/>
      </w:pPr>
      <w:r>
        <w:t xml:space="preserve">　　「菩薩即順眾生自性本具之空寂心、妙圓心、無礙心、無住心、無作心、無外心、無內心、光明心、平等心」，一共講了九句，九個心，只是一念心。西方極樂世界阿彌陀佛，用這九個心「莊嚴佛土」。「是以四十八願」，四十八願是什麼？四十八願「一一願即眾生本具之心」，說得好！本具之心，「即以自心，莊嚴自土」，一點都不假。所以中峰禪師在《三時繫念》裡面告訴我們，「自性彌陀，唯心淨土」。彌陀是誰？我們跟彌陀是一體，不能分。彌陀發的願是從真心流露出來的，自性流出來的，不是從阿賴耶。我們凡夫起心動念離不開第六意識的分別、第七識的執著，末那的變脫離不了阿賴耶。阿賴耶的三細相是我們的妄心，但是阿賴耶三細相是從真如自性裡面變出來的，這是事實真相。</w:t>
      </w:r>
      <w:r>
        <w:t xml:space="preserve"> </w:t>
      </w:r>
    </w:p>
    <w:p w14:paraId="6D9E4E82" w14:textId="77777777" w:rsidR="0075329E" w:rsidRDefault="0075329E">
      <w:pPr>
        <w:pStyle w:val="a3"/>
      </w:pPr>
      <w:r>
        <w:t xml:space="preserve">　　彭居士講的眾生本具之心，即以自心，莊嚴自土，「如水歸海，如響應聲。心土不二，因果同時。是故法藏發願畢，空中即讚言決定必成無上正覺」。感應道交不可思議，為什麼？它是一體。我們信心要從這個地方建立，這是真相信了。如果不是一體，阿彌陀佛建極樂世界，我造的一身罪業，我能去嗎？他會不會不要我？有這麼多疑問在。現在知道是我們一體，這個疑慮就沒有了，懷疑、顧慮沒有了，自己確定自己決定得生淨土。我們只要跟阿彌陀佛所教導的相應，阿彌陀佛教我們真信，沒有絲毫懷疑，有極樂世界、有阿彌陀佛，我們真信，真願，我願意到極樂世界去，換一個環境，我到那邊成佛。成佛為什麼？是為度眾生。</w:t>
      </w:r>
      <w:r>
        <w:t xml:space="preserve"> </w:t>
      </w:r>
    </w:p>
    <w:p w14:paraId="6D36C25E" w14:textId="77777777" w:rsidR="0075329E" w:rsidRDefault="0075329E">
      <w:pPr>
        <w:pStyle w:val="a3"/>
      </w:pPr>
      <w:r>
        <w:t xml:space="preserve">　　所以你要知道，到極樂世界不是去享樂去，如果你是享樂的這個心，去不了。為什麼？那邊是大乘，你跟大乘不相應。大乘是大菩薩，大菩薩是以大慈大悲救護一切苦難眾生，在哪裡？遍法界虛空界，一切諸佛剎土裡面的六道眾生、十法界的眾生。是為這樁事情，這跟大乘、跟佛的本願完全相同，非常歡迎你來，志同道合。所以，跟念佛多少沒關係，志同道合的時候，他馬上就找你，你不去他也拉你去。為什麼？我們在這個世間是同一個方向，同一個目標，幹同一樁事情，哪有不感應的道理？在這個世間住得再長，最後歸宿決定是極樂世界。</w:t>
      </w:r>
      <w:r>
        <w:t xml:space="preserve"> </w:t>
      </w:r>
    </w:p>
    <w:p w14:paraId="68CB74C6" w14:textId="77777777" w:rsidR="0075329E" w:rsidRDefault="0075329E">
      <w:pPr>
        <w:pStyle w:val="a3"/>
      </w:pPr>
      <w:r>
        <w:t xml:space="preserve">　　海賢老和尚給我們做了榜樣，他那麼長的壽命，我以為那是阿彌陀佛加持他的，不是他自己有的。阿彌陀佛為什麼加持他？這個世間有苦難，很多學佛的人學錯了，念佛的人也念錯了，他來做個好榜樣。在這個時代，學佛真正成就，學他，念佛真正往生，學他，一定要給世間人做出最好的榜樣，這個榜樣就是持戒守法、聽話、老實，社會上都歡迎這種人。雖然不是很重視他，或者有瞧不起他，彼此在這個世間不發生衝突，家和萬事興，這對社會就是莫大的貢獻，我們要懂得。</w:t>
      </w:r>
      <w:r>
        <w:t xml:space="preserve"> </w:t>
      </w:r>
    </w:p>
    <w:p w14:paraId="604BCE08" w14:textId="77777777" w:rsidR="0075329E" w:rsidRDefault="0075329E">
      <w:pPr>
        <w:pStyle w:val="a3"/>
      </w:pPr>
      <w:r>
        <w:t xml:space="preserve">　　老和尚一生沒有發過脾氣，一生沒有跟哪個人紅過臉，不高興，沒有。老和尚不批評人，老和尚不嫉妒人。三皈、五戒、十善、三學、六度、普賢十願，你們拿去跟老和尚得好好對一對看，他全做到了。我們天天在學，沒做到，他全做到了，他不認識字，他沒有學過，他怎麼會的？其實，開悟全明白了。雖然開悟了，還裝像沒開悟的樣子，你完全看不出來，我們要懂這個道理，我們才能學。學吃虧，要修忍辱波羅蜜，別人毀謗我，能接受，聽得還很歡喜，對毀謗的人很恭敬，感謝他。為什麼？替我消業障，出題目來考我，我通過了，怎麼會不歡喜？被騙了，被欺負了，被侮辱了，都不在意，不放在心上。甚至於陷害我，侮辱我，都不要放在心上，都存一個感恩心念，真的是來考我的。很難得，他出這些考題我都能通過，不放在心上就都通過了，對他有感恩的心。他現在不知道，將來他會知道，他學佛，入佛境界他就知道了。</w:t>
      </w:r>
      <w:r>
        <w:t xml:space="preserve"> </w:t>
      </w:r>
    </w:p>
    <w:p w14:paraId="572BFDA5" w14:textId="77777777" w:rsidR="0075329E" w:rsidRDefault="0075329E">
      <w:pPr>
        <w:pStyle w:val="a3"/>
      </w:pPr>
      <w:r>
        <w:t xml:space="preserve">　　所以學佛在哪裡學？特別是在人事環境，人與人最難相處，在人事環境裡頭，把我們自己的煩惱、毛病、習氣統統修理乾淨。總的原則，就是與一切人不發生利害衝突。要做就很簡單了，他要我不要，我要的他不要，就沒衝突了。我要的是什麼？天天增長我的信願，天天佛號不中斷，這是我要的，他不要。他要的，名聞利養、五欲六塵、高名厚利，他要這個東西，這個東西我不要。所以我們一定要知道，學佛，釋迦牟尼佛在早年已經給我們做出最好的榜樣。佛陀一生沒有蓋廟，為什麼？蓋廟就跟人有競爭，沒有蓋廟的時候不跟人競爭。不拉別人信徒，釋迦牟尼佛一生的信徒，打開經典看，一千二百五十五人，常隨眾。四十九年講經說法，哪些人？就這些，其他你沒看到，不拉信眾。不爭名、不奪利，所以大家相安無事。今天社會為什麼這麼亂？為什麼出家人都犯了一條戒，自讚毀他，都喜歡批評別人，指責別人，釋迦牟尼佛從來沒有過。我們什麼都不要了，就不會指責別人。</w:t>
      </w:r>
      <w:r>
        <w:t xml:space="preserve"> </w:t>
      </w:r>
    </w:p>
    <w:p w14:paraId="4DAE7CA1" w14:textId="77777777" w:rsidR="0075329E" w:rsidRDefault="0075329E">
      <w:pPr>
        <w:pStyle w:val="a3"/>
      </w:pPr>
      <w:r>
        <w:t xml:space="preserve">　　對待哪個都好，為什麼？普賢菩薩教給我們，一切眾生本來是佛，我們要禮敬諸佛，要稱讚如來。為什麼禮敬用諸佛，稱讚不用諸佛，要換成如來，這什麼意思？佛，一切眾生本來是佛，要平等的禮敬。如來是性德，他與性德相違背，不讚歎，他幹殺盜淫妄，這怎麼能讚歎？不讚歎，不批評，不讚歎；他行的好事，做的是好事，讚歎。那個禮敬，無論是善與惡，禮敬是平等的，沒有分別，稱讚是有分別的，這個要懂。做了惡事再稱讚就錯了，那不應該稱讚的。所以善財童子，你看五十三參裡面，他見勝熱婆羅門，他見甘露火王，有禮敬，沒有讚歎，做給我們看。除了沒有讚歎，他也參觀他們的道場，看他們做的那些不如法的事情，一句話不說；見到做的是利益眾生的事情，開悟眾生的事情，要讚歎。要向釋迦牟尼佛學習，要向善財童子學習，就對了，一生不跟人結冤仇，這是聰明人。為什麼？冤仇結下來之後，生生世世冤冤相報沒完沒了，那苦不堪言，何必呢？忍一下就好了，成就你忍辱波羅蜜。</w:t>
      </w:r>
      <w:r>
        <w:t xml:space="preserve"> </w:t>
      </w:r>
    </w:p>
    <w:p w14:paraId="39F01696" w14:textId="77777777" w:rsidR="0075329E" w:rsidRDefault="0075329E">
      <w:pPr>
        <w:pStyle w:val="a3"/>
      </w:pPr>
      <w:r>
        <w:t xml:space="preserve">　　這個世間什麼都是假的，我們的財物被人霸佔了，被人奪取了，若無其事，不要放在心上；我們的名譽，人家造謠生事破壞你，障礙你，也若無其事。他障礙我，我就退避，滿足他的心願，處處學退讓，不跟人競爭。讓我們對極樂世界的信願一天比一天深，讓我們的念佛功夫一天比一天精進，我們走的路子是西方極樂世界，他們還繼續搞輪迴。我們沒有德行，沒有智慧，不能幫助他醒悟過來，對他不批評、不讚歎，要恭敬、要供養。他有困難的時候，缺少食物，缺少衣服，我們有多餘的，要供養他，要照顧他，這就行了。只看別人善，不要看到他的惡，不是你沒有看到、沒有聽到，看到、聽到不要放在心上，心裡面沒有被染污，永遠是清淨的，這就對了。</w:t>
      </w:r>
      <w:r>
        <w:t xml:space="preserve"> </w:t>
      </w:r>
    </w:p>
    <w:p w14:paraId="4A9F5A20" w14:textId="77777777" w:rsidR="0075329E" w:rsidRDefault="0075329E">
      <w:pPr>
        <w:pStyle w:val="a3"/>
      </w:pPr>
      <w:r>
        <w:t xml:space="preserve">　　所以，這底下講得好，心土不二，心是能生能現能變，土是所生所現所變，都離不開真心、妄心，真心能生能現，妄心能變。因果同時，因中有果，果中有因。因果的教育必須參透，我們這一生有緣修善因，將來感應善果。所以決定不能造惡因，惡因後頭有惡報，麻煩！現在受一點委屈好，我們有罪業報掉了。所以要感恩，不是壞事。要看清楚，看得深、看得遠，如果看表面，你就有怨、就有恨，那個麻煩大了。你有怨恨，來生遇到要報復，你要報復他；他也不了解，也怨恨在心，再來世他又報復你。這樣子冤冤相報，生生世世，可憐，非常可憐。這佛教給我們，怨要解開，要化解，不在他那邊，在我這邊，我這邊化了，他就沒事了。真正學佛，就是這一條帶給你的利益，帶給你的好處，就說不盡，是解除你生生世世因果報應，都把你解除了。明白這個道理，是故法藏發願畢，空中即讚言「決定必成無上正覺」，這是什麼？「以不可思議之因，起不可思議之果。當知不可思議之因，即不可思議之果。有志淨土者，須從此信入。」這兩句是彭際清居士勸我們，把因果搞得清清楚楚，我們才真正懂得善因善果，惡因惡報。</w:t>
      </w:r>
      <w:r>
        <w:t xml:space="preserve"> </w:t>
      </w:r>
    </w:p>
    <w:p w14:paraId="5E514B19" w14:textId="77777777" w:rsidR="0075329E" w:rsidRDefault="0075329E">
      <w:pPr>
        <w:pStyle w:val="a3"/>
      </w:pPr>
      <w:r>
        <w:t xml:space="preserve">　　後頭末後這一句，「此論」，就是這段話，「宜深參究」。不是研究，是參究，研究是現在人幹的事情，參究是過去禪宗所幹的。什麼叫參究？什麼叫研究？現在科學家都用研究，研究是用阿賴耶，參究是用真心。離心意識就叫參究，心就是阿賴耶，意就是末那，識就是第六意識，就是說你能夠不分別、不執著、不起心、不動念，那叫參究。問題擺在你面前，沒有起心動念，沒有分別執著，豁然就明白了，那叫悟。悟有大悟、小悟、徹悟，徹悟比較難，小悟很容易，只要收斂一下，收收心，讓心沒有念頭，沒有妄想、沒有分別執著，這叫參，這叫參禪。起心動念那就不是參禪。禪是禪定，禪定不一定打坐，走路也能入定，行住坐臥都可以入定。定功深的時候，幹什麼事情都在定中，那就高了。</w:t>
      </w:r>
      <w:r>
        <w:t xml:space="preserve"> </w:t>
      </w:r>
    </w:p>
    <w:p w14:paraId="6FBAF73D" w14:textId="77777777" w:rsidR="0075329E" w:rsidRDefault="0075329E">
      <w:pPr>
        <w:pStyle w:val="a3"/>
      </w:pPr>
      <w:r>
        <w:t xml:space="preserve">　　這要慢慢學，很有受用。我們剛才講的這些話，如果在日常生活當中統統用上，心怎麼樣？心是清淨的，遇到善惡、逆順境緣都能夠不放在心上，清清楚楚、明明白白，智慧，生智慧。明瞭，明瞭就是我們一般講深究，深入把它究竟搞清楚、搞明白，智慧就現前。</w:t>
      </w:r>
      <w:r>
        <w:t xml:space="preserve"> </w:t>
      </w:r>
    </w:p>
    <w:p w14:paraId="72ABD458" w14:textId="77777777" w:rsidR="0075329E" w:rsidRDefault="0075329E">
      <w:pPr>
        <w:pStyle w:val="a3"/>
      </w:pPr>
      <w:r>
        <w:t xml:space="preserve">　　第七品我們就學習到此地，下面我們看第八，這一品很精彩。</w:t>
      </w:r>
      <w:r>
        <w:t xml:space="preserve"> </w:t>
      </w:r>
    </w:p>
    <w:p w14:paraId="44FE3778" w14:textId="77777777" w:rsidR="0075329E" w:rsidRDefault="0075329E">
      <w:pPr>
        <w:pStyle w:val="a3"/>
      </w:pPr>
      <w:r>
        <w:t xml:space="preserve">　　【積功累德第八】</w:t>
      </w:r>
      <w:r>
        <w:t xml:space="preserve"> </w:t>
      </w:r>
    </w:p>
    <w:p w14:paraId="67A2C80A" w14:textId="77777777" w:rsidR="0075329E" w:rsidRDefault="0075329E">
      <w:pPr>
        <w:pStyle w:val="a3"/>
      </w:pPr>
      <w:r>
        <w:t xml:space="preserve">　　前面是品題的介紹，文字不多，就兩行。「本品」，這品中「法藏菩薩發大願已」，前面講發了四十八願，「從願起行」。願發了之後要兌現，要有行動，沒有行動這個願是假的，不是真的，所以他要把四十八願落實，這就起行。「於無量劫」，菩薩，這就是阿彌陀佛，阿彌陀佛沒有成佛的時候叫法藏菩薩，他做菩薩久遠劫前，時間太長了，也不是我們能想像到的，「住真實慧」，用真心。真實慧，不起心、不動念、不分別、不執著，於一切法自然通達明瞭，這是真實慧。真實慧才能「植眾德本」，無量德行，真實智慧，無量德行，才能幫助眾生。無量無邊眾生他們的習氣毛病，你才有方法對治，你才有能力教導他。你要沒有智慧，你要沒有德行，拿什麼去教他？這個要知道。</w:t>
      </w:r>
      <w:r>
        <w:t xml:space="preserve"> </w:t>
      </w:r>
    </w:p>
    <w:p w14:paraId="6AE1127A" w14:textId="77777777" w:rsidR="0075329E" w:rsidRDefault="0075329E">
      <w:pPr>
        <w:pStyle w:val="a3"/>
      </w:pPr>
      <w:r>
        <w:t xml:space="preserve">　　「教化無量眾生，住於無上之道，皆發阿耨多羅三藐三菩提心」。這話裡頭含什麼意思我們要懂得，這就是淨土宗，不是真實慧不能相信，不會求生，有真實智慧才信，才會求生淨土。沒有德本，品位不高，品位要高，那要修德本，這才能教化無量眾生。這兩句話意思可深了，我們怎麼學？真正相信，真信有極樂世界，真正相信有阿彌陀佛，這就是真實智慧；一向專念阿彌陀佛，這就是植眾德本。那怎麼樣？我們這一生決定往生極樂世界，往生極樂世界就是住於無上之道，往生極樂世界就是發無上菩提心。「如是功德，說不能盡」，你往生極樂世界，在那邊成佛，你跟阿彌陀佛一樣，在十方世界普度眾生。「是故」這一品的品題叫「積功累德」。</w:t>
      </w:r>
      <w:r>
        <w:t xml:space="preserve"> </w:t>
      </w:r>
    </w:p>
    <w:p w14:paraId="578ED345" w14:textId="77777777" w:rsidR="0075329E" w:rsidRDefault="0075329E">
      <w:pPr>
        <w:pStyle w:val="a3"/>
      </w:pPr>
      <w:r>
        <w:t xml:space="preserve">　　我們看下文，大科裡頭，「丁九、如願修行」，這裡頭有三段，第一段，「結前啟後」。請看經文：</w:t>
      </w:r>
      <w:r>
        <w:t xml:space="preserve"> </w:t>
      </w:r>
    </w:p>
    <w:p w14:paraId="1D4BEF23" w14:textId="77777777" w:rsidR="0075329E" w:rsidRDefault="0075329E">
      <w:pPr>
        <w:pStyle w:val="a3"/>
      </w:pPr>
      <w:r>
        <w:t xml:space="preserve">　　【阿難。法藏比丘。於世自在王如來前。及諸天人大眾之中。發斯弘誓願已。住真實慧。勇猛精進。一向專志莊嚴妙土。】</w:t>
      </w:r>
      <w:r>
        <w:t xml:space="preserve"> </w:t>
      </w:r>
    </w:p>
    <w:p w14:paraId="0521C8DE" w14:textId="77777777" w:rsidR="0075329E" w:rsidRDefault="0075329E">
      <w:pPr>
        <w:pStyle w:val="a3"/>
      </w:pPr>
      <w:r>
        <w:t xml:space="preserve">　　法藏說話算話，真幹了。我們看念老的註解，「法藏菩薩於佛」，世自在王如來是他的老師，在老師的面前，還有「天人大眾中，宣發以上之弘誓願」。弘是大的意思，是廣的意思，就是指四十八願。下面有解釋，「弘者，廣也。《法界次第》釋曰：廣普之緣，謂之為弘。自制其心，名之曰誓」，自己把自己的念頭管住，這叫誓。「志求滿足，故云願也。」他希望他所發的四十八願，願願圓滿，願願都不空，都能兌現，他才成佛。如果有一願不能圓滿，不能兌現，他誓不成佛。現在法藏在西方極樂世界成佛已經十劫了，十劫在宇宙裡面不算很長，但在我們人間是很長很長的時間。</w:t>
      </w:r>
      <w:r>
        <w:t xml:space="preserve"> </w:t>
      </w:r>
    </w:p>
    <w:p w14:paraId="7C239422" w14:textId="77777777" w:rsidR="0075329E" w:rsidRDefault="0075329E">
      <w:pPr>
        <w:pStyle w:val="a3"/>
      </w:pPr>
      <w:r>
        <w:t xml:space="preserve">　　我們看底下的解釋，「弘誓願者，泛指佛菩薩弘大之誓願」。這是一切佛菩薩通用的，弘誓願。實際上，弘誓願就兩句話，成佛、度眾生，自己成佛，普度眾生，這叫弘誓願。「今言斯弘誓願，則專指法藏菩薩之四十八願也。」在這個地方所說的弘誓願，專門指的前面所說的四十八願。「發斯願已」，這個願發了，「由願生起無邊殊勝妙行」。為什麼？他要兌現，他要把它做到，那就是無量無邊的修行。</w:t>
      </w:r>
      <w:r>
        <w:t xml:space="preserve"> </w:t>
      </w:r>
    </w:p>
    <w:p w14:paraId="7BF6D1FC" w14:textId="77777777" w:rsidR="0075329E" w:rsidRDefault="0075329E">
      <w:pPr>
        <w:pStyle w:val="a3"/>
      </w:pPr>
      <w:r>
        <w:t xml:space="preserve">　　我們繼續看下面一段，「本品開章明義，其第一句，直曰：住真實慧」，這第一句話。「此一句子」，這一句話，「乃一切妙行之大本，為無量人天開正眼」。要沒有真實慧，行就沒有了，四十八願每一願都需要真實慧才能夠落實，沒有真實慧，不能落實。真實慧是什麼？對於西方極樂世界真信真願，就是真實慧。為什麼？真信真願，阿彌陀佛就接引你往生，這是真實智慧。所以西方接往生的條件，真信真願是第一。蕅益大師說的，能不能往生，決定在信願之有無；下面說了，品位高下，落實在念佛功夫的淺深。極樂世界就這兩樁事情，一個是取得往生的條件，一個是品位高下的行法，怎麼樣讓我們到極樂世界品位能夠增高。但是增高是第二樁事情，不是第一樁，你品位修得再高，往生不能去，那是枉然。那就變成福報了，變成人天福報，你不能往生。所以應該把往生擺在第一，往生擺在第一，就是信願。信願如何建立？就在這部經上，這部經把極樂世界介紹給你，講清楚了，講明白了，講透徹了，你才相信。所以經典幫助我們起信，是這個意思。</w:t>
      </w:r>
      <w:r>
        <w:t xml:space="preserve"> </w:t>
      </w:r>
    </w:p>
    <w:p w14:paraId="46E2B7A4" w14:textId="77777777" w:rsidR="0075329E" w:rsidRDefault="0075329E">
      <w:pPr>
        <w:pStyle w:val="a3"/>
      </w:pPr>
      <w:r>
        <w:t xml:space="preserve">　　念佛功夫淺深，再淺也不怕，都好。一點功夫都沒有，於佛號沒念過，最後往生念一句佛號，阿彌陀佛接引你往生。你沒有念佛功夫，凡聖同居土下下品往生，不錯，往生了。往生到極樂世界，下下品人也得彌陀加持，作阿惟越致菩薩。下下品，什麼待遇？阿惟越致的待遇。阿惟越致是什麼人？明心見性，大徹大悟，生實報莊嚴土，地位這麼高。他在實報莊嚴土住多久？在那邊住三個阿僧祇劫，幹什麼？淘汰無始無明的習氣。習氣不好斷，沒有方法斷，只有什麼？不去理它，時間久了自然斷掉了。所以這些菩薩在西方極樂世界的實報土，等著無明習氣斷盡，斷盡他就入常寂光了，就證得究竟圓滿。</w:t>
      </w:r>
      <w:r>
        <w:t xml:space="preserve"> </w:t>
      </w:r>
    </w:p>
    <w:p w14:paraId="02ABFB9A" w14:textId="77777777" w:rsidR="0075329E" w:rsidRDefault="0075329E">
      <w:pPr>
        <w:pStyle w:val="a3"/>
      </w:pPr>
      <w:r>
        <w:t xml:space="preserve">　　在這三千大千世界裡頭，他住在那裡幹什麼？聽經、聞法、教學，度化眾生，他幹這個。因為極樂世界有四土，這四土的同學程度不一樣，根利的，聽佛講經就開悟了，根鈍的，那就是這些菩薩幫助他。法身菩薩幫助阿彌陀佛教這些初學，特別是凡聖同居土的，他們來教。同時，他們有能力化身、分身，分無量無邊身到十方世界去供佛，供佛是修福，聽經聞法是修慧，福慧雙修。附帶的，還有十方世界諸佛剎土裡面六道的有緣眾生，他會分身去度化他們，佛度有緣人。所以他們也很忙，也很快樂，不是坐在那裡痴痴等，不是的，他有活動。他們決定不再迷惑了，為什麼？無明斷了，圓證三不退，位不退，行不退，念不退，叫阿惟越致。所以由願生起無量無邊殊勝的妙行，法藏菩薩不容易。</w:t>
      </w:r>
      <w:r>
        <w:t xml:space="preserve"> </w:t>
      </w:r>
    </w:p>
    <w:p w14:paraId="1AE00170" w14:textId="77777777" w:rsidR="0075329E" w:rsidRDefault="0075329E">
      <w:pPr>
        <w:pStyle w:val="a3"/>
      </w:pPr>
      <w:r>
        <w:t xml:space="preserve">　　住真實慧這一句，是一切妙行之大本，為無量人天開正眼。我們明白了，智慧重要，別的不重要。智慧是什麼？是自性本有的。能大師說的，自性本來具足，具足什麼？第一個就是智慧，無量智慧，是自性本有的，無量德能、無量才藝。真正一切無量無邊，自性本有，不是外頭來的，這個一定要知道。我們怎麼把智慧丟掉了？一念不覺而起無明，不覺就是無明，無明就是阿賴耶，就是妄心。妄心相續，就回不了頭來，它的頻率太高，我們也掌握不到，所以愈迷愈深。愈深愈迷，起心動念都在造業，六道輪迴裡頭，業有善惡，造善業感三善道，造惡業感三惡道；換句話說，出不了六道輪迴。墮到這裡來太可怕了，當時墮下來不覺得，墮下來之後出不去，這一下才麻煩。</w:t>
      </w:r>
      <w:r>
        <w:t xml:space="preserve"> </w:t>
      </w:r>
    </w:p>
    <w:p w14:paraId="1EA3EBE6" w14:textId="77777777" w:rsidR="0075329E" w:rsidRDefault="0075329E">
      <w:pPr>
        <w:pStyle w:val="a3"/>
      </w:pPr>
      <w:r>
        <w:t xml:space="preserve">　　諸佛菩薩有方法，八萬四千法門度眾生，要遇到緣，這個遇到緣比中獎難，太難太難了！因緣要聚合，好，正好對著你的緣，契你的機，很容易解脫，修行證果。如果講的這個經教，跟你的緣不相應，白教了，你不能接受，你修行修不好，不是你修的。所以只有淨土這一門，什麼樣的根性都適合，上從等覺菩薩，下至地獄眾生，普度。但是這個緣難信，雖然很容易修，難就難在信，你不相信它，你對它有絲毫懷疑，臨命終時障礙你往生，不能往生，這個麻煩就大了。所以我們今天要重視，我們遇到這部經，這部經把這個問題講清楚、講明白了，我們這一生有救了。</w:t>
      </w:r>
      <w:r>
        <w:t xml:space="preserve"> </w:t>
      </w:r>
    </w:p>
    <w:p w14:paraId="119DA89B" w14:textId="77777777" w:rsidR="0075329E" w:rsidRDefault="0075329E">
      <w:pPr>
        <w:pStyle w:val="a3"/>
      </w:pPr>
      <w:r>
        <w:t xml:space="preserve">　　要真搞清楚，我還有懷疑，我對這個地方還有留戀，那就是你的願心、信心不夠，不足，不足不能往生。一定要足，足怎麼樣？徹底放下，對娑婆世界沒有絲毫留戀，真放下了，你的信願才夠得上標準，才行，不是這樣的時候，往生難。所以為什麼念佛的人多，往生的人少，這是事實真相，統統是信願不足。不能說沒有信願，沒有信願你不會聽《無量壽經》，你不會念阿彌陀佛，你有信心，信心不足，好像那分數不夠，人家要六十分及格，你只有三分五分、十分八分，跟這個標準差距很遠。所以，你不會被錄取，佛不會跟你感應，道理在這裡。</w:t>
      </w:r>
      <w:r>
        <w:t xml:space="preserve"> </w:t>
      </w:r>
    </w:p>
    <w:p w14:paraId="6859F1D0" w14:textId="77777777" w:rsidR="0075329E" w:rsidRDefault="0075329E">
      <w:pPr>
        <w:pStyle w:val="a3"/>
      </w:pPr>
      <w:r>
        <w:t xml:space="preserve">　　我們學經教，無非是加強認識，加強認識的目的就是對它不懷疑，真相信了，取得西方極樂世界往生的緣分，這個先取得，這個重要。隨時隨地把佛號提起來，不要忘記，這個佛號是往生到極樂世界品位高下用的，到極樂世界分班，你分到哪裡，憑這個。能不能去？憑信願。這總得搞清楚、搞明白，不能夠含糊籠統。</w:t>
      </w:r>
      <w:r>
        <w:t xml:space="preserve"> </w:t>
      </w:r>
    </w:p>
    <w:p w14:paraId="5D9E988B" w14:textId="77777777" w:rsidR="0075329E" w:rsidRDefault="0075329E">
      <w:pPr>
        <w:pStyle w:val="a3"/>
      </w:pPr>
      <w:r>
        <w:t xml:space="preserve">　　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64C1" w14:textId="77777777" w:rsidR="0075329E" w:rsidRDefault="0075329E" w:rsidP="0075329E">
      <w:r>
        <w:separator/>
      </w:r>
    </w:p>
  </w:endnote>
  <w:endnote w:type="continuationSeparator" w:id="0">
    <w:p w14:paraId="541E095C" w14:textId="77777777" w:rsidR="0075329E" w:rsidRDefault="0075329E" w:rsidP="00753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75C7" w14:textId="77777777" w:rsidR="0075329E" w:rsidRDefault="0075329E" w:rsidP="0075329E">
      <w:r>
        <w:separator/>
      </w:r>
    </w:p>
  </w:footnote>
  <w:footnote w:type="continuationSeparator" w:id="0">
    <w:p w14:paraId="23964232" w14:textId="77777777" w:rsidR="0075329E" w:rsidRDefault="0075329E" w:rsidP="00753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9E"/>
    <w:rsid w:val="007532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A07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2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2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2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2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