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EB89" w14:textId="77777777" w:rsidR="009975A9" w:rsidRDefault="009975A9">
      <w:r>
        <w:t xml:space="preserve">二零一四淨土大經科註　　（第二三一集）　　</w:t>
      </w:r>
      <w:r>
        <w:t>2015/8/9</w:t>
      </w:r>
      <w:r>
        <w:t xml:space="preserve">　　台灣台南極樂寺　　檔名：</w:t>
      </w:r>
      <w:r>
        <w:t xml:space="preserve">02-041-0231 </w:t>
      </w:r>
    </w:p>
    <w:p w14:paraId="506DEB04" w14:textId="77777777" w:rsidR="009975A9" w:rsidRDefault="009975A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DDE939" w14:textId="77777777" w:rsidR="009975A9" w:rsidRDefault="009975A9">
      <w:pPr>
        <w:pStyle w:val="a3"/>
      </w:pPr>
      <w:r>
        <w:t xml:space="preserve">　　請看《大經科註》第五百六十四頁，第四行，從第三句看起：</w:t>
      </w:r>
      <w:r>
        <w:t xml:space="preserve"> </w:t>
      </w:r>
    </w:p>
    <w:p w14:paraId="1348F159" w14:textId="77777777" w:rsidR="009975A9" w:rsidRDefault="009975A9">
      <w:pPr>
        <w:pStyle w:val="a3"/>
      </w:pPr>
      <w:r>
        <w:t xml:space="preserve">　　「（五）云何名菩薩無方所忍。」這一大段跟我們說菩薩忍辱的功夫。大乘教裡頭常說，「一切法得成於忍」，世出世間一切法，真正做到究竟圓滿都要從忍，忍力成就才能辦得到。所以佛法，無論大乘小乘、宗門教下、顯教密教，忍這個字看得非常重，六波羅蜜裡頭忍辱波羅蜜。此地是將忍辱波羅蜜詳細說明，一共說了十條，這是第五無方所忍。方所，我們今天講空間，時間、空間，實在說，一切時、一切處都要學忍辱。最重要的，就是學佛的人決定不能跟別人發生衝突，衝突就是不能忍。</w:t>
      </w:r>
      <w:r>
        <w:t xml:space="preserve"> </w:t>
      </w:r>
    </w:p>
    <w:p w14:paraId="705F9B4D" w14:textId="77777777" w:rsidR="009975A9" w:rsidRDefault="009975A9">
      <w:pPr>
        <w:pStyle w:val="a3"/>
      </w:pPr>
      <w:r>
        <w:t xml:space="preserve">　　我們看到海賢老和尚的《永思集》，親近他的人都告訴我們，老和尚一生不容易，出家學佛九十二年，他老人家走的時候一百一十二歲。二十歲出家，師父教給他一句佛號，囑咐他一直念下去。又跟他說，明白了，明白是什麼意思？開悟，開悟才明白了，明白了不能亂說，不能說。師父在他二十歲這個年齡已經看出來了，這個徒弟將來有成就，有大成就，不是小成就，但是時節因緣不許可他發揮，他一生一世只能做一個老老實實的念佛和尚，平平安安度過。但是功夫的提升是不能避免的，這個人的底子好，我們講本分，老實、聽話、真幹，現在找這樣的人不容易找到，具備這個條件，遇到真善知識沒有不成就的。</w:t>
      </w:r>
      <w:r>
        <w:t xml:space="preserve"> </w:t>
      </w:r>
    </w:p>
    <w:p w14:paraId="1ED5CD1D" w14:textId="77777777" w:rsidR="009975A9" w:rsidRDefault="009975A9">
      <w:pPr>
        <w:pStyle w:val="a3"/>
      </w:pPr>
      <w:r>
        <w:t xml:space="preserve">　　我們就知道，功夫不能成就的原因，就是不老實、不聽話、不肯真幹，這就沒辦法了。如果真正具足這三個條件，老實、聽話、真幹，師父教他這個法門，他真的幹，九十二年未曾丟失，就是這一句佛號，除了睡覺之外，他這一句佛號沒有中斷過。工作，他種田，農民出身，父親很早就過世了，家境清寒。兄弟姐妹雖然有五個，但是他大哥被軍隊抓去當兵去了，再見面，二十六年，還有兩個弟弟，身體都不好，一個多病，一個體弱，真正能幹事他一個人。家裡沒有田地，他懂得耕作，家裡沒有田地，出家之後住在寺廟，寺廟在鄉下，鄉下荒地很多，沒有主的地，他開荒種植，種稻米、種蔬菜、種水果。這些收成都非常好，他沒有賣錢，他拿去救濟，哪個地方鬧饑荒，沒得吃的，沒得穿的，他把這些東西到處去布施，幹了一輩子。他開荒種的地一百多畝，非常勤勞。種地不妨礙念佛，念佛不妨礙耕種，所以他一句佛號晝夜都沒有丟失。</w:t>
      </w:r>
      <w:r>
        <w:t xml:space="preserve"> </w:t>
      </w:r>
    </w:p>
    <w:p w14:paraId="0B2A99FF" w14:textId="77777777" w:rsidR="009975A9" w:rsidRDefault="009975A9">
      <w:pPr>
        <w:pStyle w:val="a3"/>
      </w:pPr>
      <w:r>
        <w:t xml:space="preserve">　　這樣的老實人，修這個法門，我們在《淨土聖賢錄》裡看到過，在《往生傳》裡面看到過，很多，不是一個，很多大概都是三年念到功夫成片。功夫成片就是剛才所說的，他白天、晚上心裡頭只有一句阿彌陀佛，除阿彌陀佛之外，他沒有妄念、他沒有雜念，這就叫成片，功夫成片。念到這樣的功夫跟阿彌陀佛就有感應了，沒有這個功夫，跟佛不能感應，這是功夫最低的。佛來給你道賀，告訴你，極樂世界你已經註冊，到你陽壽終了的時候，佛就來接引你。你自己知道，極樂世界你有分了，等於說</w:t>
      </w:r>
      <w:r>
        <w:lastRenderedPageBreak/>
        <w:t>報名註冊了。有一些人，這聰明人，抓住這個機會，阿彌陀佛來給他送信息，抓住這個機會，跟阿彌陀佛說，我的壽命我不要了，我現在跟你去。阿彌陀佛很慈悲，真正發心要求去，佛就答應你，跟你約定，三天、五天、一個星期我來接你，到時候他就來了。所以往生不難，真不難！</w:t>
      </w:r>
      <w:r>
        <w:t xml:space="preserve"> </w:t>
      </w:r>
    </w:p>
    <w:p w14:paraId="7C62718C" w14:textId="77777777" w:rsidR="009975A9" w:rsidRDefault="009975A9">
      <w:pPr>
        <w:pStyle w:val="a3"/>
      </w:pPr>
      <w:r>
        <w:t xml:space="preserve">　　佛法八萬四千法門，法是方法，門是門徑，這個門徑是什麼？是大徹大悟，明心見性，見性成佛，這個門徑，都不容易，要很長時間去修行，不是一生一世，至少也是幾十生幾十世才能夠契入。可是淨宗很容易，淨宗往生的條件就是信心，你對極樂世界完全肯定，相信了，決定是有，佛菩薩不會講妄語，《金剛經》上說得很清楚，「如來是真語者，實語者，不誑語者，不妄語者」。所以他的話都是真實的，決定沒有欺騙人，你要真正相信，沒有絲毫懷疑，這第一個條件。第二個條件，真想去，不是開玩笑的，真想去，這個世界完全放下，希望早一天跟著阿彌陀佛走。這就行了，往生極樂世界條件就具足了，真的有壽命不要了，佛就真帶你去。所以《往生傳》、《淨土聖賢錄》裡面記載往生這些人，差不多有二分之一的樣子，一半都是三年往生。我不相信他的壽命只有三年，這不合邏輯，講不通，一定是什麼？他主動要求，我壽命不要了，我現在就跟你走。</w:t>
      </w:r>
      <w:r>
        <w:t xml:space="preserve"> </w:t>
      </w:r>
    </w:p>
    <w:p w14:paraId="67AB049D" w14:textId="77777777" w:rsidR="009975A9" w:rsidRDefault="009975A9">
      <w:pPr>
        <w:pStyle w:val="a3"/>
      </w:pPr>
      <w:r>
        <w:t xml:space="preserve">　　劉素雲的姐姐劉素青前年往生，她壽命還有十年，她自動放棄，我十年壽命不要了，我要跟佛往生。大概約了一個星期，好像是八天，往生八天前，她聽到一個數字，沒有看到人，聽得很清楚。她是二Ｏ一一，二Ｏ一一年走的，二Ｏ一一，下面好像是十一月二十一號中午十二點鐘，這麼一組信息。真的，這是劉素雲聽到的，把這個記下來告訴她姐姐，她姐姐笑了笑，沒說話，收起來了。果然那天走的，一分一秒都不差。那天還大概有二十多個親朋好友在那裡聊天，時間到了，她跟大家告別，我走了，就真的就走了。所以像這樣子走的人不少，很多。</w:t>
      </w:r>
      <w:r>
        <w:t xml:space="preserve"> </w:t>
      </w:r>
    </w:p>
    <w:p w14:paraId="26DCE583" w14:textId="77777777" w:rsidR="009975A9" w:rsidRDefault="009975A9">
      <w:pPr>
        <w:pStyle w:val="a3"/>
      </w:pPr>
      <w:r>
        <w:t xml:space="preserve">　　至於念佛，念佛是品位，極樂世界好像一個學校，有小學部、有中學部、有大學部、有研究所，這就是四土三輩九品，不一樣。你到極樂世界是插在哪一班裡頭，這就是念佛功夫的淺深。功夫淺的，沒有功夫的，只有真信切願，念佛念了幾聲，沒什麼功夫，這種人到極樂世界是從小學一年級念起。也很好，也不錯，那個地方無量壽，決定不會留級，不會退轉，也很好了。但是念佛功夫要念到功夫成片，剛才講的，那就很了不起，他到那邊去他插的是中學，他不是小學。小學是功夫不到家的，真正到功夫成片，是中學一年級、二年級，插這個班。如果是事一心不亂，那就是方便土的上輩往生。念到理一心不亂，那是實報莊嚴土，那是最高的了，好比是大學。這是念佛功夫淺深。像海賢老和尚，我們就知道，他往生到極樂世界肯定是實報莊嚴土，法身菩薩。真正功夫念到一心不亂，無論是事一心、是理一心，往生沒有侷限，什麼時候想走什麼時候就可以走，你只真正想走，阿彌陀佛知道，他就來接你。</w:t>
      </w:r>
      <w:r>
        <w:t xml:space="preserve"> </w:t>
      </w:r>
    </w:p>
    <w:p w14:paraId="035D8A57" w14:textId="77777777" w:rsidR="009975A9" w:rsidRDefault="009975A9">
      <w:pPr>
        <w:pStyle w:val="a3"/>
      </w:pPr>
      <w:r>
        <w:t xml:space="preserve">　　現在這個世界亂了，人心壞了，怎麼辦？去年五月我參加聯合國教科文的活動，我有一個報告，一個主題講演，我就用這個題目，「社會亂了，人心壞了，怎麼辦？」學佛的人很幸運，學佛的人會到極樂世界去。到極樂世界去的時候，這個條件你要真正把它記住，真信切願，懇切的願望求生淨土，到極樂世界親近阿彌陀佛，做阿彌陀佛的學生。這個世界，釋迦牟尼佛為我們介紹，講得非常清楚，這本書就是釋迦牟尼佛介紹我們往生淨土的說明書，說得夠詳細。我們要是有善根，真正相信字字句句都是真話，沒有一句是妄言，有這樣信心，條件就具足。</w:t>
      </w:r>
      <w:r>
        <w:t xml:space="preserve"> </w:t>
      </w:r>
    </w:p>
    <w:p w14:paraId="3690E47A" w14:textId="77777777" w:rsidR="009975A9" w:rsidRDefault="009975A9">
      <w:pPr>
        <w:pStyle w:val="a3"/>
      </w:pPr>
      <w:r>
        <w:lastRenderedPageBreak/>
        <w:t xml:space="preserve">　　念佛，盡量念，不拘多少，念佛是講功夫，不是講數字。所以，有人工作很繁忙，沒有時間念佛，佛可以教他，早晚，早晨起來念十聲佛號，晚上睡覺之前念十聲佛號，叫十念法，都行。功夫是什麼？功夫是看破、放下。看破是對於事實真相真的明白了，真了解了，這是看破。放下是功夫，真正放下身心世界，在這個世間，斷惡修善、積功累德，幹這些事情，往生極樂世界都能幫助提升品位。起心動念不求自利，只求往生，對自己只求往生，不求自利；對現前苦難眾生，如果有緣，要幫助大家，沒有緣，念佛，不找事。找事麻煩，有緣就做，沒有緣就不做，心永遠是清淨。</w:t>
      </w:r>
      <w:r>
        <w:t xml:space="preserve"> </w:t>
      </w:r>
    </w:p>
    <w:p w14:paraId="6F99F0FD" w14:textId="77777777" w:rsidR="009975A9" w:rsidRDefault="009975A9">
      <w:pPr>
        <w:pStyle w:val="a3"/>
      </w:pPr>
      <w:r>
        <w:t xml:space="preserve">　　現在人最麻煩的，心浮氣躁，心浮氣躁學什麼都學不成。學科學沒有問題，可以，沒有真誠心、沒有恭敬心行，但是學聖賢教誨，中國的學術，學儒、學道、學佛都不行。它需要的條件，人要真誠、要老實、要聽話、要真幹，學習的態度要誠、要敬，真誠恭敬你才能學到東西。印光大師說得好，聖賢學問，「一分誠敬得一分利益，十分誠敬得十分利益」，要明白這個道理，沒有真誠恭敬學不到。</w:t>
      </w:r>
      <w:r>
        <w:t xml:space="preserve"> </w:t>
      </w:r>
    </w:p>
    <w:p w14:paraId="7FBEFD7C" w14:textId="77777777" w:rsidR="009975A9" w:rsidRDefault="009975A9">
      <w:pPr>
        <w:pStyle w:val="a3"/>
      </w:pPr>
      <w:r>
        <w:t xml:space="preserve">　　所以我在六十四年之前，我二十六歲，跟方東美先生學哲學，這個緣也很殊勝，在這個時代不容易遇到。我跟方老師見面，我給他寫一封信，寫了一篇文章送給他看，目的是希望到學校旁聽他的課程。他回我一封信，約我到他家裡見面，我就到他家去見他。他就告訴我，他說現代的學校，六十四年前的學校，不是現在，現在比那時更差了，比不上！他說現在的學校，先生不像先生，學生不像學生，你要到學校去旁聽，你會大失所望。我以為老師完全拒絕了，所以表情一定是很沮喪、很難過，希望沒有了。沒有想到，我們沉默了六、七分鐘，他就跟我講，這樣好了，你星期天到我家裡來，我們約定上午九點半到十一點半兩個小時，他給我上課。學生只有我一個，老師一個，在他家小客廳、小圓桌，我們課是這樣上的。每個星期一次，給我講了一部《哲學概論》。</w:t>
      </w:r>
      <w:r>
        <w:t xml:space="preserve"> </w:t>
      </w:r>
    </w:p>
    <w:p w14:paraId="5D0F8DAF" w14:textId="77777777" w:rsidR="009975A9" w:rsidRDefault="009975A9">
      <w:pPr>
        <w:pStyle w:val="a3"/>
      </w:pPr>
      <w:r>
        <w:t xml:space="preserve">　　最後一個單元講到佛經哲學，我年輕的時候不相信宗教，認為宗教都是迷信，所以基本上沒有碰過宗教，尤其是佛教。佛教，我們以為它是多神教，多神教在宗教裡頭屬於低級宗教，高級宗教只有一個真神，什麼都拜的這是低級宗教。我很好奇，老師給我講佛經哲學，我說佛是宗教，是迷信，是低級宗教，它怎麼會有哲學？老師告訴我，「你還年輕，你不知道，釋迦牟尼佛是全世界最偉大的哲學家」，佛經哲學，特別是大乘，是全世界哲學的最高峰，「學佛是人生最高的享受」。我在這個單元裡面認識了佛教，把它搞清楚了。老師又告訴我，兩百年前，寺院庵堂的出家人都是有道德有學問，都是好老師，你跟他學習，只要真誠，真想學，他就真教你；不是真想學，他不教你。一個人也教，佛氏門中，不捨一人，一個學生也教，真想學。</w:t>
      </w:r>
      <w:r>
        <w:t xml:space="preserve"> </w:t>
      </w:r>
    </w:p>
    <w:p w14:paraId="38BB545B" w14:textId="77777777" w:rsidR="009975A9" w:rsidRDefault="009975A9">
      <w:pPr>
        <w:pStyle w:val="a3"/>
      </w:pPr>
      <w:r>
        <w:t xml:space="preserve">　　那學校裡面，我那個時候對他講的這個先生不像先生，學生不像學生，聽不懂，不知道他講的是什麼。若干年之後，我們自己走入學校，才真的發現了，小學生肯念書，準備升初中，初中學生念書，準備升高中，高中學生考取大學之後不念書了。為什麼？等著拿文憑，好在社會上找個好工作，念書那個情緒就低落了，所以學生不像學生，來混文憑。老師不教也要進教室，進教室，教沒用處，沒有人聽，那為什麼還要上課？老師要靠鐘點費、靠薪水生活，維持生活，沒有辦法，不能不去應付一下。所以統統存著應付的心，學生自然要好成績，考試把考卷先給學生看看，大家都拿好分數，皆大歡喜。教育淪落到這種程度，怎麼辦？我那個年代還有些好老師，真有學問的；現在學校老師，就像我們這樣程度，跟上一輩的比差很大，很大差距；我們這</w:t>
      </w:r>
      <w:r>
        <w:lastRenderedPageBreak/>
        <w:t>一代再看下一代，下一代比我們又滑坡，滑了很大差距。所以我想二十年之後，大學沒有教授了，可能高中都沒有老師了，這個不得了！</w:t>
      </w:r>
      <w:r>
        <w:t xml:space="preserve"> </w:t>
      </w:r>
    </w:p>
    <w:p w14:paraId="05A0027A" w14:textId="77777777" w:rsidR="009975A9" w:rsidRDefault="009975A9">
      <w:pPr>
        <w:pStyle w:val="a3"/>
      </w:pPr>
      <w:r>
        <w:t xml:space="preserve">　　中國幾千年歷史上，出現許許多多太平盛世，那是怎麼營造成功的？教育。中國人古人最懂得教育，最重視教育，家裡再窮也要讓小孩讀書。所以，中國在歷史上，在全世界任何一個國家沒有辦法跟中國比，這就是中國人重視教育。中國的教育誰負責？過去是家庭負責，不是國家辦的，國家獎勵、督促，國家只辦考試，學都是你們自己家庭子弟學校，就是私塾。因為中國家庭是大家庭，不是小家庭，五代同堂，一般家庭人口大概三百人左右，興旺的七、八百人，衰的也有一、二百人，大家庭。大家庭要規矩，所以有家道、家規、家學、家業。所以中國人講齊家，你能夠把家庭管理好，就能治國，齊家、治國、平天下。</w:t>
      </w:r>
      <w:r>
        <w:t xml:space="preserve"> </w:t>
      </w:r>
    </w:p>
    <w:p w14:paraId="668BA682" w14:textId="77777777" w:rsidR="009975A9" w:rsidRDefault="009975A9">
      <w:pPr>
        <w:pStyle w:val="a3"/>
      </w:pPr>
      <w:r>
        <w:t xml:space="preserve">　　這個大家庭抗戰時期還有，我見過，我還在大家庭裡大概住過一年，一、二年的樣子，小時候，還有這個印象。這個家庭已經衰敗了，還有一百多人，將近兩百人，兄弟十個沒有分家。所以是家庭共產制度，任何人賺錢，除了自己生活費用保留之外，你都要匯到家裡去。家裡面拿這些錢置產業，買田地、買山地，山地可以造林，田地可以生產，有的自己耕種，自己沒有耕種的都是租，租給農民，收租。是這樣的方式，跟現在完全不一樣，現在教育沒有了。</w:t>
      </w:r>
      <w:r>
        <w:t xml:space="preserve"> </w:t>
      </w:r>
    </w:p>
    <w:p w14:paraId="167FBF2B" w14:textId="77777777" w:rsidR="009975A9" w:rsidRDefault="009975A9">
      <w:pPr>
        <w:pStyle w:val="a3"/>
      </w:pPr>
      <w:r>
        <w:t xml:space="preserve">　　教育的基礎，扎根教育是從哪裡開始？大家族，讀書人家、做官的人家，從胎教做起。母親懷孕，就要端正心念、言語柔和、舉止端正，為什麼？影響胎兒。胎教在中國歷史上從周文王的母親太任，歷史上記載她的，懷周文王的時候，這十個月，端正心念，沒有不善的念頭，沒有不善的思想，這是心念，口不出傲言，眼不視惡色，耳不聽淫聲，凡是負面的統統遠離。這十個月當中要叫小孩所接受的全是正念，小孩出生容易教，好養。小孩一出生，睜開眼睛他會看，他耳朵豎起來會聽，他已經在開始學習了，誰教他？母親。所以父母在小孩面前，一舉一動，一言一笑，都是正面的，小孩在學，你不能讓他學壞了。所有接近他的人，都跟他父母一樣，端莊，從小就，所以《弟子規》不是教小孩念的，《弟子規》是做父母，懷孕，小孩生下來，做給小孩看的。你怎麼樣孝順父母，小孩學會了，他將來也會孝順你。</w:t>
      </w:r>
      <w:r>
        <w:t xml:space="preserve"> </w:t>
      </w:r>
    </w:p>
    <w:p w14:paraId="3DD5845A" w14:textId="77777777" w:rsidR="009975A9" w:rsidRDefault="009975A9">
      <w:pPr>
        <w:pStyle w:val="a3"/>
      </w:pPr>
      <w:r>
        <w:t xml:space="preserve">　　童蒙養正，母親要帶孩子三年，一千天，凡是負面的、不善的，不能讓他看見，不能讓他聽見，不能讓他接觸到；他所接觸的決定是倫理道德，純淨純善，這把小孩教好了。這個根，古諺語有所謂「三歲看八十」，三歲一千天，他這個根扎下去之後，到八十歲都不會改變。遇什麼樣的困難，他不會動搖，有氣節，仁義禮智信根扎下去了。</w:t>
      </w:r>
      <w:r>
        <w:t xml:space="preserve"> </w:t>
      </w:r>
    </w:p>
    <w:p w14:paraId="43433F38" w14:textId="77777777" w:rsidR="009975A9" w:rsidRDefault="009975A9">
      <w:pPr>
        <w:pStyle w:val="a3"/>
      </w:pPr>
      <w:r>
        <w:t xml:space="preserve">　　最近這個兩百年，前面一百年疏忽了，這個罪魁禍首就是慈禧太后，她對教育不重視，對於老師不尊敬。清朝世世代代帝王都禮請專家學者，儒釋道的專家學者，到皇宮裡面去講學。這些講學的資料，《四庫全書》都有，有講義，收在《四庫全書》裡面，你看這些人在宮廷裡面，對皇帝、對於這些大臣講些什麼。這個制度慈禧廢除了，她不要聽，大概聽了都是她不喜歡聽的話，她不愛聽的，廢除。她迷信，駕乩扶鸞，所以宮廷裡面扶鸞，什麼國家大事請鬼神來指教，鬼神把她亡國了。這樣一做，大家對於學術就冷淡了，這一百年，到民國初年變質了，不但冷淡，沒有人講求了。還有幾個老人，他們聚集學生來傳，非常稀少，傳到現在沒有了，怎麼辦？</w:t>
      </w:r>
      <w:r>
        <w:t xml:space="preserve"> </w:t>
      </w:r>
    </w:p>
    <w:p w14:paraId="05DD2EF9" w14:textId="77777777" w:rsidR="009975A9" w:rsidRDefault="009975A9">
      <w:pPr>
        <w:pStyle w:val="a3"/>
      </w:pPr>
      <w:r>
        <w:lastRenderedPageBreak/>
        <w:t xml:space="preserve">　　我這次訪問英國，主要就是想看看英國有沒有這個緣分，我們辦一個漢學實驗學校，要做實驗。教什麼？教文字學，《說文解字》，音韻學，學這些東西。課本不要編，我們編出來的課本比不上古人，古人童蒙教學的這些課本十幾種，像《三字經》、《百家姓》這一類的，十幾種。教了二、三千年，社會沒出問題，現在編的教科書統統有問題，所以我就想，我們把古人那些教科書統統搬出來學習。這是小學，小學完成之後，我們就學文言文。文言文用什麼課本？用《群書治要》、用《國學治要》，就這兩種。這部《治要》唐太宗編的，《國學治要》是民國初年商務印書館剛剛創辦的時候，有不少專家學者，真有學問、有德行，他們編的，編得非常好，就是《四庫全書》裡頭選的，編了一套。治要這個名詞是從《群書治要》來的，《群書治要》是治國、平天下，《國學治要》那是做學問的，治學的。所以我們用古人東西做實驗，如果實驗成功了，咱們就推廣，實驗失敗了就算了，就別再搞了。</w:t>
      </w:r>
      <w:r>
        <w:t xml:space="preserve"> </w:t>
      </w:r>
    </w:p>
    <w:p w14:paraId="115FC1F4" w14:textId="77777777" w:rsidR="009975A9" w:rsidRDefault="009975A9">
      <w:pPr>
        <w:pStyle w:val="a3"/>
      </w:pPr>
      <w:r>
        <w:t xml:space="preserve">　　沒有想到在英國還遇到這個緣分，有一個學校校長，威爾斯大學的校長，跟我談了三個多小時，對我們這個想法他有同感。他說確實西方人跟東方人教學的理念、方法完全不一樣，東方人求智慧，西方人求知識。求知識，不尊師重道沒關係，可以學得會，技術；東方，文字是學問，那個不行，一定要尊師重道。英國在去年，全國從幼兒園、小學、中學、大學全部學中文，把中文看作第一外國語。英國人很有眼光，看到這個世界二十一世紀是中國人的世紀，這個話是英國一個哲學家湯恩比說的。湯恩比，我覺得那個人是個菩薩再來，晚年最擔心的，因為他經過兩次世界大戰，他最害怕的是第三次大戰，如果第三次大戰要爆發，第三次是核武、生化，地球就毀滅了，地球上所有的生物統統滅絕。他說這是人類愚痴到極處，集體自殺。</w:t>
      </w:r>
      <w:r>
        <w:t xml:space="preserve"> </w:t>
      </w:r>
    </w:p>
    <w:p w14:paraId="21A069A9" w14:textId="77777777" w:rsidR="009975A9" w:rsidRDefault="009975A9">
      <w:pPr>
        <w:pStyle w:val="a3"/>
      </w:pPr>
      <w:r>
        <w:t xml:space="preserve">　　所以他想這個問題應該想了十幾年，怎樣能讓這樁事情不發生。他是歷史學家，對中國歷史大概比中國人還清楚，他想到中國夏商周一千八百年，夏四百年，商六百年，周八百年，這個一千八百年，三代，中國傳統文化興旺起來。那個時候國家並沒有統一，就是政治沒有統一，文化統一了，我們講中國的漢字，文字統一了。雖然有很多國家有不同的文字，但是創造文字的意識、理念都相同。到秦統一中國，秦始皇統一中國，政治統一了，頒布小篆為標準的文字，那就是文字統一。文言文的統一，文言統一，文言統一是在三代，夏商周時候就統一了。所以地方語言不相同沒有關係，寫的字大家都認識，寫的文章每個人都看得懂。</w:t>
      </w:r>
      <w:r>
        <w:t xml:space="preserve"> </w:t>
      </w:r>
    </w:p>
    <w:p w14:paraId="22023ED4" w14:textId="77777777" w:rsidR="009975A9" w:rsidRDefault="009975A9">
      <w:pPr>
        <w:pStyle w:val="a3"/>
      </w:pPr>
      <w:r>
        <w:t xml:space="preserve">　　他就想到這一層，這是個好事情，所以他就希望用文化統一全世界。誰來統一？中國人統一，中國文化是全世界各個族群文化裡頭最優秀的；換句話說，二十一世紀中國統一全世界，國際上戰爭就可以避免。中國人用文化，不是政治統一，不是軍事統一，不是科技統一，也不是經濟貿易統一，是中國文明。他說，還有三個衛星文明，中國衛星文明，韓國、日本、越南，這四個國家統一，就能領導全世界，帶給全世界幸福美滿，確實能夠化解戰爭，化解衝突。這個現在有一點跡象，現在國際上漢學熱，這就是開始有這個跡象，這個跡象好。我在國外，跟外國朋友在一塊，我都告訴他這個信息。湯恩比說的，很有道理，文化統一，不是政治統一，文化統一。</w:t>
      </w:r>
      <w:r>
        <w:t xml:space="preserve"> </w:t>
      </w:r>
    </w:p>
    <w:p w14:paraId="4B311AF7" w14:textId="77777777" w:rsidR="009975A9" w:rsidRDefault="009975A9">
      <w:pPr>
        <w:pStyle w:val="a3"/>
      </w:pPr>
      <w:r>
        <w:t xml:space="preserve">　　那文化統一，就必須要把中國的漢字、文言文向全世界推廣，全世界都學漢字、都學文言文，這個目的才可以達到。是不是應該這樣做？我覺得應該，為什麼？中國文言文超越時間、空間的限制，全世界的文字找不到第二個能跟中國比，中國文字永恆不變。湯恩比舉了個比喻，說得很好，他說假設孔子，二千五百前的中國人，他復活了，碰到了毛主席，他那個時候毛主席在世，他說跟毛主席見面了，說話肯定不</w:t>
      </w:r>
      <w:r>
        <w:lastRenderedPageBreak/>
        <w:t>懂，寫字，問題解決了，一絲毫障礙都沒有。這是中國文化的特色。為什麼印度佛經大量流傳到中國，在中國統統翻成漢字、文言文來書寫，書寫之後，那個原本，梵文的原本不要了，就丟失了，真的，一部都沒有，沒有留下來，為什麼？連印度的法師都承認，中國漢字、文言文高明，用這個東西書寫，可以流傳千年萬世，不會變質。梵文怎麼樣？隔個三、五百年，梵文的說話的音聲變了，變了之後你就看不懂。現在歐洲，拉丁文的東西已經沒有人看懂，甚至於連莎士比亞所寫的這個，這才不過是幾百年，二、三百年的樣子，現在的歐洲人都看不懂了。這就是什麼？表音的文字它禁不起考驗，說話語音一定會轉變的，到時候，二、三百年的人就沒辦法聽得懂。文言文沒有這個問題，文言文只要學會，隔幾千年、隔幾萬年它都不會變。</w:t>
      </w:r>
      <w:r>
        <w:t xml:space="preserve"> </w:t>
      </w:r>
    </w:p>
    <w:p w14:paraId="35E4484D" w14:textId="77777777" w:rsidR="009975A9" w:rsidRDefault="009975A9">
      <w:pPr>
        <w:pStyle w:val="a3"/>
      </w:pPr>
      <w:r>
        <w:t xml:space="preserve">　　所以每個國家、每個族群，你們有好東西，希望流傳千年萬世，一定要用漢字、文言文來書寫，漢字、文言文有這種優越的條件。已經這麼多年了，中國三代東西留下來，現在人能看懂，不會會錯意思。所以，漢字、文言文是全世界、全人類，每個族群、每個國家所必須。許許多多的誤會，演變為災難，戰爭、災難，如果有一種文字全世界通用，大家看這個文，誤會都化解了，許多爭論的問題就統統消除了。這是真正世界和平，社會安定真實的基礎。所以漢字、文言文必須要提倡，要認真努力來推廣，中國能把這樁事情做好，是對全世界、全人類安定和諧做出最大的貢獻。</w:t>
      </w:r>
      <w:r>
        <w:t xml:space="preserve"> </w:t>
      </w:r>
    </w:p>
    <w:p w14:paraId="11B69242" w14:textId="77777777" w:rsidR="009975A9" w:rsidRDefault="009975A9">
      <w:pPr>
        <w:pStyle w:val="a3"/>
      </w:pPr>
      <w:r>
        <w:t xml:space="preserve">　　韓國、越南，抗戰結束之後，他們沒有文字，完全用中文，非常可惜它現在改成他們文字。它要是不改自己的文字，用中文，現在我們都要向它請教，都要到他們那裡去請老師。日本丟掉得比較久一點，但是抗戰之前，日本人學習漢字、文言文的人很多，一般高等知識分子都懂。所以到日本去，言語不懂，寫字可以通。中國的國寶，要認識，這是真正的寶，要把它發揚光大。</w:t>
      </w:r>
      <w:r>
        <w:t xml:space="preserve"> </w:t>
      </w:r>
    </w:p>
    <w:p w14:paraId="2415B11D" w14:textId="77777777" w:rsidR="009975A9" w:rsidRDefault="009975A9">
      <w:pPr>
        <w:pStyle w:val="a3"/>
      </w:pPr>
      <w:r>
        <w:t xml:space="preserve">　　這一段講忍辱，就是一切時、一切處，無方所，統統要忍，菩薩無方所忍。或有夜間能忍，白天不能忍，白天能忍，夜晚不能忍；或是在這個處所能忍，換一個處所就不忍。或者在這一方能忍，彼方不能忍，這講空間。下面是人事，或知識邊能忍，不是知識邊他就不能忍。把我們這個世間人情統統包括了，統統講盡了，文字不多，什麼能忍，什麼不能忍，眾生毛病習氣嚴重。「菩薩不爾」，菩薩跟一般人不一樣。「一切時，一切方」，一切時是時間，無論是白天、晚上都能忍，方是講空間，無論在什麼場合他都能忍，所以「常生忍心」。這是無方所忍，無方所用現在的話，就是一切時、一切處，沒有不能忍的。</w:t>
      </w:r>
      <w:r>
        <w:t xml:space="preserve"> </w:t>
      </w:r>
    </w:p>
    <w:p w14:paraId="6F3875C8" w14:textId="77777777" w:rsidR="009975A9" w:rsidRDefault="009975A9">
      <w:pPr>
        <w:pStyle w:val="a3"/>
      </w:pPr>
      <w:r>
        <w:t xml:space="preserve">　　下面，第六「云何名菩薩修處處忍」。處處忍是對人事，你看，「有人於父母、師長、夫妻、男女、大小、內外如是中生忍。餘則不忍」。不是自己的親屬，不是自己一家人，他就不能忍了。「菩薩忍者，則不如是。如父母邊生忍，旃陀羅邊生忍。是名修處處忍。」旃陀羅是個比喻，父母是最親近的人，旃陀羅在印度四種階級裡頭最低的，就是做奴隸這一類人，在社會上沒有地位、沒有財富，貧窮困苦，社會上沒有人瞧得起的人。對他也要忍，也要有禮貌，不能輕視他們。</w:t>
      </w:r>
      <w:r>
        <w:t xml:space="preserve"> </w:t>
      </w:r>
    </w:p>
    <w:p w14:paraId="640B6819" w14:textId="77777777" w:rsidR="009975A9" w:rsidRDefault="009975A9">
      <w:pPr>
        <w:pStyle w:val="a3"/>
      </w:pPr>
      <w:r>
        <w:t xml:space="preserve">　　第七說「云何名菩薩非所為忍。不以事故生忍」，不以事，「不以利故生忍，不以畏故生忍，不以受他恩故生忍，不以相親友故生忍」，這底下是羞愧的意思，不以羞愧處生忍。「菩薩常修於忍，是名菩薩非所為忍。」也就是菩薩忍沒有條件的，這些所說的都是人事上的關係。為什麼要忍？他是有所為，菩薩無所為，這一點非常重要。有所為，這裡頭有情識在裡頭，無所為是真心，大公無私。</w:t>
      </w:r>
      <w:r>
        <w:t xml:space="preserve"> </w:t>
      </w:r>
    </w:p>
    <w:p w14:paraId="24A57D65" w14:textId="77777777" w:rsidR="009975A9" w:rsidRDefault="009975A9">
      <w:pPr>
        <w:pStyle w:val="a3"/>
      </w:pPr>
      <w:r>
        <w:lastRenderedPageBreak/>
        <w:t xml:space="preserve">　　第八，「云何名菩薩不逼惱忍。若瞋因緣」，引起你發脾氣，這瞋因緣，「煩惱未起，不名為忍」。煩惱起了，動了念頭，能忍。「若遇瞋因緣時，拳打刀杖，手腳蹴踏，惡口罵詈，於如是中，心不動者，則名為忍。」這是我們常常看見。現在，這些不能忍辱愈演愈烈，演變為戰爭，戰爭毫無理由，而且這種戰爭沒有止息，不僅在中東，全世界許許多多地方都能看到。兒女殺父母，學生殺老師、殺同學的，濫殺無辜的，常常聽到，常常看到這些報導，這就是社會亂了，人心壞了。菩薩，修菩薩道的人能忍，能忍，大事化成小事，小事化成無事。所以《金剛經》上佛說，「一切法」，無論是世間法、出世間法，「得成於忍」，真正得到成就都靠一個忍辱，有耐心。求學也要有耐心，不忍不能成就。</w:t>
      </w:r>
      <w:r>
        <w:t xml:space="preserve"> </w:t>
      </w:r>
    </w:p>
    <w:p w14:paraId="7BC85E42" w14:textId="77777777" w:rsidR="009975A9" w:rsidRDefault="009975A9">
      <w:pPr>
        <w:pStyle w:val="a3"/>
      </w:pPr>
      <w:r>
        <w:t xml:space="preserve">　　忍這個字，大乘佛教裡看得非常重。布施、持戒能成就一切善的，下面就是忍辱，忍辱能夠把你的善功德保全；如果不能忍，一旦瞋恚發作，全功盡棄。所以叫火燒功德林，瞋恚像一把火一樣，統統燒完了。要想成就一定靠忍力，這個非常重要。</w:t>
      </w:r>
      <w:r>
        <w:t xml:space="preserve"> </w:t>
      </w:r>
    </w:p>
    <w:p w14:paraId="50D5109F" w14:textId="77777777" w:rsidR="009975A9" w:rsidRDefault="009975A9">
      <w:pPr>
        <w:pStyle w:val="a3"/>
      </w:pPr>
      <w:r>
        <w:t xml:space="preserve">　　下面第九，「云何名菩薩悲心忍」，慈悲。「爾時菩薩若作王，若王等」，這是菩薩示現做國王，有地位、有財富，所以是「有大功業」，功是指地位，業是指財富，「為苦眾生而作其主」。一定要救濟苦難眾生，你在這麼高的地位，你所領導的群眾你不能不照顧他，他在那裡受苦，你怎麼能夠忍受？中國古聖先賢所謂「先天下之憂而憂，後天下之樂而樂」，站在最高領導地位的人，先要讓人民離苦得樂，自己才會享樂；人民沒有離苦作樂，你怎麼能忍心去獨樂樂？「是苦眾生，若來罵辱觸惱之時，菩薩不以我是主故，而生瞋恚。」苦難眾生他心裡不平，他來罵你，來批評你，來咒你，你不能生瞋恚，你要生瞋恚，就造成動亂，社會動亂。所以菩薩不以我是主故，而生瞋恚，他能忍受，他不會去懲罰這些人，怎樣？教化他，感化他，幫助他，救濟他。這裡面最重要的就是要教育他，所有的問題的根都是教育，不教他怎麼懂？中國國內稱為上訪，上訪就是告狀，這些受到苦難的人，他心抱不平，他要去找上級。這些不必到上級去麻煩，中、下級就把它解決了。「如是眾生，我當拔濟，常為擁護」，居上位的人，有財富的人，應該要幫他拔苦，應該要去救濟他們，這樁事情非常重要，常為擁護，「云何而得生於瞋惱」，不能生煩惱，不能生瞋心</w:t>
      </w:r>
      <w:r>
        <w:t>。「是故我今悲心憐愍，不生忿恚。是名菩薩悲心忍。」菩薩有大慈悲心，菩薩能忍受，忍受的同時，菩薩認真去幫助化解問題。</w:t>
      </w:r>
      <w:r>
        <w:t xml:space="preserve"> </w:t>
      </w:r>
    </w:p>
    <w:p w14:paraId="18EB8D57" w14:textId="77777777" w:rsidR="009975A9" w:rsidRDefault="009975A9">
      <w:pPr>
        <w:pStyle w:val="a3"/>
      </w:pPr>
      <w:r>
        <w:t xml:space="preserve">　　最後一條，第十條，「云何名菩薩誓願忍」。菩薩曾經發過願，最普通的，四弘誓願，「眾生無邊誓願度，煩惱無盡誓願斷，法門無量誓願學，佛道無上誓願成」。每一個菩薩都發過這個願，這個願是一切菩薩共同的大願。發的願要兌現，所以「菩薩作是念」，常常這樣想，「我先於諸佛前，曾作獅子吼，發誓願言，我當成佛」，我作佛為什麼？「於一切生死淤泥中，為拔諸苦眾生。我今欲拔，不應瞋恚，而惱於彼」。菩薩要想起自己初發心的時候，你發心是救眾生，現在眾生這麼苦，要用什麼樣的心態、什麼樣的方法幫助他。</w:t>
      </w:r>
      <w:r>
        <w:t xml:space="preserve"> </w:t>
      </w:r>
    </w:p>
    <w:p w14:paraId="1F99F376" w14:textId="77777777" w:rsidR="009975A9" w:rsidRDefault="009975A9">
      <w:pPr>
        <w:pStyle w:val="a3"/>
      </w:pPr>
      <w:r>
        <w:t xml:space="preserve">　　中國，特別是元、明、清這個三代，我在蒙古文《大藏經》序文裡面看到一段，它這個序文是用中文漢文寫的。元、明、清三代的帝王，把儒釋道很妥善都用上了，用儒治國，唐太宗這部書《群書治要》，以儒為主，主軸；以道祭祖先，道教的儀規祭祖先、祭天地鬼神；用佛，特別是大小乘佛法，教化人民。他都用上了，都派上用場。而管宗教是皇上親自管，不是宰相，宰相是總理，總理下面有教育部，他管儒家的，不管佛、道，佛跟道皇上親自管。所以佛跟道的道場都可以建皇宮那個樣子，琉璃瓦，做皇宮的樣子。那種建築，民間不可以，不可以的，宰相也不可以，但是佛跟道可以，因為佛跟道是皇上的老師，這是特別准許的。全用上了。三教都要有教師，中國的佛寺、道觀，道的道場叫觀，道觀，遍滿村莊山林，都市更不必說了，到處都有。那是什麼？那是歷代帝王教化人民的場所，把人都教好了。</w:t>
      </w:r>
      <w:r>
        <w:t xml:space="preserve"> </w:t>
      </w:r>
    </w:p>
    <w:p w14:paraId="701DB9D3" w14:textId="77777777" w:rsidR="009975A9" w:rsidRDefault="009975A9">
      <w:pPr>
        <w:pStyle w:val="a3"/>
      </w:pPr>
      <w:r>
        <w:t xml:space="preserve">　　出家修行不簡單，元、明以上，出家人要參加考試，考試官是誰？是皇上。考兩個科目，第一個世間的，就是儒家的，那個水平要達到進士的水平，再考佛經，三藏經典。通過了，皇帝發文憑給你，這個文憑叫度牒。你拿到度牒，這是皇上准許你出家，你到哪裡去出家，跟誰去出家，皇上不管你，哪裡有緣哪裡去，但是出家一定先要呈度牒，沒有度牒，剃度是犯法的。這個標準是什麼？皇上承認你可以代我教化人民，你有這個資格。所以，度牒很難考。過去這些出家人，住在這個地方，地方的官員對他們很尊重，皇上的老師、人民的老師，很尊重。遇到疑難雜症可以向他們請教，他們是一切官員的真正的是顧問，沒有顧問名義的顧問，你什麼問題向他請教，他都會告訴你，他在社會上地位非常崇高。不像現在，現在淪為宗教，淪為迷信，社會大眾瞧不起，時代變了。這說明什麼？我們的教學失掉了，宗教不再教學，這怎麼可以？</w:t>
      </w:r>
      <w:r>
        <w:t xml:space="preserve"> </w:t>
      </w:r>
    </w:p>
    <w:p w14:paraId="3F6ECA30" w14:textId="77777777" w:rsidR="009975A9" w:rsidRDefault="009975A9">
      <w:pPr>
        <w:pStyle w:val="a3"/>
      </w:pPr>
      <w:r>
        <w:t xml:space="preserve">　　所以這個世界，要拯救世界，我想到這個方法就是宗教大團結。二ＯＯ五年我住在馬來西亞，跟老首相馬哈迪第一次見面，我們聊天談得很愉快，他最喜歡找我聊天。頭一次見面，問我一個問題，現在的社會亂了，和平好像沒有指望，問我這個問題，這個世界還會不會有和平？他對於和平，信心都動搖了。我當時告訴他，你能把四樁事情做好，世界就和平了。他說哪四樁？我說第一個，國家跟國家和睦相處，平等對待；第二個，政黨與政黨要和睦相處，平等對待；第三個是族群；第四個是宗教。這四樣事都能夠和睦相處，平等對待，世界和平出現了。他聽了之後說不出話來，我們大概停了七、八分鐘，他說不出話來。我告訴他，我說是難，非常困難，非常棘手，但是如果從宗教下手就有希望，不是絕望。他問我，從宗教怎麼下手？我說宗教回歸教育，宗教互相學習，宗教的矛盾就化解了，宗教一團結，會影響政治、會影響政黨、會影響族群，世界就有和平。這個話他聽懂了。</w:t>
      </w:r>
      <w:r>
        <w:t xml:space="preserve"> </w:t>
      </w:r>
    </w:p>
    <w:p w14:paraId="184F7B11" w14:textId="77777777" w:rsidR="009975A9" w:rsidRDefault="009975A9">
      <w:pPr>
        <w:pStyle w:val="a3"/>
      </w:pPr>
      <w:r>
        <w:t xml:space="preserve">　　那個時候，我是一九九八年、一九九九年、二ＯＯＯ年，我住在新加坡，我在那邊住了三年半，然後移民到澳洲。我在新加坡，把新加坡九個宗教團結起來，做得很有效果，我才敢說這句話。現在愈來愈團結了。二ＯＯ六年，我們第一次在巴黎聯合國教科文組織總部辦活動，我就把新加坡九個宗教都帶去。他們沒有猶太教，新加坡沒有猶太教，我把澳洲的猶太教找來，湊成十個，十大宗教。在聯合國大會堂為世界和平做祈禱，做得很成功。以後我們每年宗教有一次碰頭，就在聯合國，這麼多年來沒中斷。</w:t>
      </w:r>
      <w:r>
        <w:t xml:space="preserve"> </w:t>
      </w:r>
    </w:p>
    <w:p w14:paraId="3C30F6AB" w14:textId="77777777" w:rsidR="009975A9" w:rsidRDefault="009975A9">
      <w:pPr>
        <w:pStyle w:val="a3"/>
      </w:pPr>
      <w:r>
        <w:t xml:space="preserve">　　沒想到這次在英國，英國人建了個大道場，我只看到他們設計的圖，看到這個圖，叫富麗堂皇，很偉大。這個道場做什麼用？給全國所有宗教做活動的場所，就是宗教活動中心，讓每個宗教在這個中心設一個辦公室，他們教學、傳道統統在這個場所，這就真的是一家人了。我這次跟他們見面，我很歡喜。我在澳洲做了個小型的，是一個市，圖文巴市宗教活動中心，是我建出送給他們的。它這是全國，可能對全世界，全世界的宗教辦世界性的活動都可以用它的場所。它這個裡面有宿舍、有餐廳、有會議室、有講堂，大大小小講堂很多，人少小講堂，人多大講堂，最大的一個講堂是一萬個座位。沒有想到英國人會做這樁事情，我看到很歡喜。</w:t>
      </w:r>
      <w:r>
        <w:t xml:space="preserve"> </w:t>
      </w:r>
    </w:p>
    <w:p w14:paraId="3D73E081" w14:textId="77777777" w:rsidR="009975A9" w:rsidRDefault="009975A9">
      <w:pPr>
        <w:pStyle w:val="a3"/>
      </w:pPr>
      <w:r>
        <w:t xml:space="preserve">　　我提醒他，宗教團結，硬體設備有了，還要軟體，軟體是什麼？軟體是經典。經典分量都很多，誰能夠從頭到尾把它念一遍？這就難了。沒有經典，這個團結是不牢靠的，是表面的，不堅固，堅固一定要從經典，互相學習，那你要拿出教材出來。所以我就勸他們編３６Ｏ，《聖經》編個３６Ｏ，《古蘭經》編個３６Ｏ，每個宗教都有個３６Ｏ經典，這個３６Ｏ將來可以印成一冊，厚厚一冊，所有宗教的精華都在這本書上，對全世界宣揚。宗教平等，每一個都第一，沒有第二。我提出四句話供養他們，那就是「眾神」，每個宗教都有造物主，都有個神，「眾神一體，宗教一家，平等對待，和睦相處」。我這四句話贈送給他們，供養他們，希望他們認真把它做出來。真的要是明年蓋好了，我們的活動到英國去辦，就不要到聯合國了。很難得，確實能夠影響全世界。所以宗教團結，非常好的一個理念，沒有想到英國人搶先，他先做了。</w:t>
      </w:r>
      <w:r>
        <w:t xml:space="preserve"> </w:t>
      </w:r>
    </w:p>
    <w:p w14:paraId="21787B4C" w14:textId="77777777" w:rsidR="009975A9" w:rsidRDefault="009975A9">
      <w:pPr>
        <w:pStyle w:val="a3"/>
      </w:pPr>
      <w:r>
        <w:t xml:space="preserve">　　最後這一條，菩薩作是念，曾經，獅子吼就是比喻他們發的大願，這個大願就是為苦難眾生，我當成佛。成佛幹什麼？於一切眾生生死淤泥之中，這是指的六道輪迴。為拔諸苦眾生，你要為眾生，幫助眾生離苦得樂，這才是菩薩。眾生有苦，你不能幫助他離苦，不能幫助他得樂，你已經就有愧了，違背你的誓願。怎麼現在眾生這麼苦，他心情不好，在那裡發洩，你聽了就發脾氣，這怎麼對得起他？所以說菩薩遇到苦難眾生，特別是三途，餓鬼、地獄、畜生，這個願要生起來。境界擺在面前，願到哪裡去了？發的這個願應該立刻就現前，把瞋恚的心趕快放下，要幫助他們，祝福，還得要有行為。</w:t>
      </w:r>
      <w:r>
        <w:t xml:space="preserve"> </w:t>
      </w:r>
    </w:p>
    <w:p w14:paraId="261EE28F" w14:textId="77777777" w:rsidR="009975A9" w:rsidRDefault="009975A9">
      <w:pPr>
        <w:pStyle w:val="a3"/>
      </w:pPr>
      <w:r>
        <w:t xml:space="preserve">　　宗教要團結，宗教是人類主要的教育，從用這個名詞，用漢字，我們對於老祖宗、古聖先賢佩服得五體投地。他把它說作宗教，宗教怎麼講法？你查查中國的漢字，宗有三個意思，第一個主要的，第二個重要的，第三個尊崇的，值得尊敬，值得崇揚，這三個意思；教也有三個意思，教育、教學、教化。宗教兩個字連起來，那就是人類主要的教育，重要的教學，尊崇的教化。佛教是佛陀的教育，佛陀教什麼？佛陀教育它分為兩塊，第一塊是入世的，就是幫助我們離苦得樂的，這個教育裡頭包括倫理教育、道德教育、因果教育、聖賢教育，包括這四種，入世。另外一種是向上提升，向上一著，那就是離開六道輪迴、離開十法界，這向上。向上什麼？用現在的話說，究竟的哲學，究竟的科學，究竟兩個字是到頭了，沒有再上去了，是科學跟哲學的最高峰。這稱之為宗教，名符其實，真的是人類主要的教育、重要的教學、尊崇的教化。教化是從結果上看，把眾生無知、愚痴都化解了，每個人智慧生起來，道德生起來，道德是仁義禮智信，人要做個道德的人。仁者愛人，不能怨恨人，愛人，「凡是人，皆須愛」，他有苦難一定要幫助他，全心全力幫助他、照顧他，幫助他離苦得樂。</w:t>
      </w:r>
      <w:r>
        <w:t xml:space="preserve"> </w:t>
      </w:r>
    </w:p>
    <w:p w14:paraId="09E65A86" w14:textId="77777777" w:rsidR="009975A9" w:rsidRDefault="009975A9">
      <w:pPr>
        <w:pStyle w:val="a3"/>
      </w:pPr>
      <w:r>
        <w:t xml:space="preserve">　　苦從哪裡來的？苦從無知來的，這無知兩個字就是佛法講的愚痴。這次在聯合國，很難得，它把所有的宗教都邀請到，跟我舉行一個座談，圓桌會議。跟我坐在一起，靠著我左手邊的是梵蒂岡的主教，他是梵蒂岡駐聯合國的大使。說話當中說了一句，今天全世界這種動亂，根源是什麼？是無知。這句話說得好，我也對他很讚歎。無知就是佛法講愚痴，貪瞋痴，愚痴是沒有智慧，沒有見到事實真相，而自己猜測完全想錯了、看錯了、說錯了，也就做錯了，這社會變成這個樣子。所以佛知道，苦的根就是無知。而樂的根，樂的根就是有知，就是智慧。所以佛用什麼方法幫助眾生離苦得樂？用教學。教什麼？破迷開悟，佛就教這個，迷破掉，苦就沒有了，離開了；悟，覺悟了，樂就得到了。你看，佛教學用這個方法，針對的離苦得樂，離苦得樂是目的，手段就是破迷開悟；破迷開悟可以說是個理念，方法是教學，教育，一生搞教育。</w:t>
      </w:r>
      <w:r>
        <w:t xml:space="preserve"> </w:t>
      </w:r>
    </w:p>
    <w:p w14:paraId="652B8099" w14:textId="77777777" w:rsidR="009975A9" w:rsidRDefault="009975A9">
      <w:pPr>
        <w:pStyle w:val="a3"/>
      </w:pPr>
      <w:r>
        <w:t xml:space="preserve">　　三十歲開悟之後他就開始教學，最初學生四個人，連他自己五比丘，包括他自己一個，在鹿野苑，講《阿含》。阿含就是講倫理、道德、因果，佛菩薩教誨，講了十二年，小學，釋迦牟尼佛的小學，辦了十二年。十二年，再接著往上提升，中學，中學講方等，方是方法，等是等於大學，不是大學，等於大學，就等於像中學，八年。這再提升，真是佛法最主要的了，智慧，般若，般若智慧講多久？二十二年。佛法幫助人開智慧，幫助人破迷開悟，二十二年，幫助所有眾生破迷開悟。最後的八年，那是研究所，那是再向上提升，成佛，八年，講《法華》，《法華》是成佛，講成佛的。四十九年，真是一條龍上去，這是佛陀教育。所以佛陀教育，所有寺院庵堂都要按照釋迦牟尼佛這樣一步一步的向上提升，辦教育，不辦教育怎麼行？要辦教育，出家人先要學教育，你不學你怎麼教？先要學。</w:t>
      </w:r>
      <w:r>
        <w:t xml:space="preserve"> </w:t>
      </w:r>
    </w:p>
    <w:p w14:paraId="50F15715" w14:textId="77777777" w:rsidR="009975A9" w:rsidRDefault="009975A9">
      <w:pPr>
        <w:pStyle w:val="a3"/>
      </w:pPr>
      <w:r>
        <w:t xml:space="preserve">　　現在我們把教育，佛家的教育丟掉兩百年，方老師告訴我的，丟掉兩百年，現在出家人不學經教了。所以那個時候他告訴我，你要學佛，寺院裡頭沒有東西可學，那到哪裡學？到經典當中學，這是他教我的。這句話非常重要，他要不教給我，我到寺廟向出家人請教，他都不能教我，那我就會懷疑，老師的話有問題。他把話講在先，我心裡有個底子，出家人不學了，只是念經，不知道經文的意思，不懂得。真正學講經，兩百年前無論在家、出家，學佛的都懂得經教，那是真的，不是假的。</w:t>
      </w:r>
      <w:r>
        <w:t xml:space="preserve"> </w:t>
      </w:r>
    </w:p>
    <w:p w14:paraId="55A690E0" w14:textId="77777777" w:rsidR="009975A9" w:rsidRDefault="009975A9">
      <w:pPr>
        <w:pStyle w:val="a3"/>
      </w:pPr>
      <w:r>
        <w:t xml:space="preserve">　　所以我們這麼多年來，緊緊抓住經典。經典的啟蒙是台中李老師，李炳南老居士，我跟他十年，這走入經典。我三十三歲出家，出家就教佛學院，就講經，台灣各地方寺廟、念佛堂，請我講經我都去，要有場所、要有聽眾來學習，沒有中斷，到今年五十七年，五十七年沒中斷。障礙很多，不是一帆風順，障礙很多，要有耐心，要能忍辱，關關突破。一直到現在還是有障礙，但是我們自從用科學技術，我們用網路大概有二十年，用衛星電視十三年，這個效果出現了，全世界都能收到。現在收聽的工具進步，手機都可以收，收看衛星，收看網路，這個效果是我們沒有想像到的。知道這個東西好，這也是方老師教的。那個時候在老師家裡，他指著電視，電視還是黑白電視，他說你要曉得這個東西，它沒有善惡，善惡在人心，看你播出什麼節目，殺盜淫妄這就是造惡，倫理道德那就是行善，這個工具，如果有機會要利用它。這個話我是記在心裡，有這麼個機緣，我們就真幹了。真的，如果真能講經的人有個二十、三十個，有二十、三十個電視台，世界不一樣了。</w:t>
      </w:r>
      <w:r>
        <w:t xml:space="preserve"> </w:t>
      </w:r>
    </w:p>
    <w:p w14:paraId="7210CFD1" w14:textId="77777777" w:rsidR="009975A9" w:rsidRDefault="009975A9">
      <w:pPr>
        <w:pStyle w:val="a3"/>
      </w:pPr>
      <w:r>
        <w:t xml:space="preserve">　　收聽這個節目的人還是不少，我們從什麼？我們的節目沒有廣告，不拉廣告，沒有人贊助，錢從哪裡來？是把銀行的戶頭號碼打在螢幕上，大家看了自動捐獻。這自動捐獻，數字是不大，但是人很多，所以居然能維持下來，維持了十三年，這是想不到的。當時他們做這個事情，我心裡想，能不能活一個星期、能不能活一個月？費用太高了。沒有想到能支撐這麼多年，這就說明，看這個節目的人不少。這些人支持，我們都不認識，他捐個十塊、二十塊，一百、兩百，就能把這個事情做圓滿、做成功。這些都是要幫助眾生離苦得樂。</w:t>
      </w:r>
      <w:r>
        <w:t xml:space="preserve"> </w:t>
      </w:r>
    </w:p>
    <w:p w14:paraId="0A017B17" w14:textId="77777777" w:rsidR="009975A9" w:rsidRDefault="009975A9">
      <w:pPr>
        <w:pStyle w:val="a3"/>
      </w:pPr>
      <w:r>
        <w:t xml:space="preserve">　　釋迦牟尼佛在世天天講經，一天八個小時，他有那麼好的體力，我們做不到，我們只能短時期。早年我在美國，美國講經很困難，他們的星期假日只有星期天、星期六，平常工作繁忙，沒有時間來聽經。所以，講經一個星期只有兩天，聽眾不多，有三、四十個人就不少，上百人那就很興旺了。這就說明美國法緣比較薄，不興旺，他們造的業很重，化解不了。我們在東南亞講經，聽眾至少六百人到一千人，是這樣的場面，在美國看不到，美國能夠有三、五個人聽，就算不錯了。我在那裡住過十幾年，各個城市巡迴去走，所以知道得很清楚。</w:t>
      </w:r>
      <w:r>
        <w:t xml:space="preserve"> </w:t>
      </w:r>
    </w:p>
    <w:p w14:paraId="75DBE610" w14:textId="77777777" w:rsidR="009975A9" w:rsidRDefault="009975A9">
      <w:pPr>
        <w:pStyle w:val="a3"/>
      </w:pPr>
      <w:r>
        <w:t xml:space="preserve">　　我自從二ＯＯ五年，那時小布什做總統，兩次邀請我，我第一次沒去，第二次邀請，不好意思，就去了一趟。以後離開，就再沒有到美國去過。那邊聽眾少，不如歐洲，歐洲的聽眾多。現在中國大陸移民到歐洲的人不少，我在巴黎，同學們告訴我，巴黎這個都市，中國人就有大概一百五十萬，巴黎這個市區，倫敦有七十五萬。所以他聽說我要到倫敦辦學，為什麼不到巴黎？巴黎人多。好在倫敦到巴黎兩個小時，我去坐火車過去，從海底隧道。所以歐洲那邊，我相信很快佛教就能興旺起來。</w:t>
      </w:r>
      <w:r>
        <w:t xml:space="preserve"> </w:t>
      </w:r>
    </w:p>
    <w:p w14:paraId="1015E34F" w14:textId="77777777" w:rsidR="009975A9" w:rsidRDefault="009975A9">
      <w:pPr>
        <w:pStyle w:val="a3"/>
      </w:pPr>
      <w:r>
        <w:t xml:space="preserve">　　這個大學如果我們能夠談成功，好事情，在英國培訓漢字、文言文的老師。我們想辦一個實驗班，招收五十個人，專門學《說文解字》、音韻學、訓詁學，學這個，學文字學，再就是這兩本書，《群書治要》跟《國學治要》，三年到五年時間。我們不招生，就是第一次招生，當中五年學滿，讓他們能夠教文言文，我們就辦漢學院。辦漢學院就可以招生，有三十個老師就能做出來了。</w:t>
      </w:r>
      <w:r>
        <w:t xml:space="preserve"> </w:t>
      </w:r>
    </w:p>
    <w:p w14:paraId="32BE0BF7" w14:textId="77777777" w:rsidR="009975A9" w:rsidRDefault="009975A9">
      <w:pPr>
        <w:pStyle w:val="a3"/>
      </w:pPr>
      <w:r>
        <w:t xml:space="preserve">　　今天這一堂課裡頭，這堂課好像講了三次，六個小時，忍辱重要，不能忍什麼都不能成就，大事情要大忍，小事要小忍。所以小不忍則亂大謀，一定要學忍，不能忍的也要忍，要忍到底。絕不跟人做對頭，不對立，絕不埋怨任何人，他對我誤會再深，傷害再大，原諒他。為什麼？他沒有跟我接觸，他跟我接觸他就了解，他就明白了。不接觸就猜疑，聽到一般人是非愈猜愈錯，他對我這種怨恨心愈來愈深，沒見過面。這個就是像梵蒂岡主教所說的無知，一切都要從知才把問題化解。我們這一生幹我們這樁事情，到最後成就，他會看到，他會後悔，甚至於也會懺悔，這目的就達到了。</w:t>
      </w:r>
      <w:r>
        <w:t xml:space="preserve"> </w:t>
      </w:r>
    </w:p>
    <w:p w14:paraId="3FDDDA66" w14:textId="77777777" w:rsidR="009975A9" w:rsidRDefault="009975A9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6E07" w14:textId="77777777" w:rsidR="009975A9" w:rsidRDefault="009975A9" w:rsidP="009975A9">
      <w:r>
        <w:separator/>
      </w:r>
    </w:p>
  </w:endnote>
  <w:endnote w:type="continuationSeparator" w:id="0">
    <w:p w14:paraId="64E9A41B" w14:textId="77777777" w:rsidR="009975A9" w:rsidRDefault="009975A9" w:rsidP="00997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286AE" w14:textId="77777777" w:rsidR="009975A9" w:rsidRDefault="009975A9" w:rsidP="009975A9">
      <w:r>
        <w:separator/>
      </w:r>
    </w:p>
  </w:footnote>
  <w:footnote w:type="continuationSeparator" w:id="0">
    <w:p w14:paraId="533BBA31" w14:textId="77777777" w:rsidR="009975A9" w:rsidRDefault="009975A9" w:rsidP="00997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A9"/>
    <w:rsid w:val="009975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623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5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5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5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5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2246</Words>
  <Characters>12807</Characters>
  <Application>Microsoft Office Word</Application>
  <DocSecurity>0</DocSecurity>
  <Lines>106</Lines>
  <Paragraphs>30</Paragraphs>
  <ScaleCrop>false</ScaleCrop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