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0C95" w14:textId="77777777" w:rsidR="00C9321C" w:rsidRDefault="00C9321C">
      <w:r>
        <w:t xml:space="preserve">二零一四淨土大經科註　　（第二五八集）　　</w:t>
      </w:r>
      <w:r>
        <w:t>2015/10/4</w:t>
      </w:r>
      <w:r>
        <w:t xml:space="preserve">　　香港佛陀教育協會　　檔名：</w:t>
      </w:r>
      <w:r>
        <w:t xml:space="preserve">02-041-0258 </w:t>
      </w:r>
    </w:p>
    <w:p w14:paraId="59F17FC7" w14:textId="77777777" w:rsidR="00C9321C" w:rsidRDefault="00C9321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0BFD25B" w14:textId="77777777" w:rsidR="00C9321C" w:rsidRDefault="00C9321C">
      <w:pPr>
        <w:pStyle w:val="a3"/>
      </w:pPr>
      <w:r>
        <w:t xml:space="preserve">　　請看《大經科註》第六百二十六頁，第二行看起，科題「正報莊嚴」，分兩大段，第一段是「主」。我們看品題：</w:t>
      </w:r>
      <w:r>
        <w:t xml:space="preserve"> </w:t>
      </w:r>
    </w:p>
    <w:p w14:paraId="79F5B776" w14:textId="77777777" w:rsidR="00C9321C" w:rsidRDefault="00C9321C">
      <w:pPr>
        <w:pStyle w:val="a3"/>
      </w:pPr>
      <w:r>
        <w:t xml:space="preserve">　　【光明遍照第十二】</w:t>
      </w:r>
      <w:r>
        <w:t xml:space="preserve"> </w:t>
      </w:r>
    </w:p>
    <w:p w14:paraId="628C11DE" w14:textId="77777777" w:rsidR="00C9321C" w:rsidRDefault="00C9321C">
      <w:pPr>
        <w:pStyle w:val="a3"/>
      </w:pPr>
      <w:r>
        <w:t xml:space="preserve">　　本經蓮老把它分作四十八品，與彌陀四十八願相應。前面有一個簡單的介紹，介紹這一品，請看註解。「前」，前一品，《國界嚴淨品》，國界是他的教化區，阿彌陀佛教學的地區，也是極樂世界往生大眾生活的地區，嚴是莊嚴，淨是清淨，「顯依報莊嚴」，依報是環境，極樂世界的環境，生活的環境、學習的環境，都非常圓滿、非常殊勝。「今第十二，與十三兩品，顯正報莊嚴」，正報是極樂世界居住的大眾。極樂世界，往下我們就看到了，居住的大眾確實很單純、很稀有。單純到什麼程度？好像這個西方極樂世界就是一個大學，是個學習的場所。因為極樂世界沒有聽說有國王、有上帝，沒聽說過，也沒有聽說過有士農工商，只有兩種人，一個是老師，阿彌陀佛，極樂世界的老師；另外的一種人是學生，從十方世界往生到極樂世界跟隨阿彌陀佛修行學道的，就這麼兩種人，非常單純。我們先看這品經裡頭是介紹老師，老師太殊勝了，從老師的殊勝讓我們聯想到所有的學生也非常殊勝。</w:t>
      </w:r>
      <w:r>
        <w:t xml:space="preserve"> </w:t>
      </w:r>
    </w:p>
    <w:p w14:paraId="32964FFC" w14:textId="77777777" w:rsidR="00C9321C" w:rsidRDefault="00C9321C">
      <w:pPr>
        <w:pStyle w:val="a3"/>
      </w:pPr>
      <w:r>
        <w:t xml:space="preserve">　　「光明遍照，是身遍十方。壽命無量，是豎窮三際」。這句話裡頭含義很深，身遍十方是法身，法身遍十方，報身、應身、變化身當然也遍十方；壽命無量是豎的說，也就是說，光明遍照是講空間，壽命無量是講時間，時間有過去、現在、未來，這叫三際，極樂世界光明無量，壽命也無量。「本品讚揚彌陀光明，首（這一開始）讚彌陀光明之獨勝」，這分成四段，「次顯光明之因勝」，為什麼阿彌陀佛的光明比其他諸佛要殊勝。「三顯十二光之勝名」，這是諸佛如來對阿彌陀佛的讚歎，十二種光明，十二代表圓滿。末後一段「顯光明妙用之殊勝」，佛以這十二種光度脫十方一切眾生，光明也是表智慧。</w:t>
      </w:r>
      <w:r>
        <w:t xml:space="preserve"> </w:t>
      </w:r>
    </w:p>
    <w:p w14:paraId="4B874452" w14:textId="77777777" w:rsidR="00C9321C" w:rsidRDefault="00C9321C">
      <w:pPr>
        <w:pStyle w:val="a3"/>
      </w:pPr>
      <w:r>
        <w:t xml:space="preserve">　　這前面是第一段「顯光獨勝」，分兩小科，第一個小段「威光遍照」，第二段讚歎「光中極尊」，都是讚歎到極處。我們看下面這一段顯光獨勝，威光遍照，請看經文：</w:t>
      </w:r>
      <w:r>
        <w:t xml:space="preserve"> </w:t>
      </w:r>
    </w:p>
    <w:p w14:paraId="1F54EC76" w14:textId="77777777" w:rsidR="00C9321C" w:rsidRDefault="00C9321C">
      <w:pPr>
        <w:pStyle w:val="a3"/>
      </w:pPr>
      <w:r>
        <w:t xml:space="preserve">　　【佛告阿難。阿彌陀佛威神光明。最尊第一。十方諸佛。所不能及。遍照東方恆沙佛剎。南西北方。四維上下。亦復如是。】</w:t>
      </w:r>
      <w:r>
        <w:t xml:space="preserve"> </w:t>
      </w:r>
    </w:p>
    <w:p w14:paraId="18002936" w14:textId="77777777" w:rsidR="00C9321C" w:rsidRDefault="00C9321C">
      <w:pPr>
        <w:pStyle w:val="a3"/>
      </w:pPr>
      <w:r>
        <w:t xml:space="preserve">　　我們這個世界在極樂世界的東方，所以我們稱極樂世界叫西方，西方極樂世界。請看註解，這一品經是阿彌陀佛第十三願，他參訪，我們今天叫調查研究，叫調研，佛門裡面參訪就這個意思，他這個世界怎麼建成的？阿彌陀佛在沒有成佛之前發了個</w:t>
      </w:r>
      <w:r>
        <w:lastRenderedPageBreak/>
        <w:t>大願，看到十方世界，特別是六道輪迴，這些眾生太苦、太可憐，經無量劫在輪迴裡面頭出頭沒，受無量的苦報，發了一個大心，想用什麼善巧方便的方法幫助他們脫離輪迴，這個願發得大。佛教出現在世間它為什麼？這些都是很淺顯、很重要的問題，佛教為什麼在這個世間？就為一樁事情，幫助眾生離苦得樂。我們從這裡想，佛菩薩多麼偉大，到這個世間來不是為他，他沒事。我們在這個世間，六道裡面的眾生起心動念無不是業，是造業。所造的業，經上說，如果有體積，體積再小，像細菌一樣非常微小，佛說盡虛空都容納不下，無量劫到今天造多少業，又何況這個業裡面決定是善業少惡業多。</w:t>
      </w:r>
      <w:r>
        <w:t xml:space="preserve"> </w:t>
      </w:r>
    </w:p>
    <w:p w14:paraId="5939B4E3" w14:textId="77777777" w:rsidR="00C9321C" w:rsidRDefault="00C9321C">
      <w:pPr>
        <w:pStyle w:val="a3"/>
      </w:pPr>
      <w:r>
        <w:t xml:space="preserve">　　我們可以冷靜思惟觀察，起心動念、言語造作，要是為自己，全都是惡業，為別人這叫善業。這個善惡的定義是什麼？幫助我們出離輪迴的是真善，我們出不了六道輪迴那就不是善。念念為自己出不了六道，好事也出不了六道，好事，斷一切惡，修一切善，果報在人天，人天沒有離開輪迴，輪迴是天道、人道、修羅道、餓鬼、畜生、地獄，這個六道輪迴出不去，修善，斷惡修善，生三善道，造惡就生三惡道。我們冷靜觀察，從自己觀察起，再觀察我們周邊的人，起心動念誰不為己？為自己就是善惡都不能脫離輪迴，這就錯了。所以佛教我們一個方法，教我們無住生心，《金剛經》上說的，「應無所住，而生其心」。這是什麼人？這是佛與大菩薩，他們做到了。佛跟菩薩生的什麼心？幫助眾生離苦得樂的心。我們現在還有許多人說他是迷信，你說佛菩薩冤不冤枉！</w:t>
      </w:r>
      <w:r>
        <w:t xml:space="preserve"> </w:t>
      </w:r>
    </w:p>
    <w:p w14:paraId="15DD521E" w14:textId="77777777" w:rsidR="00C9321C" w:rsidRDefault="00C9321C">
      <w:pPr>
        <w:pStyle w:val="a3"/>
      </w:pPr>
      <w:r>
        <w:t xml:space="preserve">　　回過頭來想想自己，我自己二十六歲才聽到佛法，我二十六歲跟方東美先生學哲學，他給我講了一部哲學概論，最後一個單元是佛經哲學。當時我向他請教，我說佛教是宗教、是迷信，尤其佛教是個多神教，多神教意味著它是低級宗教，高級宗教只有一個真神，佛教的神太多了，到寺廟去看，數不盡，多神教、泛神教意味著是低級宗教，它怎麼會有哲學？老師告訴我，你還年輕，你不知道，他說釋迦牟尼，他沒有說佛，只說釋迦牟尼，是世界上最偉大的哲學家，大乘經典是全世界哲學的最高峰，學佛是人生最高的享受。我在這個單元裡頭認識了佛教，沒想到這麼好的東西。那個時代學佛已經很困難，沒有人講學。</w:t>
      </w:r>
      <w:r>
        <w:t xml:space="preserve"> </w:t>
      </w:r>
    </w:p>
    <w:p w14:paraId="66A400B8" w14:textId="77777777" w:rsidR="00C9321C" w:rsidRDefault="00C9321C">
      <w:pPr>
        <w:pStyle w:val="a3"/>
      </w:pPr>
      <w:r>
        <w:t xml:space="preserve">　　我向方老師請教，我說老師，你的佛教從哪裡學來的？他告訴我，抗戰時期，他在中央大學教書，那個時候學校好像在成都，抗戰時候，有一段時間他生病，一些朋友勸他到峨嵋山去養病。峨嵋山是普賢菩薩的道場，那個地方環境確實是好，我去過兩次。他說在山上養病的期間，山上沒有報紙，也沒有雜誌，也沒有什麼書籍，只有佛經，養病時間沒有事情，沒事做，就看佛經，愈看愈有味道，從此以後他沒有一天不讀佛經，他真的就看進去了。所以在台灣台大，後來離開台大，在輔仁博士班裡面講華嚴哲學，幾乎他所開的一系列的全是佛經，大乘佛學、魏晉佛學、隋唐佛學，他開這幾個大單元，一個單元至少要講一個學期、二個學期，很難得。我從這裡入門，我跟他學，我的課不是在學校上的，是在他家裡，真的是特別為我開一門課，每個星期天上午九點半到十一點半，兩個小時，給我講了一部哲學概論。</w:t>
      </w:r>
      <w:r>
        <w:t xml:space="preserve"> </w:t>
      </w:r>
    </w:p>
    <w:p w14:paraId="3CBC790C" w14:textId="77777777" w:rsidR="00C9321C" w:rsidRDefault="00C9321C">
      <w:pPr>
        <w:pStyle w:val="a3"/>
      </w:pPr>
      <w:r>
        <w:t xml:space="preserve">　　佛法這麼好，我們對它產生那麼大的誤會，明白之後我就開始讀經。老師告訴我，你要學佛，現在寺廟裡頭沒有了。我說怎麼回事情？兩百年前中國的寺院庵堂都是佛教學校，那個時候修行人真正叫有道德、有學問，他們是社會教育的老師，義務教學，現在沒有了，現在寺院裡面不講經了，不學經教了，念經的還有，講經的沒有了，所以你學不到。我說到哪裡去學？經典，告訴我，寺廟收藏有經典，到經典當中</w:t>
      </w:r>
      <w:r>
        <w:lastRenderedPageBreak/>
        <w:t>學，也不必問他們，他們不學。只是寺院提供我們經書，經書不是給我們的，我們自己要抄，重要經典要抄，所以找空閒的時間就到寺廟去抄經去。到以後我們曉得，原來古時候這些帝王，他們很聰明，他們用佛教教化人民。老百姓為什麼這麼好，社會為什麼這麼安定，老百姓守法，為什麼？他持戒，接受佛陀教育，首先就學到三皈五戒，懂得孝順父母、尊重師長，把人民都教好了。所以社會安定，家庭和睦，人的思想端正、行為端正，社會安定，國家富強，天下太平。這是出家人他們的本分工作，他要教化人民。</w:t>
      </w:r>
      <w:r>
        <w:t xml:space="preserve"> </w:t>
      </w:r>
    </w:p>
    <w:p w14:paraId="257C91E9" w14:textId="77777777" w:rsidR="00C9321C" w:rsidRDefault="00C9321C">
      <w:pPr>
        <w:pStyle w:val="a3"/>
      </w:pPr>
      <w:r>
        <w:t xml:space="preserve">　　我們學佛之後才曉得，世尊一生在辦學，他有小學、中學、大學、研究所，一生教學沒中斷，是一條龍的學校，小學十二年，中學講方等八年，大學二十二年，研究所八年，一生，四十九年沒有聽說他放過假。教學是義務的，只聞來學，不分國籍、不分族群，也不分宗教信仰。因為佛法是師道，佛法裡頭沒有說神造萬物，沒有。這個萬物從哪裡來？是從我們念頭變現出來。這個被現代量子力學證明了、證實了。所以這些科學家對於佛法很佩服，我們用這麼多年才搞清楚，佛在三千年前他沒有科學，他怎麼會知道的，而且知道比我們還詳細，他們的研究報告沒有佛經講得詳細。所以科學家懷疑，非常可能人有一種本能，這個他們沒發現。這個想法是正確的，因為佛講了，一切眾生本來是佛，《華嚴經》上又說，「一切眾生皆有如來智慧德相」，所以他本來是佛。為什麼變成眾生？你迷了，迷失了自性，自性就是真心，你今天起心動念全是妄心，妄心是什麼？是生滅心，有生有滅全是虛妄的，不生不滅是真心。人有個真心，修行什麼？把妄心放下，把真心找回來，就成佛了。</w:t>
      </w:r>
      <w:r>
        <w:t xml:space="preserve"> </w:t>
      </w:r>
    </w:p>
    <w:p w14:paraId="36F6553D" w14:textId="77777777" w:rsidR="00C9321C" w:rsidRDefault="00C9321C">
      <w:pPr>
        <w:pStyle w:val="a3"/>
      </w:pPr>
      <w:r>
        <w:t xml:space="preserve">　　我們開始慢慢的把妄放下，慢慢來修真的，這就開始學。小學畢業就小悟，小悟非常管用，它至少帶給我們這一生身心健康，百病不生，病是業報。它教我們身心健康，你看教我們素食，素食健康。尤其是現在，現在這些動物很可怕，家裡面養的畜生牠們吃的飼料，有化學東西在裡頭，這些化學都帶的有毒素，非常不健康。我們明白之後，素食的好處，我學佛六個月就吃素，為什麼？吃素有好處，身心健康，真的，這個效果真收到了。所以我學佛，方東美先生教我，我六個月就素食。跟章嘉大師，這是藏傳的一位大德，我學佛的基礎是他老人家奠定的，我跟他，我二十六歲，他是六十五歲，六十八歲過世。過世以後我跟李老師，他是個在家居士，我跟他十年，經教是他教的，十三年，我素食六十四年。要愛護自己身體，不要讓它長病，不要讓它有煩惱，會引起我們煩惱的最主要是媒體，我不看報紙，不看雜誌，不看電視、電腦這些，與我統統絕緣，我沒有手機、沒有電話，打電話找不到我。特別是這些電視媒體，這裡頭的內容都是造惡業，你接觸這個東西你天天起心動念就在造業，那多可怕。這些東西統統排除，心清淨了。</w:t>
      </w:r>
      <w:r>
        <w:t xml:space="preserve"> </w:t>
      </w:r>
    </w:p>
    <w:p w14:paraId="2330C47A" w14:textId="77777777" w:rsidR="00C9321C" w:rsidRDefault="00C9321C">
      <w:pPr>
        <w:pStyle w:val="a3"/>
      </w:pPr>
      <w:r>
        <w:t xml:space="preserve">　　一生除了講經教學之外，沒有其他事情。我是在一九九八年到新加坡，在新加坡住了三年半，做了一樁事情，把新加坡的宗教團結起來。我們有深深感覺到（宗教的經典我都喜歡讀）宗教都是勸人為善，沒有教你作惡的，宗教會有衝突，宗教會有戰爭，那是少數人他們所操作的，絕對不是宗教裡面的本意，你去查經查不到。伊斯蘭經裡面，《古蘭經》裡頭，確實有聖戰，聖戰是什麼意思？戰勝自己的貪瞋痴慢叫聖戰，不是對外，不是殺人。你有沒有辦法把你自己的貪瞋痴斷掉，那個能斷掉叫聖戰。你說它本來的意思多好，跟中國儒家格物是一個意思。你看《大學》裡面講的，「格物致知，誠意正心」，格物是什麼？格就是格鬥，就是打仗，跟誰打仗？跟自己打仗，把自己的欲望打敗叫格物，格殺物欲。我們一個人在世間生活所需不多，你會過很快樂的日子，要是欲望膨脹，你這一生怎麼能過到好日子，天天在希求，天天在不足，苦不堪言。所以今天富而不樂，貴而不安，這個在歷史上找不到的，富貴一定安樂，現在富貴沒有安樂。</w:t>
      </w:r>
      <w:r>
        <w:t xml:space="preserve"> </w:t>
      </w:r>
    </w:p>
    <w:p w14:paraId="20EE4275" w14:textId="77777777" w:rsidR="00C9321C" w:rsidRDefault="00C9321C">
      <w:pPr>
        <w:pStyle w:val="a3"/>
      </w:pPr>
      <w:r>
        <w:t xml:space="preserve">　　所以經書不能不讀，讀多了，知道了，裡面真有樂趣，裡頭有真理，它幫助你家庭和睦，幫助你社會安定，幫助國家富強，幫助世界和平。每一部宗教經典都是這個方向、這個目標，這哪有不好？現在呢？現在真的是出問題，不是宗教本身出問題，是宗教信徒出問題，不是真的信徒，不研究宗教、不認真學習，去搞迷信、去騙人，這真有，不是假的。宗教裡頭內部鬥爭，為什麼鬥爭？為爭信徒，為爭供養，為爭榮譽，自讚毀他，我比他好，他們都不如我，誘惑信徒，真的出了問題。問題出在什麼？宗沒有了，教也沒有了。宗教兩個字的意思沒搞清楚，字典上有，你查查看什麼叫宗教。中國這個宗，字典上很清楚，主要的有三個意思，第一個就是主要的，第二個重要的，第三個尊崇的，尊是尊重，崇是崇尚、崇高；教也有三個意思，教育、教學、教化，這兩個字連起來，主要的教育，重要的教學，尊崇的教化。如果把它擴大，它的對象是全世界人民，佛法講眾生，用佛法講，宗教是一切眾生主要的教育，宗教是一切眾生重要的教學，宗教是一切眾生尊崇的教化。</w:t>
      </w:r>
      <w:r>
        <w:t xml:space="preserve"> </w:t>
      </w:r>
    </w:p>
    <w:p w14:paraId="6F783694" w14:textId="77777777" w:rsidR="00C9321C" w:rsidRDefault="00C9321C">
      <w:pPr>
        <w:pStyle w:val="a3"/>
      </w:pPr>
      <w:r>
        <w:t xml:space="preserve">　　光明無量是智慧，他有真智慧、有真道德。道德不是學來的，是自性裡頭有的。像佛在經上講的，《華嚴經》上講的，一切眾生皆有跟如來一樣的智慧，底下就是道德，德能，能是能力，今天講的技術、科學，是這些東西，自性裡頭全有。佛陀教育呢？開發自性本有的智慧、德能、相好，它不向外求，外面沒有。為什麼外面沒有？外面一切是我們自己心變現出來的，什麼心？妄心，那不是真心，真心變現出來的是極樂世界，妄心變現的才是十法界、才是六道輪迴。所以不能向外求。西方的學術、科學是向外求，東方的學術是向內求，不一樣，東方有真實智慧，智慧沒有侷限性，能解決一切問題，科學技術不行，它有侷限性，它有後遺症，現在我們看出來了。</w:t>
      </w:r>
      <w:r>
        <w:t xml:space="preserve"> </w:t>
      </w:r>
    </w:p>
    <w:p w14:paraId="71D2AED1" w14:textId="77777777" w:rsidR="00C9321C" w:rsidRDefault="00C9321C">
      <w:pPr>
        <w:pStyle w:val="a3"/>
      </w:pPr>
      <w:r>
        <w:t xml:space="preserve">　　大概科學技術給人類帶來最大的後遺症就是核武戰爭，核武、生化做武器，把世界上的生物，包括人類，統統滅絕，有這個能力，這是科學技術的後遺症。中國古聖先賢懂不懂？懂。為什麼不發展？如果發展恐怕地球早就沒有了，大慈大悲，向倫理、道德這方面發展，不崇尚科學技術，科學技術有，沒有西方人搞得那麼快，搞得那麼沒有顧慮，中國人對這種東西考慮很周到。王莽的時代就有人學滑翔，像滑翔機一樣，空中飛行。諸葛亮，大家曉得，發明的木牛流馬，機械化的運輸，這都是科學技術。為什麼他們死後把這東西全部滅掉，不傳給後世？這些東西在真正有道德的地方好，不造業，如果是沒有道德，拿來當作武器，那個麻煩就大了。所以諸葛亮把它毀掉，一個都不傳。像諸葛亮的人不只他一個，多，中國人想得遠、想得深。愛因斯坦如果是中國人，受過中國傳統教育，他決定不會把原子彈這個信息暴露，決定不肯說，這個不是好事情。二次世界大戰，在那個時候不用原子彈，日本人頂多再支持一年，它就支持不住了，國家在八年戰爭掏空了，那個時候十五歲小孩就要上戰場，它沒有人了。中國人多，能支持得住，可以持久戰，日本人要快速戰，他原來想得很好，三個月中國就滅亡，沒有想到打到八年，中國愈打愈強，他們愈打愈弱</w:t>
      </w:r>
      <w:r>
        <w:t>。所以沒有原子彈它也要投降，也沒有辦法。這兩顆原子彈改變了整個世界，雖然沒有核子戰爭，人害怕了，給全世界的人多了一種憂慮，尤其現在的大國，儲存的核彈數量都驚人，非常可怕。</w:t>
      </w:r>
      <w:r>
        <w:t xml:space="preserve"> </w:t>
      </w:r>
    </w:p>
    <w:p w14:paraId="3A898D39" w14:textId="77777777" w:rsidR="00C9321C" w:rsidRDefault="00C9321C">
      <w:pPr>
        <w:pStyle w:val="a3"/>
      </w:pPr>
      <w:r>
        <w:t xml:space="preserve">　　所以湯恩比博士一班人晚年就想這個問題，如何讓第三次世界大戰永遠不會爆發？他就想到世界政府，想到全球統一，全球統一就不會發生局部性的戰爭。誰來統一？他說中國人統一，他是英國人，倫敦出生的。中國人用什麼來統一？用文化，全世界每個國家族群的文化他都研究，深入的研究，他認為中國文化最優秀，中國人心量大，中國人愛人，能夠捨己為人，例子太多了。幾千年歷史當中，中國人沒有欺負過別人，沒有佔領過別人土地。在全盛的時期，附近的小國都自動的歸附，人家來仰慕，來向你學習，中國人很慷慨，你來了我就教你，我就幫助你，這有歷史為證。所以認為最有資格統一世界是中國人，而且特別重視中國文化。漢字不能廢除，文言文要認真學習，經書不可以不讀，外國人說的，這不是中國人說的。現在英國人真幹了，我們看到歡喜、讚歎。希望有一天全世界都學中國的漢字、文言文，這個世界就統一了，這個世界上永遠不會有戰爭，我們認真努力向這個目標方向邁進。</w:t>
      </w:r>
      <w:r>
        <w:t xml:space="preserve"> </w:t>
      </w:r>
    </w:p>
    <w:p w14:paraId="49FBA2F1" w14:textId="77777777" w:rsidR="00C9321C" w:rsidRDefault="00C9321C">
      <w:pPr>
        <w:pStyle w:val="a3"/>
      </w:pPr>
      <w:r>
        <w:t xml:space="preserve">　　《群書治要》，唐太宗編的，從三皇五帝到前面的晉朝，修身、齊家、治國、平天下這些教訓，統統抄在這一本書裡頭，這本書是中國文化精華當中的精華。唐太宗編到他那裡，後頭他不曉得，所以後面這個要編續篇，那就是完整的《群書治要》。這對於中國文化史是非常偉大的貢獻，對全世界全人類貢獻最大，沒有比這更偉大的。</w:t>
      </w:r>
      <w:r>
        <w:t xml:space="preserve"> </w:t>
      </w:r>
    </w:p>
    <w:p w14:paraId="55A6CC38" w14:textId="77777777" w:rsidR="00C9321C" w:rsidRDefault="00C9321C">
      <w:pPr>
        <w:pStyle w:val="a3"/>
      </w:pPr>
      <w:r>
        <w:t xml:space="preserve">　　希望十年二十年之後，中國的漢字、文言文是世界上通行的普及的文言。就像佛經一樣，佛經在隋唐那個時代大量的流入中國，幹什麼？要把它用漢字、用中國文字寫出來，可以傳給千年萬世，不會變。梵文不行，梵文是拼音文字，現在很少人懂得，梵文經典沒有人讀了，自然會被淘汰掉。圖書館收藏的梵文經典當作文物保管，不實用。所以全世界每個國家每個族群，老祖宗都留下很寶貴的東西，但是怎麼樣？很多人讀不懂，要考古的專家學者，未必完全知道。那怎麼辦？必須統統把它用中國文言文翻出來，以後就沒有問題。文言文是超時空的，你看三、四千年以前老祖宗留下的東西，現在人看得懂，認得字，沒有認錯，這就是中國文化的生命力，它太強了，它永遠不會中斷的。那麼，全世界每個國家好的東西想留下來，讓後人都知道，只有把它翻成文言文，就保存了。這是一項非常重大的、重要的文化工作，首先是文言文的普及，第二個，全世界各個族群好東西都要用這種載體來承載它，它有方法超越時空，不受時空的限制。這個概念我們這些年的宣傳起了一點效果，逐漸大家對這個重視，這好事情。才開始，我們要不斷努力。</w:t>
      </w:r>
      <w:r>
        <w:t xml:space="preserve"> </w:t>
      </w:r>
    </w:p>
    <w:p w14:paraId="7AF563EC" w14:textId="77777777" w:rsidR="00C9321C" w:rsidRDefault="00C9321C">
      <w:pPr>
        <w:pStyle w:val="a3"/>
      </w:pPr>
      <w:r>
        <w:t xml:space="preserve">　　我們經文讀過了，我們看註解。古時候唐朝善導大師告訴我們，彌陀四十八願當中有五願是最真實的願，特別重要的。第十二「定成正覺」，非常肯定，往生到極樂世界決定成佛，成正覺就是成佛；換句話說，生到極樂世界，肯定你能夠完成大徹大悟、明心見性，回歸自性，找到自性，回歸自性。第十三就是「光明無量」，第十五就是「壽命無量」，現在我們這兩品經，「光明遍照第十二」、「壽眾無量第十三」，這個兩品在這裡細說，就是這兩願的細說，這兩願太重要了。後面有第十七願「諸佛稱歎」，遍法界虛空界，過去、現在、未來一切諸佛，沒有不讚歎阿彌陀佛的。為什麼？諸佛讚歎眾生才知道，才知道有一尊阿彌陀佛，才知道有極樂世界，才發願念佛求生極樂世界，這太重要了。諸佛是介紹人，讚歎就是把西方極樂世界介紹給我們，這個功德無量無邊。下面最後一條，第十八願「十念必生」，往生容易，不難，這個十念必生是指最後，人最後斷氣之前能念十念，甚至於能念一念、二念，都能往生。</w:t>
      </w:r>
      <w:r>
        <w:t xml:space="preserve"> </w:t>
      </w:r>
    </w:p>
    <w:p w14:paraId="33073DEF" w14:textId="77777777" w:rsidR="00C9321C" w:rsidRDefault="00C9321C">
      <w:pPr>
        <w:pStyle w:val="a3"/>
      </w:pPr>
      <w:r>
        <w:t xml:space="preserve">　　但是人在臨命終時他會不會念，如果真會念他真的往生。眼前有個例子，廣東潮州道德講堂謝總他的老父親往生，老父親一生沒念過佛，他勸他，他也不接受，真的，到臨終前兩個小時，最後他去看他爸爸，勸他，西方有極樂世界，你相不相信？他爸爸沒拒絕，點頭。極樂世界有阿彌陀佛，你相不相信？點頭。這兩個點頭他很高興，他說我念阿彌陀佛你跟著我念好不好？他爸爸說好，念了不到兩個小時，他爸爸就往生了。那一天在現場送他爸爸，爸爸病危的時候有一千多人，大家都看到，有看到放光、有看到蓮花，很多瑞相。這是給我們表演第十八願十念必生，平常沒念佛，最後臨命終時，他的兒子做的功德很大，這幾年做的好事，當然這個有關係，臨走的時候為我們表演這一場，十念必生。</w:t>
      </w:r>
      <w:r>
        <w:t xml:space="preserve"> </w:t>
      </w:r>
    </w:p>
    <w:p w14:paraId="37DFD490" w14:textId="77777777" w:rsidR="00C9321C" w:rsidRDefault="00C9321C">
      <w:pPr>
        <w:pStyle w:val="a3"/>
      </w:pPr>
      <w:r>
        <w:t xml:space="preserve">　　黃念老的註解，這一品是阿彌陀佛「第十三光明無量願，與第十四觸光安樂願之成就」。前面是發願，發願是因，這裡果報現前。「第十三願曰：光明無量，絕勝諸佛。此願成就，故阿彌陀佛，威神光明，最尊第一，十方諸佛，所不能及。」像這些經文我們普通讀到了一定會懷疑，成了佛是平等的，哪裡還會有差別？這底下兩句說出來了，「至於佛果平等，光明何異」，為什麼光明不一樣？日本淨宗大德望西法師說，「常同常別。諸佛妙德，內證雖同。本願別故，光有勝劣。」諸佛他們所證的完全相同，沒有兩樣，同一個級別，但是每個人的願望不一樣，每個人過去生中跟一切眾生的緣也不一樣，所以他光明大小有勝有劣，是這麼回事情。</w:t>
      </w:r>
      <w:r>
        <w:t xml:space="preserve"> </w:t>
      </w:r>
    </w:p>
    <w:p w14:paraId="20EA70E1" w14:textId="77777777" w:rsidR="00C9321C" w:rsidRDefault="00C9321C">
      <w:pPr>
        <w:pStyle w:val="a3"/>
      </w:pPr>
      <w:r>
        <w:t xml:space="preserve">　　「此正經中本其前世求道所願功德大小不同之意」，跟世尊在這個地方所說的意思相同，一定要知道他前世求道所願功德大小不同。我們活在這個世間時間很短，一百年一彈指就過去，我們要怎樣修，成就大智慧、大功德？讀這個經我們明白了，現代量子力學家給我們證明，那就是發大心。在這個世間，發大心就是做大事，為什麼人？為所有一切眾生，至少我要為全世界人民，起心動念不是想一個地區，不是想我的一家人、我這個團體，不是的，想全世界，想全世界的社會安定，想全世界的社會和諧。像湯恩比博士一樣，他晚年八十以後，他八十五歲往生的，八十到八十五歲晚年這個五年，真的是菩薩，大慈大悲，念念為地球的安危著想，如何幫助這個地球永遠不會發生戰爭，他想這個問題。真難得，真不容易。他想的有道理，寫了幾本書，還有在雜誌上、報紙上發表的談話、訪談，幾乎都集中在這些問題上。這樣的人造這樣的善業，我們知道，他縱然沒有遇到佛法，沒有想到西方極樂世界，肯定生天堂。我們一般看，欲界天，忉利天以上是他的去處，欲界六層，忉利天、夜摩天、兜率天，我相信他在這三個範圍，到哪一天我們就不知道了。難得，不為自己想。</w:t>
      </w:r>
      <w:r>
        <w:t xml:space="preserve"> </w:t>
      </w:r>
    </w:p>
    <w:p w14:paraId="5CF93609" w14:textId="77777777" w:rsidR="00C9321C" w:rsidRDefault="00C9321C">
      <w:pPr>
        <w:pStyle w:val="a3"/>
      </w:pPr>
      <w:r>
        <w:t xml:space="preserve">　　所願功德大小不同，願心是第一重要，自己盡心盡力就叫圓滿，不一定要成功，成功是緣分，還有眾生的福報，眾生造的業重，沒有這麼大的福報，菩薩也無可奈何，何況是一個人。但是他這種想法、看法、說法，功德非常大，能夠變成影響，知道的人多，學習的人多，真幹的人多，他的功德就更大。這正是經中「本其前世求道所願功德大小不同」之意。恆沙指恆河沙數，多，恆河沙很細，很多，數不清。「四維」是指「東西南北四方」，四維是四角，東南、東北、西南、西北，這叫八方，四方就變成八方，加上上下就是十方，《華嚴經》上說十方，這個意思。</w:t>
      </w:r>
      <w:r>
        <w:t xml:space="preserve"> </w:t>
      </w:r>
    </w:p>
    <w:p w14:paraId="5F9AF05A" w14:textId="77777777" w:rsidR="00C9321C" w:rsidRDefault="00C9321C">
      <w:pPr>
        <w:pStyle w:val="a3"/>
      </w:pPr>
      <w:r>
        <w:t xml:space="preserve">　　我們再看底下這一段，「光中極尊」。</w:t>
      </w:r>
      <w:r>
        <w:t xml:space="preserve"> </w:t>
      </w:r>
    </w:p>
    <w:p w14:paraId="56039AEA" w14:textId="77777777" w:rsidR="00C9321C" w:rsidRDefault="00C9321C">
      <w:pPr>
        <w:pStyle w:val="a3"/>
      </w:pPr>
      <w:r>
        <w:t xml:space="preserve">　　【若化頂上圓光。或一二三四由旬。或百千萬億由旬。諸佛光明。或照一二佛剎。或照百千佛剎。惟阿彌陀佛。光明普照無量無邊無數佛剎。】</w:t>
      </w:r>
      <w:r>
        <w:t xml:space="preserve"> </w:t>
      </w:r>
    </w:p>
    <w:p w14:paraId="635AE443" w14:textId="77777777" w:rsidR="00C9321C" w:rsidRDefault="00C9321C">
      <w:pPr>
        <w:pStyle w:val="a3"/>
      </w:pPr>
      <w:r>
        <w:t xml:space="preserve">　　念老這段註解容易懂，我們把它念一遍，『頂上圓光』，我們看到很多佛像，畫的佛像大概都在頂上畫個圓光，是專門指「頂上圓光」，身上有光。『由旬』是印度距離的單位，我們現在距離用里，公里，多少公里，印度單位是由旬。「古帝王一日行軍之里數，為一由旬。或云四十里，或三十里」，這是古時候帝王行軍。又《維摩經》僧肇大師的註解對於由旬有說明，「由旬，天竺」，天竺就是印度，「里數名」，他們量距離，里數。「上由旬六十里」，合中國六十里。「中由旬五十里。下由旬四十里。以上差異，蓋由中印兩國從古至今，度量衡單位常有變化」。且行軍一日之里程不是常數，每天走的不一樣。這種情形我們在二次大戰當中，那時候我們十幾歲，我也是跟著軍隊行軍，大概走了幾萬里路，天天走路，最少六十華里，不是公里，我們中國華里，多有一百二十里，天天走，我走了八年走了十個省。所以東南十個省我都很熟悉，走遍了。「故不必定執一數也」，不需要執著，知道這個意思就行。</w:t>
      </w:r>
      <w:r>
        <w:t xml:space="preserve"> </w:t>
      </w:r>
    </w:p>
    <w:p w14:paraId="30F3D5B4" w14:textId="77777777" w:rsidR="00C9321C" w:rsidRDefault="00C9321C">
      <w:pPr>
        <w:pStyle w:val="a3"/>
      </w:pPr>
      <w:r>
        <w:t xml:space="preserve">　　「從一由旬至百千佛剎」，這一段，「表諸佛光明所照之遠近，以為對比」。有些經上說的，照一二佛剎，一個佛剎是一個三千大千世界，很大，兩個佛剎光明又更大了。你看諸佛，這都是緣，這個佛跟這個地區的人緣分有多大，還有能照百千佛剎，這都不可思議。可是唯獨阿彌陀佛能照，「唯阿彌陀佛，光明普照無量無邊無數佛剎」，換句話說，阿彌陀佛的光明遍照一切諸佛剎土，沒有他照不到的。為什麼？他要是照不到他就不成佛，這是四十八願裡頭說的，第十三願說的。他成佛了，他的願就圓滿了，有一願沒有圓滿他就不成佛，四十八願願願都兌現了，願願都圓滿了。阿彌陀佛真的滿他自己因地的宏願，普度法界一切苦難眾生，他真做到了。「顯彌陀光明之獨勝。以證彌陀光明最尊第一，超越十方。是為本品內容之首」。這個內容第一段，阿彌陀佛的光明無比殊勝。</w:t>
      </w:r>
      <w:r>
        <w:t xml:space="preserve"> </w:t>
      </w:r>
    </w:p>
    <w:p w14:paraId="155A1B6E" w14:textId="77777777" w:rsidR="00C9321C" w:rsidRDefault="00C9321C">
      <w:pPr>
        <w:pStyle w:val="a3"/>
      </w:pPr>
      <w:r>
        <w:t xml:space="preserve">　　下面這一段，「顯光因勝」，請看經文：</w:t>
      </w:r>
      <w:r>
        <w:t xml:space="preserve"> </w:t>
      </w:r>
    </w:p>
    <w:p w14:paraId="3CDB17EA" w14:textId="77777777" w:rsidR="00C9321C" w:rsidRDefault="00C9321C">
      <w:pPr>
        <w:pStyle w:val="a3"/>
      </w:pPr>
      <w:r>
        <w:t xml:space="preserve">　　【諸佛光明所照遠近。本其前世求道。所願功德大小不同。至作佛時。各自得之。自在所作。不為預計。】</w:t>
      </w:r>
      <w:r>
        <w:t xml:space="preserve"> </w:t>
      </w:r>
    </w:p>
    <w:p w14:paraId="3C313464" w14:textId="77777777" w:rsidR="00C9321C" w:rsidRDefault="00C9321C">
      <w:pPr>
        <w:pStyle w:val="a3"/>
      </w:pPr>
      <w:r>
        <w:t xml:space="preserve">　　我們往生到極樂世界就有光明，我們頭上有圓光，身上會放光。我們有理由相信每個人光明大小不一樣，為什麼不一樣？你發願的心不一樣。我們今天發願要想度整個地球，這心量就夠大了，大概外太空沒想到，其他星球就沒想到，地球上是我們生活的這個地區，想到了，沒想到外太空，沒有想到銀河系，這個就不一樣了。有沒有想到外太空？在我相信有，確實有，那是修行已經有相當功夫的人，我們講禪定定功，禪定的功夫愈深，他的光明愈大，照的地方愈遠，能夠照到三千大千世界，釋迦牟尼佛的教區。如果再向上提升，那應該是法身菩薩，法身菩薩裡最殊勝的，地上菩薩，到八地境界差不多跟佛相等了，跟諸佛如來相等，這是我們能想到的。所以我常常勸同學，用真心，盡可能的用真心，不要用妄心，妄心造輪迴業，善心生三善道，惡念生三惡道，出不了六道輪迴。心量要大，我們如果真正發心求生淨土，斷惡修善，把這個功德統統迴向求生淨土，這個光就大了。為什麼？跟阿彌陀佛的佛光相應，當然得到阿彌陀佛佛光的加持，肯定的，你跟阿彌陀佛同心同願、同志同行，哪有不加持的道理！</w:t>
      </w:r>
      <w:r>
        <w:t xml:space="preserve"> </w:t>
      </w:r>
    </w:p>
    <w:p w14:paraId="46B3A5A3" w14:textId="77777777" w:rsidR="00C9321C" w:rsidRDefault="00C9321C">
      <w:pPr>
        <w:pStyle w:val="a3"/>
      </w:pPr>
      <w:r>
        <w:t xml:space="preserve">　　我們今天眼看著我們的漢字、文言文快要斷絕了，我們發心來挽救，就遇到很多人，志同道合的人。我想這是祖宗安排，祖宗不希望斷絕，祖宗希望這個文化的根永遠傳下去，決定不能丟失。我們發心幹這樁事情，祖宗加持，佛菩薩也加持。為什麼？大乘經教統統翻成中國文就可以做證明，佛菩薩愛護，他們知道梵文傳不下去，會斷掉的，那是拼音文字，它是有侷限性，文言文沒有侷限性，可以永遠傳下去。如果文言文能夠遍及全世界，可以做得到，不是做不到，那就救了全世界，救了全人類，不但救了現在，還救了未來，這是多麼大的功德。所以跟古聖先賢他們的心願相應，跟佛菩薩的心願相應，這個好。</w:t>
      </w:r>
      <w:r>
        <w:t xml:space="preserve"> </w:t>
      </w:r>
    </w:p>
    <w:p w14:paraId="74E638BA" w14:textId="77777777" w:rsidR="00C9321C" w:rsidRDefault="00C9321C">
      <w:pPr>
        <w:pStyle w:val="a3"/>
      </w:pPr>
      <w:r>
        <w:t xml:space="preserve">　　我們看念老的註解，這一段，「正顯彌陀獨勝之因」。他為什麼獨勝？前一品曾經說到，「清淨莊嚴，超踰十方」。這一品又說「十方諸佛所不能及」，不及就是比不上。下面又說，底下一段，「光中極尊，佛中之王」，這是讚歎到頂頭，沒有更高的。「於平等法中」，大乘佛法是平等法，平等法裡頭「又有如是差別者，蓋由於前世求道之本願不同也」，這句話說得好，沒有成佛之前，你學佛你發的願，度眾生的願不一樣。一般人發願，大概普通人發願，能夠度六道眾生就不錯了，就很難得。阿羅漢發願度化眾生，南贍部洲，一個小世界。菩薩發願，釋迦牟尼佛的教區，娑婆三千大千世界，菩薩很多發這個願，要度遍法界虛空界過去、現在、未來，講十方三世，一切苦難眾生，這跟阿彌陀佛的願就相同，阿彌陀佛確實是這個願，不為自己。</w:t>
      </w:r>
      <w:r>
        <w:t xml:space="preserve"> </w:t>
      </w:r>
    </w:p>
    <w:p w14:paraId="3F1B2198" w14:textId="77777777" w:rsidR="00C9321C" w:rsidRDefault="00C9321C">
      <w:pPr>
        <w:pStyle w:val="a3"/>
      </w:pPr>
      <w:r>
        <w:t xml:space="preserve">　　極樂世界成就了，他一天都沒離開，在極樂世界幹什麼？講經說法。講什麼經？什麼經都講，什麼法都說。為什麼？往生到極樂世界的人太多了，每個人想聽想學的不一樣。佛有這個本事，有這個大德大能，一音說法，眾生隨類得解，我喜歡《華嚴經》，我在阿彌陀佛講堂裡面聽佛講經說法就是講《華嚴經》；你坐在我身邊，你喜歡《法華經》，你聽到的就是《法華經》，眾生喜歡學什麼經，你聽到的就什麼經。這種科學技術比我們進步，我們還沒能做到。所以到極樂世界想學什麼一點障礙都沒有，佛就給你說什麼。一定要講到你修行證果，畢業了，你才會離開教室。阿彌陀佛在教室裡一坐十劫，沒起來，多少眾生在這講堂成佛去了，不成佛他不離開講堂，他不去。極樂世界的身不是肉身，不是物質，所以他不需要飲食，他沒有大小便溺，他是法性身，他不需要睡眠，精神飽滿。一直要聽到他大徹大悟、明心見性，成佛了，才會離開講堂，沒有到這個境界不離開講堂。</w:t>
      </w:r>
      <w:r>
        <w:t xml:space="preserve"> </w:t>
      </w:r>
    </w:p>
    <w:p w14:paraId="0EE49EF6" w14:textId="77777777" w:rsidR="00C9321C" w:rsidRDefault="00C9321C">
      <w:pPr>
        <w:pStyle w:val="a3"/>
      </w:pPr>
      <w:r>
        <w:t xml:space="preserve">　　所以我們到極樂世界，進去是凡夫，出來成佛了，不成佛不出來。不出來也有大神通。阿彌陀佛沒有離開講堂，沒有離開座位，他化身、分身無量無邊，幹什麼？到十方一切諸佛國土去迎接念佛往生的人，他要去接，他不去接大家不知道極樂世界在哪裡，所以一定要等他去接，他是做這個去的。講堂裡頭每一個學生，每一個往生的人，都有像佛一樣的神通，也分身無量無邊，去幹什麼？去十方世界拜佛，親近諸佛如來。拜佛是修福，聽佛講經說法是修慧，福慧雙修。你看，極樂世界講堂沒離開，能分身到十方世界，甚至於過去佛、現在佛、未來佛，他都沒有障礙，講經說法他都聽到了。所以有人問我，往生到極樂世界的人為什麼有等覺菩薩？等覺菩薩再差一個階級就成佛了，還用得著到極樂世界去嗎？有這個懷疑。我就告訴他，等覺菩薩在極樂世界親近阿彌陀佛，跟在十方世界親近諸佛如來不一樣，極樂世界比其他的佛國土殊勝；換句話說，成佛的時間會縮短，在其他諸佛剎土時間很長，到極樂世界大幅度的縮短，所以他要去。極樂世界確實太殊勝了，不能不知道。</w:t>
      </w:r>
      <w:r>
        <w:t xml:space="preserve"> </w:t>
      </w:r>
    </w:p>
    <w:p w14:paraId="73B2F591" w14:textId="77777777" w:rsidR="00C9321C" w:rsidRDefault="00C9321C">
      <w:pPr>
        <w:pStyle w:val="a3"/>
      </w:pPr>
      <w:r>
        <w:t xml:space="preserve">　　所以註解裡頭說，末後這一句是念老講的，「謂至成佛時，每如其本願而現光明，皆自然成就，不因計劃與安排」。極樂世界菩薩沒有起心動念、沒有分別執著，為什麼他能到這麼高的境界？得阿彌陀佛本願威神加持。第二十願有一句經文，「作阿惟越致菩薩」，這一句是證明，阿惟越致是法身菩薩，是到頂了。</w:t>
      </w:r>
      <w:r>
        <w:t xml:space="preserve"> </w:t>
      </w:r>
    </w:p>
    <w:p w14:paraId="3383B057" w14:textId="77777777" w:rsidR="00C9321C" w:rsidRDefault="00C9321C">
      <w:pPr>
        <w:pStyle w:val="a3"/>
      </w:pPr>
      <w:r>
        <w:t xml:space="preserve">　　我們再看下面一段，「諸佛極讚」。</w:t>
      </w:r>
      <w:r>
        <w:t xml:space="preserve"> </w:t>
      </w:r>
    </w:p>
    <w:p w14:paraId="5E10CC66" w14:textId="77777777" w:rsidR="00C9321C" w:rsidRDefault="00C9321C">
      <w:pPr>
        <w:pStyle w:val="a3"/>
      </w:pPr>
      <w:r>
        <w:t xml:space="preserve">　　【阿彌陀佛。光明善好。勝於日月之明。千億萬倍。光中極尊。佛中之王。】</w:t>
      </w:r>
      <w:r>
        <w:t xml:space="preserve"> </w:t>
      </w:r>
    </w:p>
    <w:p w14:paraId="457E5A3E" w14:textId="77777777" w:rsidR="00C9321C" w:rsidRDefault="00C9321C">
      <w:pPr>
        <w:pStyle w:val="a3"/>
      </w:pPr>
      <w:r>
        <w:t xml:space="preserve">　　這是讚歎到極處。「若要佛法興，唯有僧讚僧」，這是古大德教我們的。《普賢行願品》十大願王，第一個「禮敬諸佛」，第二句「稱讚如來」，為什麼第一句說諸佛，第二句說如來？如來跟諸佛有沒有差別？沒有差別應該說一樣的，為什麼要換？有差別，不一樣。稱諸佛是從相上說的，形相上講的，一切眾生本來是佛，如來是從性上說的。你雖然本來是佛，你現在不是佛，你現在是凡夫，為什麼？你迷失了自性。所以禮敬從形相，平等禮敬，沒有分別；稱讚有分別，稱讚有正有負，如果是正面的值得稱讚，負面的就不說。所以稱讚只有善沒有惡，沒有說你作惡稱讚你，沒有，但是禮敬是不論你是行善作惡，禮敬是平等的，這個道理我們要懂，我們要做。</w:t>
      </w:r>
      <w:r>
        <w:t xml:space="preserve"> </w:t>
      </w:r>
    </w:p>
    <w:p w14:paraId="1B58D9A9" w14:textId="77777777" w:rsidR="00C9321C" w:rsidRDefault="00C9321C">
      <w:pPr>
        <w:pStyle w:val="a3"/>
      </w:pPr>
      <w:r>
        <w:t xml:space="preserve">　　現在這個社會，稱讚很少，毀謗很多，很多是惡意的毀謗，同行相忌，自讚毀他，這是大戒，重戒。但是現在普遍都犯這個戒，都說自己好，都說別人不如我。這個事情為什麼？為名利，為爭取信徒，為爭取供養，造地獄業，自讚毀他將來墮地獄。我們要認真學習，絕不能幹這個事情。別人毀謗我們，無論他是什麼用心，我們只有接受，我們沒有回應，我們沒有報復，這什麼？這是修行。為什麼我們要這麼做？我們遵守十大願王，普賢菩薩教我的。毀謗我的人，他有好處我讚歎他，他有惡行絕口不提，不但不提，不可以放在心上，放在心上是把我們的良心當作別人的垃圾筒，把別人髒的東西放在我們自己心上，錯了，這個道理要懂。放在心上是無邊的罪業，因為你心上常常會想到，根本不放一切不善，他的善行、善言我們可以放在心上，惡的我們決定不放在心上。修行如果沒有這個功夫，你修行就不得力。為什麼？你的煩惱很多，你的心不乾淨。</w:t>
      </w:r>
      <w:r>
        <w:t xml:space="preserve"> </w:t>
      </w:r>
    </w:p>
    <w:p w14:paraId="3AA2F9C4" w14:textId="77777777" w:rsidR="00C9321C" w:rsidRDefault="00C9321C">
      <w:pPr>
        <w:pStyle w:val="a3"/>
      </w:pPr>
      <w:r>
        <w:t xml:space="preserve">　　修什麼？我們這個經題上，清淨、平等、覺，就修這三樣東西。把人家東西放在心上，我們心不清淨，被染污了。不但惡的染污我們不要，善的染污也不能要。為什麼？善的染污生三善道，惡的染污生三惡道，統統脫不了六道輪迴。那怎麼辦？我們行善不著行善的相，不要把自己做多少好事、多少功德放在心上，我們不生三善道，也不生三惡道，斷惡不著斷惡的相，行善不著行善的相。念佛的同學記住一句話，心上只有一尊阿彌陀佛，除阿彌陀佛之外什麼都沒有，就對了，你將來決定往生極樂世界，這比什麼都重要。記住，一切法從心想生，善念生天堂，天堂是你變現的，不是外頭來的；惡業墮的三途，三途也是你惡念變現的，與誰都不相干，這個道理要懂，依報、正報全是自己念頭變現的。什麼樣的念頭最好？什麼念頭都沒有最好的，那與自性完全相應，但是這很不容易。</w:t>
      </w:r>
      <w:r>
        <w:t xml:space="preserve"> </w:t>
      </w:r>
    </w:p>
    <w:p w14:paraId="1954B816" w14:textId="77777777" w:rsidR="00C9321C" w:rsidRDefault="00C9321C">
      <w:pPr>
        <w:pStyle w:val="a3"/>
      </w:pPr>
      <w:r>
        <w:t xml:space="preserve">　　所以淨土宗的方便就是它准許你有一念，念阿彌陀佛，你只有這一念，用一念把所有念頭打掉，它是這個辦法，這個我們學起來方便太多。世界上最好的念頭就是一句阿彌陀佛，這個念頭比什麼念頭都好，十方三世一切諸佛剎土裡頭這個念頭第一殊勝，「光中極尊，佛中之王」，這還得了。我們要記住，時時刻刻有阿彌陀佛，就是最好的念頭，你將來決定到極樂世界，親近阿彌陀佛，做阿彌陀佛的學生。生到極樂世界，跟阿彌陀佛見面，花開見佛，阿彌陀佛的加持，智慧、神通、道力幾乎跟阿彌陀佛是平等的。這叫難信之法。你憑什麼得這麼多的好處？完全憑阿彌陀佛四十八願的加持，完全憑阿彌陀佛對我的恩德，這是真的不是假的。世間什麼好事都沒有這句佛號管用，這句佛號包括一切諸佛的名號，念一句，十方三世所有一切諸佛全念到了，它是總名號，也包含一切經教，也包含一切法門，全在一句佛號當中，一句佛號總收。</w:t>
      </w:r>
      <w:r>
        <w:t xml:space="preserve"> </w:t>
      </w:r>
    </w:p>
    <w:p w14:paraId="6226DC56" w14:textId="77777777" w:rsidR="00C9321C" w:rsidRDefault="00C9321C">
      <w:pPr>
        <w:pStyle w:val="a3"/>
      </w:pPr>
      <w:r>
        <w:t xml:space="preserve">　　諸佛讚歎，『阿彌陀佛，光明善好，勝於日月之明，千億萬倍』，不能比，沒得比，『光中極尊，佛中之王』。註解裡頭念老只有一句話，「因果如一」。彌陀在因地上發的願，成佛之後這些願全部都兌現，沒有一願是空願。所以四十八願就非常重要，是這部經的核心。四十八願是阿彌陀佛自己說的，我們沒見阿彌陀佛，釋迦牟尼佛轉述給我們，是照著阿彌陀佛的原話，完全沒有改變講給我們聽的，這個要知道。其他經文，釋迦牟尼佛講的，為我們介紹西方極樂世界，唯獨四十八願這一品是阿彌陀佛自己宣說的。我們學了要感恩，要發心真正相信。這個經一切諸佛都說易行，照這個修行很容易成功，但是難信，沒人相信，阿羅漢不相信，權教菩薩不相信。能相信的人憑什麼？這經上有說，大乘經上佛也常說到，你過去生中曾經學這個法門，不但學這個法門，你的善根非常深厚，過去生中曾經供養無量諸佛如來，所以你一接觸生歡喜心，就能接受。如果過去沒有供養無量諸佛如來，你不會相信。</w:t>
      </w:r>
      <w:r>
        <w:t xml:space="preserve"> </w:t>
      </w:r>
    </w:p>
    <w:p w14:paraId="07DFBFDD" w14:textId="77777777" w:rsidR="00C9321C" w:rsidRDefault="00C9321C">
      <w:pPr>
        <w:pStyle w:val="a3"/>
      </w:pPr>
      <w:r>
        <w:t xml:space="preserve">　　真的真難，我自己就是一個例子。我是二十六歲學佛，三十歲我離開工作，在台灣埔里跟懺雲法師住茅蓬，我在他那裡住了半年。懺雲法師把淨土法門介紹給我，讓我看三部經，《阿彌陀經疏鈔》，蓮池大師著作，《阿彌陀經要解》，蕅益大師的，還有一部前清幽溪法師的《圓中鈔》，叫我把他的科判畫成表解。這表解畫成功之後，我才曉得佛教的經典不可思議。科判畫出來，表面上是文字結構，章法結構，它的完整，你不能加一個字，加一個字是累贅；不能少一個字，少一個字就斷了，文章做到這樣程度，第一流。不用科判你不知道，畫出來時候你完全知道了，我在山上半年做了這個工作。但是我不相信，所以難信。以後我下山，到台中跟李老師學教，我在台中住十年，李老師至少勸過我六、七次，勸我相信淨土，我不反對淨土，但是我不想學這個，信心生不起來。</w:t>
      </w:r>
      <w:r>
        <w:t xml:space="preserve"> </w:t>
      </w:r>
    </w:p>
    <w:p w14:paraId="2DD034FD" w14:textId="77777777" w:rsidR="00C9321C" w:rsidRDefault="00C9321C">
      <w:pPr>
        <w:pStyle w:val="a3"/>
      </w:pPr>
      <w:r>
        <w:t xml:space="preserve">　　信心怎麼生起來？講《華嚴經》，第一次講《華嚴經》，講到善財童子五十三參，那一段時期我在台灣，《華嚴經》是一個星期講三次，每一次是兩個小時，就是六個小時。三次是二次講《八十華嚴》、一次講《四十》，行願品，兩樣東西同時講。講到一半，我們算是知識分子，知識分子有毛病習氣很重，想到文殊、普賢是我們最崇拜的人，他怎麼成佛的？在《四十華嚴》第三十九卷看到了，原來是念阿彌陀佛成佛的。這個讓我們看到寒毛直豎，我們這樣才歸淨土。感恩李老師、感恩懺雲法師，他們是真心的幫助我，我們自己見識不夠，智慧、福報不夠，沒有接受，到這裡完全接受了，《華嚴》、《法華》、《楞嚴》引導我入淨土。所以我對於經上講的難信之法比別人深刻，我不是這些大經大論不會學這個法門，不知道這個法門殊勝，太殊勝了。所以晚年，我是到八十五歲，把一切經都放下了，只講這一部經，只念這一部經，只念一句佛號，不麻煩了，一心一意專修淨土，也把這個方法介紹給大家。</w:t>
      </w:r>
      <w:r>
        <w:t xml:space="preserve"> </w:t>
      </w:r>
    </w:p>
    <w:p w14:paraId="278D8E20" w14:textId="77777777" w:rsidR="00C9321C" w:rsidRDefault="00C9321C">
      <w:pPr>
        <w:pStyle w:val="a3"/>
      </w:pPr>
      <w:r>
        <w:t xml:space="preserve">　　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8055F" w14:textId="77777777" w:rsidR="00C9321C" w:rsidRDefault="00C9321C" w:rsidP="00C9321C">
      <w:r>
        <w:separator/>
      </w:r>
    </w:p>
  </w:endnote>
  <w:endnote w:type="continuationSeparator" w:id="0">
    <w:p w14:paraId="21B6883A" w14:textId="77777777" w:rsidR="00C9321C" w:rsidRDefault="00C9321C" w:rsidP="00C93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48C05" w14:textId="77777777" w:rsidR="00C9321C" w:rsidRDefault="00C9321C" w:rsidP="00C9321C">
      <w:r>
        <w:separator/>
      </w:r>
    </w:p>
  </w:footnote>
  <w:footnote w:type="continuationSeparator" w:id="0">
    <w:p w14:paraId="669BAA1F" w14:textId="77777777" w:rsidR="00C9321C" w:rsidRDefault="00C9321C" w:rsidP="00C932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21C"/>
    <w:rsid w:val="00C9321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E98B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32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2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2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2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2074</Words>
  <Characters>11824</Characters>
  <Application>Microsoft Office Word</Application>
  <DocSecurity>0</DocSecurity>
  <Lines>98</Lines>
  <Paragraphs>27</Paragraphs>
  <ScaleCrop>false</ScaleCrop>
  <Company/>
  <LinksUpToDate>false</LinksUpToDate>
  <CharactersWithSpaces>13871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