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708A" w14:textId="77777777" w:rsidR="00BB303C" w:rsidRDefault="00BB303C">
      <w:r>
        <w:t xml:space="preserve">二零一四淨土大經科註　　（第二八四集）　　</w:t>
      </w:r>
      <w:r>
        <w:t>2015/11/21</w:t>
      </w:r>
      <w:r>
        <w:t xml:space="preserve">　　香港佛陀教育協會　　檔名：</w:t>
      </w:r>
      <w:r>
        <w:t xml:space="preserve">02-041-0284 </w:t>
      </w:r>
    </w:p>
    <w:p w14:paraId="7112302D" w14:textId="77777777" w:rsidR="00BB303C" w:rsidRDefault="00BB303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CF2A94" w14:textId="77777777" w:rsidR="00BB303C" w:rsidRDefault="00BB303C">
      <w:pPr>
        <w:pStyle w:val="a3"/>
      </w:pPr>
      <w:r>
        <w:t xml:space="preserve">　　請看《大經科註》第六百八十五頁，倒數第五行從當中看起，「又《往生論》偈曰」，從這看起：</w:t>
      </w:r>
      <w:r>
        <w:t xml:space="preserve"> </w:t>
      </w:r>
    </w:p>
    <w:p w14:paraId="63A14FE6" w14:textId="77777777" w:rsidR="00BB303C" w:rsidRDefault="00BB303C">
      <w:pPr>
        <w:pStyle w:val="a3"/>
      </w:pPr>
      <w:r>
        <w:t xml:space="preserve">　　「又《往生論》偈曰：天人不動眾，清淨智海生」，這兩句是《往生論》裡頭讚歎的。天人是指西方極樂世界同居土往生的大眾，極樂世界只有兩道，沒有六道，就是人、天兩道。我們這個地方除人、天之外，有畜生，有餓鬼，有地獄，有阿修羅，所以有六道。極樂世界，阿彌陀佛本願威神大德大能的加持，四十八願第一願，就是願自己將來成佛，佛國土裡面沒有修羅，沒有三惡道。成佛之後，極樂世界果然如此。他們出生蓮花化生，不是胎生，也不是卵生，是蓮花化生。所以是清淨智海生，清淨是蓮花化生，智海是智慧大海，不可思議，十方世界沒聽說過的，只有極樂世界有。</w:t>
      </w:r>
      <w:r>
        <w:t xml:space="preserve"> </w:t>
      </w:r>
    </w:p>
    <w:p w14:paraId="3E83061E" w14:textId="77777777" w:rsidR="00BB303C" w:rsidRDefault="00BB303C">
      <w:pPr>
        <w:pStyle w:val="a3"/>
      </w:pPr>
      <w:r>
        <w:t xml:space="preserve">　　我們再看念老的註解，「由上可見」，由前面《會疏》、《往生論》上所說的，「所有眾生皆是一清淨句之流現」，流現就是出現，清淨句是《往生論》上所說的。什麼是清淨句？就是講的一真法界，就是講的當人自性。可是我們的自性迷了，起的作用是煩惱，不是清淨。極樂世界每一個往生的人得阿彌陀佛本願威神加持，所以個個都是無為法身，清淨之體，這是十方世界沒有見到的。「超越世間，故云超世希有」，這經上講的，不但釋迦牟尼佛的世間超越了，一切諸佛剎土都超越了。「再者，悉皆蓮華化生真金色身，三十二相，故云超世希有」。這幾句話，佛當年說這個經，隨順此土世間人能理解所說的。為什麼？我們這個世界貴相，印度也有算命看相的，三十二相是世間貴人之相。什麼人？轉輪聖王，具足三十二相八十種好，釋迦牟尼佛也具足。西方極樂世界不是三十二相，《觀經》裡面講得很清楚，是真的，不是假的。阿彌陀佛的身相就是極樂世界所有大眾的身相，跟佛平等的。佛有八萬四千相，每一個相又有八萬四千隨形好，每一個隨形好又放八萬四千光明，每一道光明裡面都能看到十方諸佛剎土佛菩薩在講經教學，這是真的。所以我們知道此地所說的，是佛隨順世間知見所講的，這真的是超世希有。</w:t>
      </w:r>
      <w:r>
        <w:t xml:space="preserve"> </w:t>
      </w:r>
    </w:p>
    <w:p w14:paraId="438E8564" w14:textId="77777777" w:rsidR="00BB303C" w:rsidRDefault="00BB303C">
      <w:pPr>
        <w:pStyle w:val="a3"/>
      </w:pPr>
      <w:r>
        <w:t xml:space="preserve">　　「色相皆如」，這個如是真如，色相是法性身。我們這個地方是阿賴耶境界相變現出來的，我們講物質現象，我們人的肉身，物質現象，居住的環境也是物質現象，從哪裡來的？阿賴耶變現出來的。《華嚴經》上說唯心所現，極樂世界是唯心所現，我們這個世界也是唯心所現，極樂世界只有心現，沒有識變，我們這個世界有唯識所變。這個話要搞清楚，唯心所現的是實報土。我們這個世界原本也是實報土，跟極樂世界沒有兩樣，但是我們把心迷了，「一念不覺而有無明」，《唯識論》裡頭說的，說阿賴耶，一念迷了，不覺了，不覺就變成妄心，就是阿賴耶。自性是真心，真心能現能生。妄心能變，妄心必須要依真心所現的相，它把它產生變化，變成什麼？變成六道輪迴，變成十法界。十法界統統是唯識所變，要沒有唯識所變，它就是一真法</w:t>
      </w:r>
      <w:r>
        <w:lastRenderedPageBreak/>
        <w:t>界。極樂世界是一真法界，只有唯心所現，沒有唯識所變。我們明白這個道理，經就看得懂了，才能看到它的真相。</w:t>
      </w:r>
      <w:r>
        <w:t xml:space="preserve"> </w:t>
      </w:r>
    </w:p>
    <w:p w14:paraId="4DA014A9" w14:textId="77777777" w:rsidR="00BB303C" w:rsidRDefault="00BB303C">
      <w:pPr>
        <w:pStyle w:val="a3"/>
      </w:pPr>
      <w:r>
        <w:t xml:space="preserve">　　我們這個地方要把唯識所變的轉過來，那就是相宗所說的轉八識成四智，這才行；不能轉八識成四智，那就是六道、十法界。轉八識成四智，六道十法界不見了，到哪去？到實報莊嚴土去了。實報莊嚴土也叫一真法界，跟十法界比，它是真的，十法界是假的，為什麼？十法界有生有滅，一真法界不生不滅，不一樣。一真法界裡頭沒有八識，純是自性，就是《往生論》裡面所說的，一清淨句、無為法身，不是有為，有為是有生滅，無為是不生不滅。所以，在我們這個世界必須要修到破一品無明、證一分法身，這才能夠超越十法界。在娑婆世界，這個一真法界叫做華藏世界，極樂世界叫實報莊嚴土，跟《華嚴經》上的華藏世界是一不是二。八萬四千法門統統都是生華藏世界，唯有一門，就是淨土，是橫超，他一生當中就往生到極樂世界。</w:t>
      </w:r>
      <w:r>
        <w:t xml:space="preserve"> </w:t>
      </w:r>
    </w:p>
    <w:p w14:paraId="11456E3D" w14:textId="77777777" w:rsidR="00BB303C" w:rsidRDefault="00BB303C">
      <w:pPr>
        <w:pStyle w:val="a3"/>
      </w:pPr>
      <w:r>
        <w:t xml:space="preserve">　　極樂世界雖然有四土，前面跟諸位報告過，待遇平等，統統都享受實報土的待遇，智慧、神通、道力、光明、壽命統統是無量，沒有生滅，沒有變化。你看我們這個地方，動物有生老病死的變化，植物有生住異滅的變化，礦物有成住壞空的變化，而且這個變化沒有停止的。我們現在知道，一秒鐘變化多少次？二千二百四十兆，單位是兆，不是億，不是萬，它變化。所以說這是假的，沒有變化是真的。大乘教裡頭真假是從這裡分的，不生不滅真的，有生有滅假的。在極樂世界四土都不生不滅，我們這個地方只有一真法界實報土不生不滅，其他的十法界、六道統統有生有滅。人生活在這裡苦，脫離六道輪迴叫脫離究竟苦，再離開十法界得究竟樂；沒有出十法界，那個樂不是究竟的，脫離十法界得究竟樂。離究竟苦，得究竟樂，淨宗一生圓滿，我們決定不能疏忽，不能放過。</w:t>
      </w:r>
      <w:r>
        <w:t xml:space="preserve"> </w:t>
      </w:r>
    </w:p>
    <w:p w14:paraId="2FA2E1A5" w14:textId="77777777" w:rsidR="00BB303C" w:rsidRDefault="00BB303C">
      <w:pPr>
        <w:pStyle w:val="a3"/>
      </w:pPr>
      <w:r>
        <w:t xml:space="preserve">　　怎樣才能去？祖師大德教給我們，信、願、持名，叫三資糧，往生淨土三個條件。真信，一點懷疑都沒有；真想去，對這個世界沒有絲毫留戀，有絲毫留戀去不了，為什麼？到你臨命終時，這一個念頭它障礙你，你就不能去了。所以這個功夫是在日常生活當中去鍛鍊，練什麼？放下，不要放在心上。事要照做，做完不要放在心上，這個重要。做完之後還放在心上，麻煩了，那變成業，善業三善道，惡業三惡道，不能不知道。斷惡，不放在心上，不著斷惡的相；行善，不著行善的相，這就對了。斷惡修善能幫助你提升品位，如果一著相就變成六道輪迴。我相信，許多同學聽經多年，知道，雖然知道怎麼？你沒做到，你還是放在心上。行善，把做的好事放在心上；造惡，把那個惡的念頭，縱然懺悔了，還放在心上，不能往生，道理就在此地。心上只放阿彌陀佛，除阿彌陀佛之外，什麼都不能放在心上，這就對了。希望同學們要記住，就在生活當中練，就在當下就練，不要等未來，等明天，過幾天、過兩個月，再過兩年，那就壞了，這個就學佛學錯了。佛經沒講錯，是我們錯會了意思。</w:t>
      </w:r>
      <w:r>
        <w:t xml:space="preserve"> </w:t>
      </w:r>
    </w:p>
    <w:p w14:paraId="16B7355C" w14:textId="77777777" w:rsidR="00BB303C" w:rsidRDefault="00BB303C">
      <w:pPr>
        <w:pStyle w:val="a3"/>
      </w:pPr>
      <w:r>
        <w:t xml:space="preserve">　　色相皆如，這一句話很有味道。相如其性，性如其相，這話也不好懂。下面的經文，『咸同一類，無差別相』。這樣的經文懷疑的人很多，要斷疑生信，懷疑就壞了。為什麼懷疑？極樂世界那麼多人，相貌都一樣，體高也一樣，長得都一樣，那都不認識了，懷疑從這來的。到底誰是阿彌陀佛？每個人相貌跟阿彌陀佛一樣，我們懷疑從這裡生的。如果是在講堂，阿彌陀佛坐在他的位子上，我們知道那是阿彌陀佛；別人坐上去，相貌跟阿彌陀佛一樣，我們也以為是阿彌陀佛。其實不是，每個人都有名字，座位上有名字，蓮花上有名字，這個好；但是離開名字，相貌完全一樣。沒有關係，每個人都有神通，自然明瞭，自然不會有絲毫差錯。往生到極樂世界，品位最</w:t>
      </w:r>
      <w:r>
        <w:lastRenderedPageBreak/>
        <w:t>低的，凡聖同居土下下品往生，也是咸同一類，無差別相。所以生到極樂世界，下下品往生，也等於是成佛，十方世界沒有，只有極樂世界有。</w:t>
      </w:r>
      <w:r>
        <w:t xml:space="preserve"> </w:t>
      </w:r>
    </w:p>
    <w:p w14:paraId="0D86C9AA" w14:textId="77777777" w:rsidR="00BB303C" w:rsidRDefault="00BB303C">
      <w:pPr>
        <w:pStyle w:val="a3"/>
      </w:pPr>
      <w:r>
        <w:t xml:space="preserve">　　世間一等聰明人，一等大福報的人，他聽了就相信，就真幹，就相信就真幹，他就成就。還有勇猛精進的，三年五載他就成就，這個世間壽命他不要了。只要念到功夫成片，阿彌陀佛送信息給你，你抓住阿彌陀佛不放，跟阿彌陀佛說我壽命不要了，你現在帶我走，阿彌陀佛慈悲，真的就帶你走了。這樣的人很多，不是少數，至少往生大眾當中一半是這種情形，看《往生傳》，看《淨土聖賢錄》，你細心去看，你就看到了。要不然哪有那麼巧，念佛三年都走了？壽命不要了，走了，這才講得通。絕對不會說是從念佛那天起，剛剛三年壽命就到了，這講不通的。念老在此地點醒我們，「此即身悉金色願、三十二相願與身無差別願」，四十八願這三願的成就，真的是圓滿成就了。</w:t>
      </w:r>
      <w:r>
        <w:t xml:space="preserve"> </w:t>
      </w:r>
    </w:p>
    <w:p w14:paraId="06F33DED" w14:textId="77777777" w:rsidR="00BB303C" w:rsidRDefault="00BB303C">
      <w:pPr>
        <w:pStyle w:val="a3"/>
      </w:pPr>
      <w:r>
        <w:t xml:space="preserve">　　下面這一科，「順俗故名」。</w:t>
      </w:r>
      <w:r>
        <w:t xml:space="preserve"> </w:t>
      </w:r>
    </w:p>
    <w:p w14:paraId="3C9B654B" w14:textId="77777777" w:rsidR="00BB303C" w:rsidRDefault="00BB303C">
      <w:pPr>
        <w:pStyle w:val="a3"/>
      </w:pPr>
      <w:r>
        <w:t xml:space="preserve">　　【但因順餘方俗。故有天人之名。】</w:t>
      </w:r>
      <w:r>
        <w:t xml:space="preserve"> </w:t>
      </w:r>
    </w:p>
    <w:p w14:paraId="3089D0EE" w14:textId="77777777" w:rsidR="00BB303C" w:rsidRDefault="00BB303C">
      <w:pPr>
        <w:pStyle w:val="a3"/>
      </w:pPr>
      <w:r>
        <w:t xml:space="preserve">　　極樂世界有沒有天人之名？沒有，天人之名是隨順世間。我們看經文：『但因順餘方俗，故有天人之名』。請看註解，「又彼土眾生，皆得神通自在」，神通自在，不是小通，小通不自在，究竟圓滿的神通，為什麼？差不多是跟佛相等，跟阿彌陀佛相等。這還得了！這也是難信之法。一般人修行，八萬四千法門，修無量劫才能得到，你不過是修個三年五載，怎麼就得到？怎麼得到的？阿彌陀佛本願威神加持的，不是自己修的。這個道理、這個事實真相要明瞭，是真的，不是假的。生到西方極樂世界，你說你真正對這個世界有留戀，你想這個世界的家親眷屬，那你現在必須徹底放下，到極樂世界，你的神通自在，你真的能回來照顧他，你的神通、智慧、德能跟阿彌陀佛差不多，幾乎是一樣的，你真能幫得上忙。你要是不相信，你現在有懷疑，念了一輩子佛不能往生。不能往生的人太多了，出家也不行。我們在這些年當中，你看最近半年，我們所熟悉的同修，出家、在家，往生不少個。幾個人真正往生？我聽說只有兩個，品位不高，一個下品中生，一個下品上生，都是天人眾，同居土的。不錯了，我們能得這個位子就很滿足了。到極樂世界，從小學，從一年級開頭念起，不斷向上提升。極樂世界沒有留班的，沒有退學的，很快就真的生實報土。</w:t>
      </w:r>
      <w:r>
        <w:t>生實報土是什麼？無明破了，大徹大悟，明心見性，在極樂世界很容易。</w:t>
      </w:r>
      <w:r>
        <w:t xml:space="preserve"> </w:t>
      </w:r>
    </w:p>
    <w:p w14:paraId="3220F668" w14:textId="77777777" w:rsidR="00BB303C" w:rsidRDefault="00BB303C">
      <w:pPr>
        <w:pStyle w:val="a3"/>
      </w:pPr>
      <w:r>
        <w:t xml:space="preserve">　　這個地方說的，這都是真話，你一定要相信。下下品往生也得神通自在，也住正定之聚，正定之聚是什麼？這是你修行的功夫，心是定的。惠能大師開悟的時候說，「何期自性，本無動搖」，那就是正定，正定是自性本定，自性本來是定的，自性從來沒有動搖過。我們失掉，把它忘掉，我們這個心是妄心，六道輪迴的心，它不定。怎麼知道？妄想一個接著一個，雜念一個接著一個，妄想雜念太多了，這是迷的現象。悟的現象，不動了，心地清淨，沒有分別，沒有執著，沒有妄想，沒有雜念，這正定，正定才能生西方極樂世界。那我們就難了，我們想定，定不下來，能不能往生？能往生。為什麼？往生條件裡頭沒有正定，只有信、願、念佛，沒有正定。如果講正定，講一心不亂，一心不亂就是正定，那個品位高。這個地方的經文是「皆悉住於正定之聚」，西方極樂世界的天人，凡聖同居土的，到了西方世界自然得阿彌陀佛本願威神加持，住正定聚，「得不退轉」，真的不退轉，不是假的，「實（實實在在）皆遠超天人」。他們這個功德，我們這個世界上的天人，二十八層天的天人，沒有人能比得上。就這兩句就不可思議。</w:t>
      </w:r>
      <w:r>
        <w:t xml:space="preserve"> </w:t>
      </w:r>
    </w:p>
    <w:p w14:paraId="3599B33F" w14:textId="77777777" w:rsidR="00BB303C" w:rsidRDefault="00BB303C">
      <w:pPr>
        <w:pStyle w:val="a3"/>
      </w:pPr>
      <w:r>
        <w:t xml:space="preserve">　　神通，我們這邊天人都得神通，不自在。極樂世界神通自在，我們這邊家親眷屬、老朋友，在極樂世界的人要想憶念他們，能看到他在哪裡，天眼；天耳，能聽到他的聲音，他有困難能幫助他，真的，不是假的。我們遇到困難，有時候很容易解決，極樂世界那邊有朋友，比我們早往生的他看到，他在照顧我們，我們不知道。到我們到極樂世界之後就知道，誰看到，誰在幫助我們，誰在幫助我們解決問題，這神通自在。正定，生到極樂世界就得正定，你就得不退轉，所以遠超天人。「唯以他方多有天人，故隨方俗」，隨著十方世界的習俗，「而亦有天人之名」，天人之名這麼來的。</w:t>
      </w:r>
      <w:r>
        <w:t xml:space="preserve"> </w:t>
      </w:r>
    </w:p>
    <w:p w14:paraId="647E4BF4" w14:textId="77777777" w:rsidR="00BB303C" w:rsidRDefault="00BB303C">
      <w:pPr>
        <w:pStyle w:val="a3"/>
      </w:pPr>
      <w:r>
        <w:t xml:space="preserve">　　「本經《禮佛現光品》」裡面說的，「彼土唯是眾寶莊嚴，聖賢共住」，這還得了！眾寶莊嚴是指依報，就是我們的生活環境、學習環境，眾寶莊嚴。正報，聖賢共住，極樂世界大聖，大聖是指法身菩薩，賢是大菩薩，統統都是阿惟越致菩薩；換句話說，統統都是聖賢。「故知實非世間之天人也」，有天人之名，跟我們這天人決定不是一類。「至於彼土中所謂為人與天者」，依義寂法師的意思，「有念佛兼持五戒往生者，並此以次，皆所謂人也」。這是說什麼人？指往生的人，他念佛，他持五戒。五戒是在這個地球上得人身的根本，所以你要記住，我們死了以後來生到哪裡去？五戒兼持清淨就得人身。這個五條真做到，從心地做到，不殺生、不偷盜、不邪淫、不妄語、不飲酒。</w:t>
      </w:r>
      <w:r>
        <w:t xml:space="preserve"> </w:t>
      </w:r>
    </w:p>
    <w:p w14:paraId="5C34C833" w14:textId="77777777" w:rsidR="00BB303C" w:rsidRDefault="00BB303C">
      <w:pPr>
        <w:pStyle w:val="a3"/>
      </w:pPr>
      <w:r>
        <w:t xml:space="preserve">　　你看看，酒這條戒叫遮戒，喝酒本身沒過失，喝醉了，犯前面殺盜淫妄。為什麼這樣？他頭腦清醒不會，酒醉幹出來的，所以酒叫遮戒，預防的，不准你喝酒。酒的開緣最多，因為中國中藥，很多藥是要用酒來配這個藥方，應酬裡頭、祭祀裡面都有酒。但是酒什麼？酒不能過量，就沒有過失。菜裡面可以有料酒，當佐料用的，統統不犯。為什麼？你吃這個菜不會醉，那個酒的量很少，只是一點氣味而已。還有生病的時候，以酒為藥的，那可以用。年歲大的，七十以上就有開緣，七十以上身體衰弱，血液循環不好，酒能幫助你血液循環，所以這個可以用，但是不能喝醉。所以我們年輕時候，在寺廟裡看到老和尚吃飯的時候，他有一杯酒，那個時候我們初學不敢問，以後在台中跟李老師學教，講到這個問題，老師把它講清楚，我們明白了。佛菩薩慈悲，需要用的時候給你用，不能強迫你不能用，不可以，這要懂得。年老的人用藥酒，中藥泡在酒裡面的，這個對於幫助他血液循環，幫助他身體健康，這有幫助，可以用。佛菩薩慈悲到極處，所以有開緣。</w:t>
      </w:r>
      <w:r>
        <w:t xml:space="preserve"> </w:t>
      </w:r>
    </w:p>
    <w:p w14:paraId="6FF13054" w14:textId="77777777" w:rsidR="00BB303C" w:rsidRDefault="00BB303C">
      <w:pPr>
        <w:pStyle w:val="a3"/>
      </w:pPr>
      <w:r>
        <w:t xml:space="preserve">　　戒律不是死板的，每一條戒都有開遮持犯，你一定要懂得，什麼時候可以開，什麼時候不能開。應當開的時候不開，你錯了，你不知道佛陀的教誨。應當止的時候止，應當開的時候要開，大概開多半是利益別人，所以要有智慧，活學活用。要找機會，掌握住機會，幫助初學。有很多人不敢學佛，為什麼？戒律太嚴格，我這一學佛，這個戒我受不了，不敢學了，連皈依他都不敢了。我們遇到這個機會，要講給他聽，他聽懂了，原來這麼方便，他就皈依三寶，他就能受戒。宣揚佛法，讓他相信佛法，讓他對佛法有好感，度他入門。</w:t>
      </w:r>
      <w:r>
        <w:t xml:space="preserve"> </w:t>
      </w:r>
    </w:p>
    <w:p w14:paraId="12D8049F" w14:textId="77777777" w:rsidR="00BB303C" w:rsidRDefault="00BB303C">
      <w:pPr>
        <w:pStyle w:val="a3"/>
      </w:pPr>
      <w:r>
        <w:t xml:space="preserve">　　我自己是遇到一次，應該二十年前，我好像是第二次還是第三次到北京訪問，住在旅館，我下樓，正好有個朋友上樓，我們在樓梯上碰到，美國的華僑，他在北京，告訴我，今天是他大喜日子。我說什麼好日子？兒子結婚，新娘是日本人，酒席就在這個旅館裡面，來的都是貴賓，兩國的。證婚人是政協副主席程思遠，電影明星林黛的爸爸，請他做證婚人。碰到我了，把我拉去，也要讓我去當證婚人，兩個證婚人，一僧一俗。我答應他了，為什麼？那一天來的都是高官，有好幾個部長，日本的大使，大使館裡面重要的幹部都來參加，這好機會，他們難得，遇不到佛法，所以我就參加。宴會沒有替我準備素菜，我們吃肉邊菜。他們每個人面前都有一杯酒，我跟他們大家敬酒。我旁邊是廖承志，廖仲愷的兒子，他跟我坐在一起，問我，他說你們出家人也能喝酒嗎？我就把這個講給他聽。他說佛法是這樣的，才恍然大悟，他說那我們都可以學佛。我說是，怎麼不能學？我這一杯酒，自始至終我陪你們就一杯，我不要再加第二杯，你們喝多少杯我不管，你們舉杯我也舉杯，我這裡頭有酒。因為證婚人要上台致辭，有十分鐘講話，我這十分鐘就是把佛法介紹給大家。機會教育，到哪裡去找？找這麼一幫人找不到。所以緣分遇到了，要布施，法布施，好事</w:t>
      </w:r>
      <w:r>
        <w:t>情。這些都是一些居領導地位的人，他們對佛法認識清楚了，就會支持佛法，會護持佛法，會弘揚佛法，不會做障礙。他們聽不到，真正聽不到，沒有辦法接觸到。所以我們碰到了，一定要把它介紹，什麼是宗教，什麼是佛教，講清楚，講明白。</w:t>
      </w:r>
      <w:r>
        <w:t xml:space="preserve"> </w:t>
      </w:r>
    </w:p>
    <w:p w14:paraId="04361637" w14:textId="77777777" w:rsidR="00BB303C" w:rsidRDefault="00BB303C">
      <w:pPr>
        <w:pStyle w:val="a3"/>
      </w:pPr>
      <w:r>
        <w:t xml:space="preserve">　　所以凡是往生到極樂世界，於中國人來說都是聖賢。君子都不能去，賢人在君子之上，聖賢君子的國土。我們往生是到這個地方去，去了之後聖賢共住。順便提到的，就是一定要重視五戒，五戒不失人身。十善生欲界天，十善裡面加上不惡口、不綺語、不兩舌，加上這三個，五戒裡面只有不妄語。什麼叫兩舌？兩舌是挑撥是非，是希望這兩個人結冤仇，希望他兩個人鬥爭，這是兩舌。綺語是花言巧語，欺騙人。惡口是說話很難聽，人沒有慈悲心，有慈悲心的人不會惡口。這人傲慢，沒有謙虛，都能看得出來。有的人能勸，要勸他，為什麼？他接受；有的人不能勸，他不接受，不接受你勸他，他跟你結冤仇，那就沒有這個必要。五戒裡頭沒有貪瞋痴，十善裡頭最後不貪、不瞋、不痴，生天道，這是天業，生天必須具備的條件。這樣的人，學五戒、學十善的人，也念佛往生了，所以稱他為人天。「又地居者，人也。或在虛空者，天也。」這說法也說得很好，極樂世界的人有人喜歡在地面，有人喜歡住空中，喜歡地面，他居住的宮殿就在地面，喜歡在空中，他的宮殿就升在空中，得大自在。所以這是故有天人之名。</w:t>
      </w:r>
      <w:r>
        <w:t xml:space="preserve"> </w:t>
      </w:r>
    </w:p>
    <w:p w14:paraId="29FEF647" w14:textId="77777777" w:rsidR="00BB303C" w:rsidRDefault="00BB303C">
      <w:pPr>
        <w:pStyle w:val="a3"/>
      </w:pPr>
      <w:r>
        <w:t xml:space="preserve">　　下面這段是舉比喻，這段很好懂，念一念就明白了，「舉喻類顯」。請看經文：</w:t>
      </w:r>
      <w:r>
        <w:t xml:space="preserve"> </w:t>
      </w:r>
    </w:p>
    <w:p w14:paraId="353AC168" w14:textId="77777777" w:rsidR="00BB303C" w:rsidRDefault="00BB303C">
      <w:pPr>
        <w:pStyle w:val="a3"/>
      </w:pPr>
      <w:r>
        <w:t xml:space="preserve">　　【佛告阿難。譬如世間貧苦乞人在帝王邊，面貌形狀寧可類乎。】</w:t>
      </w:r>
      <w:r>
        <w:t xml:space="preserve"> </w:t>
      </w:r>
    </w:p>
    <w:p w14:paraId="2A1A94CA" w14:textId="77777777" w:rsidR="00BB303C" w:rsidRDefault="00BB303C">
      <w:pPr>
        <w:pStyle w:val="a3"/>
      </w:pPr>
      <w:r>
        <w:t xml:space="preserve">　　他在帝王身邊，他的面貌、他的形狀可不可以同類？當然不能，那差太遠了。我們看念老的註解，註得簡單。「右舉喻」，舉比喻，「以顯彼土眾生容色之超勝」，一共作「五番譬喻校量」，校是比較，量是衡量。這第一段是「以乞人比帝王。乞者，乞丐，討飯求生之人，形容枯槁。人間帝王，養尊處優，形貌豐潤，容顏光澤。以乞人比帝王，則醜陋甚矣」。他兩個怎麼比？一個是大富大貴，一個是貧窮到極處。第二番，「帝王比輪王」：</w:t>
      </w:r>
      <w:r>
        <w:t xml:space="preserve"> </w:t>
      </w:r>
    </w:p>
    <w:p w14:paraId="58CAD356" w14:textId="77777777" w:rsidR="00BB303C" w:rsidRDefault="00BB303C">
      <w:pPr>
        <w:pStyle w:val="a3"/>
      </w:pPr>
      <w:r>
        <w:t xml:space="preserve">　　【帝王若比轉輪聖王。則為鄙陋。猶彼乞人在帝王邊也。】</w:t>
      </w:r>
      <w:r>
        <w:t xml:space="preserve"> </w:t>
      </w:r>
    </w:p>
    <w:p w14:paraId="781A6ECB" w14:textId="77777777" w:rsidR="00BB303C" w:rsidRDefault="00BB303C">
      <w:pPr>
        <w:pStyle w:val="a3"/>
      </w:pPr>
      <w:r>
        <w:t xml:space="preserve">　　人間帝王跟轉輪聖王站在一起，差得很遠，又不如了。再以輪王，輪王還是世間的，跟天王比：</w:t>
      </w:r>
      <w:r>
        <w:t xml:space="preserve"> </w:t>
      </w:r>
    </w:p>
    <w:p w14:paraId="291958CF" w14:textId="77777777" w:rsidR="00BB303C" w:rsidRDefault="00BB303C">
      <w:pPr>
        <w:pStyle w:val="a3"/>
      </w:pPr>
      <w:r>
        <w:t xml:space="preserve">　　【轉輪聖王威相第一。比之忉利天王。又復醜劣。】</w:t>
      </w:r>
      <w:r>
        <w:t xml:space="preserve"> </w:t>
      </w:r>
    </w:p>
    <w:p w14:paraId="4C70C8CD" w14:textId="77777777" w:rsidR="00BB303C" w:rsidRDefault="00BB303C">
      <w:pPr>
        <w:pStyle w:val="a3"/>
      </w:pPr>
      <w:r>
        <w:t xml:space="preserve">　　這個世間轉輪聖王，金輪聖王統領四天下，跟忉利天比差得很遠，就像乞丐在帝王身邊一樣。帝釋就是忉利天王，跟第六天王比：</w:t>
      </w:r>
      <w:r>
        <w:t xml:space="preserve"> </w:t>
      </w:r>
    </w:p>
    <w:p w14:paraId="1DD444E1" w14:textId="77777777" w:rsidR="00BB303C" w:rsidRDefault="00BB303C">
      <w:pPr>
        <w:pStyle w:val="a3"/>
      </w:pPr>
      <w:r>
        <w:t xml:space="preserve">　　【假令帝釋比第六天。雖百千倍不相類也。】</w:t>
      </w:r>
      <w:r>
        <w:t xml:space="preserve"> </w:t>
      </w:r>
    </w:p>
    <w:p w14:paraId="73632E7F" w14:textId="77777777" w:rsidR="00BB303C" w:rsidRDefault="00BB303C">
      <w:pPr>
        <w:pStyle w:val="a3"/>
      </w:pPr>
      <w:r>
        <w:t xml:space="preserve">　　諸位要知道，這第六天就是他化自在天，魔王波旬，天王就是波旬。波旬福報大，波旬長得很好，帝釋天都比不上他。所以你要碰到他，一定把他當佛看待，你不知道他是天王。「以帝釋比第六天（即他化自在天，乃欲界六天中頂上之天），又皆醜劣遠甚，過於百千倍」，無法相比。第六天王跟極樂世界往生的人比比，看怎麼樣：</w:t>
      </w:r>
      <w:r>
        <w:t xml:space="preserve"> </w:t>
      </w:r>
    </w:p>
    <w:p w14:paraId="3EFBB845" w14:textId="77777777" w:rsidR="00BB303C" w:rsidRDefault="00BB303C">
      <w:pPr>
        <w:pStyle w:val="a3"/>
      </w:pPr>
      <w:r>
        <w:t xml:space="preserve">　　【第六天王。若比極樂國中菩薩聲聞。光顏容色。雖萬億倍。不相及逮。】</w:t>
      </w:r>
      <w:r>
        <w:t xml:space="preserve"> </w:t>
      </w:r>
    </w:p>
    <w:p w14:paraId="59D90BE7" w14:textId="77777777" w:rsidR="00BB303C" w:rsidRDefault="00BB303C">
      <w:pPr>
        <w:pStyle w:val="a3"/>
      </w:pPr>
      <w:r>
        <w:t xml:space="preserve">　　無法比！這是我們必須要知道的，不能比。這裡我們要問一問，你是願意到第六天，還是願意到極樂世界？甚至於一般人，想到第六天的人不多，多半想到忉利天，往生忉利天的人非常多，玉皇大帝是忉利天主。比忉利天更高的，夜摩天、兜率天、化樂天、他化自在天，第六是他化自在天。這些道理，這是事實真相一定要懂，真正把六道、把十法界搞清楚了，你決定嚮往西方極樂世界。人間這些相貌不必說了，何況人間的相貌會衰老。有些帝王壽命長的，走的時候超過八十以上，也是現的衰老相，不是那麼豐滿。年輕的時候，五十、六十還可以，六十以後就衰了，一年不如一年，這是真的。念老在此地註得好，「但若以第六天王比極樂世界之菩薩與聲聞，則不相及逮（不可及）」，比不上，「過於萬億倍」，這都無法形容。「極顯彼國會眾，光顏容色超世希有。」佛這種比喻好，讓我們能深一層的體會。再看「依報」：</w:t>
      </w:r>
      <w:r>
        <w:t xml:space="preserve"> </w:t>
      </w:r>
    </w:p>
    <w:p w14:paraId="76AA78C7" w14:textId="77777777" w:rsidR="00BB303C" w:rsidRDefault="00BB303C">
      <w:pPr>
        <w:pStyle w:val="a3"/>
      </w:pPr>
      <w:r>
        <w:t xml:space="preserve">　　【所處宮殿。】</w:t>
      </w:r>
      <w:r>
        <w:t xml:space="preserve"> </w:t>
      </w:r>
    </w:p>
    <w:p w14:paraId="04E85EA9" w14:textId="77777777" w:rsidR="00BB303C" w:rsidRDefault="00BB303C">
      <w:pPr>
        <w:pStyle w:val="a3"/>
      </w:pPr>
      <w:r>
        <w:t xml:space="preserve">　　他們所居住的地方宮殿。</w:t>
      </w:r>
      <w:r>
        <w:t xml:space="preserve"> </w:t>
      </w:r>
    </w:p>
    <w:p w14:paraId="61843051" w14:textId="77777777" w:rsidR="00BB303C" w:rsidRDefault="00BB303C">
      <w:pPr>
        <w:pStyle w:val="a3"/>
      </w:pPr>
      <w:r>
        <w:t xml:space="preserve">　　【衣服。飲食。猶如他化自在天王。】</w:t>
      </w:r>
      <w:r>
        <w:t xml:space="preserve"> </w:t>
      </w:r>
    </w:p>
    <w:p w14:paraId="273E72BD" w14:textId="77777777" w:rsidR="00BB303C" w:rsidRDefault="00BB303C">
      <w:pPr>
        <w:pStyle w:val="a3"/>
      </w:pPr>
      <w:r>
        <w:t xml:space="preserve">　　念老在此地的註解說，「右顯彼土眾生依報超勝。衣食住三者，皆如欲界之頂第六天之天王。」極樂世界的人不需要飲食，不需要睡眠，他們居住的宮殿隨心所欲，變化成就。衣服亦如是，心想事成，想穿什麼顏色就什麼顏色，想穿什麼質料就什麼質料，想什麼樣子就什麼樣子，隨心所欲，不需要去選材料，不需要裁縫，真正是一切法心想事成，得大自在。極樂世界為什麼這麼殊勝？阿彌陀佛是大護法，阿彌陀佛是真正的靠山，大施主，他供給，無量無邊的供給，一切受用都是阿彌陀佛大願，無量劫修行功德之所成就，在極樂世界大布施、大供養。下面這一段「顯德」，這個重要：</w:t>
      </w:r>
      <w:r>
        <w:t xml:space="preserve"> </w:t>
      </w:r>
    </w:p>
    <w:p w14:paraId="21C471F0" w14:textId="77777777" w:rsidR="00BB303C" w:rsidRDefault="00BB303C">
      <w:pPr>
        <w:pStyle w:val="a3"/>
      </w:pPr>
      <w:r>
        <w:t xml:space="preserve">　　【至於威德。階位。神通變化。一切天人不可為比。百千萬億。不可計倍。】</w:t>
      </w:r>
      <w:r>
        <w:t xml:space="preserve"> </w:t>
      </w:r>
    </w:p>
    <w:p w14:paraId="0853BD49" w14:textId="77777777" w:rsidR="00BB303C" w:rsidRDefault="00BB303C">
      <w:pPr>
        <w:pStyle w:val="a3"/>
      </w:pPr>
      <w:r>
        <w:t xml:space="preserve">　　沒法子說。前面我們讀過，智慧、神通、道力，這個地方講變化、階位、威德。我們看念老的註解，「右顯正報之威德品位，超世希有」。『一切天人不可為比，百千萬億，不可計倍』，真正是不可思議，無法想像，也沒辦法稱說。佛的善巧，是用一層一層天人來做比喻，讓我們在這裡有一個概念。我們看念老的註解，這一段顯示出正報，就是人身，威德品位，超世希有。「威德者，威神功德也。神智洞達，威力自在，住正定聚，決證極果，故云威德無比」。生到極樂世界的人，他的威神功德得到阿彌陀佛本願威神的加持，這種威德很像阿彌陀佛，阿彌陀佛用他的威德來教化眾生、來引導眾生，極樂世界彌陀的弟子他們也學會了，跟阿彌陀佛一樣，在十方世界，不是教化普通的眾生，連聲聞、緣覺、菩薩都有能力教導他們，因為他們的神通、道力同佛。神智洞達，威力自在。智慧洞達，這個洞是比喻暢通無阻；達，沒有達不到的，遍法界虛空界。確實跟阿彌陀佛一樣，凡聖同居土下下品往生都有，不是說一定要多高的地位才有，不是的，生到極樂世界就有。你要不想去，憑自己，修八萬四千法門裡頭的任何一門，你一生做不到，淨土往生就得到。這個帳要會算，要不然這一生你空過了，你遇到等於沒有遇到，多可惜。</w:t>
      </w:r>
      <w:r>
        <w:t xml:space="preserve"> </w:t>
      </w:r>
    </w:p>
    <w:p w14:paraId="0F915CBC" w14:textId="77777777" w:rsidR="00BB303C" w:rsidRDefault="00BB303C">
      <w:pPr>
        <w:pStyle w:val="a3"/>
      </w:pPr>
      <w:r>
        <w:t xml:space="preserve">　　這個世間我們遭遇很多問題解決不了，為什麼？智慧不夠，威德不夠，地位不夠，沒有地位說話沒有人相信，沒有人聽。這個時候怎麼辦？一心一意求生西方極樂世界，到極樂世界以後再來，什麼問題都解決了。這個世界所有一切恩恩怨怨統統把它掃乾淨，為什麼？都是假的，決定不能放在心上，就把阿彌陀佛放在心上，問題就解決了。現前我不能解決，極樂世界打個轉回來就解決了，就這麼容易，就這麼簡單，能不去嗎？不去，去不了，那就是經上常說，可憐憫者。世間什麼樣人最可憐？這種人最可憐，為什麼？他遇到等於沒有遇到。真正沒有遇到，他沒福。你看《彌陀經》上講得多清楚，「不可以少善根福德因緣得生彼國」，他缺少善根，缺少福德，沒有緣聽到經，沒有緣讀到經，不知道世間有這麼好的東西。對這個世間還有這個留戀、那個留戀，錯了，為什麼不趕緊到極樂世界去？</w:t>
      </w:r>
      <w:r>
        <w:t xml:space="preserve"> </w:t>
      </w:r>
    </w:p>
    <w:p w14:paraId="569F4926" w14:textId="77777777" w:rsidR="00BB303C" w:rsidRDefault="00BB303C">
      <w:pPr>
        <w:pStyle w:val="a3"/>
      </w:pPr>
      <w:r>
        <w:t xml:space="preserve">　　所以你們有同學問我，我現在學什麼？我現在學海賢老和尚，二六時中就一句佛號，其他的我什麼都不看，什麼都不想做了，就是一句佛號念到底，我要成就，下下品往生我也歡喜，我不跟人家爭名位。極樂世界亦如是，我學蓮池、學蕅益，下下品往生就很滿足，這是真的，其他全是假的。一生都聽佛菩薩安排，佛菩薩給我安排的都是最殊勝的，我們自己要能體會得到，要能受用得到。無論在逆境順境、善緣惡緣，都生歡喜心，不生煩惱，生智慧。身心舒暢，自在快樂無比，《無量壽經》會給我們，再說貼切一點，阿彌陀佛給我的，釋迦牟尼佛給我的，也印證我初學佛的時候，方東美先生告訴我，學佛是人生最高的享受。</w:t>
      </w:r>
      <w:r>
        <w:t xml:space="preserve"> </w:t>
      </w:r>
    </w:p>
    <w:p w14:paraId="37C62121" w14:textId="77777777" w:rsidR="00BB303C" w:rsidRDefault="00BB303C">
      <w:pPr>
        <w:pStyle w:val="a3"/>
      </w:pPr>
      <w:r>
        <w:t xml:space="preserve">　　你學佛，在一生當中沒有得到真正的法喜，你白學了，你沒有學。你要學佛，你怎麼會是這個樣子？學了佛之後，無論善緣惡緣、順境逆境，沒有不快樂的，為什麼？都在提升自己。這就像考試一樣，看你還起不起心動念，順境善緣，你生不生貪愛、生不生歡喜，喜怒哀樂都是情執；遇到逆緣，冤親債主，你有沒有瞋恚。順境善緣不生歡喜，逆境惡緣不生瞋恚，永遠保持那個心，清淨平等覺，咱們經題上的五個字，那是真的法喜。無論什麼境界，我們的心充滿清淨平等覺悟，不迷。對於順逆境界、善緣惡緣，都是恩人，為什麼？沒有這些人來磨鍊，你怎麼知道你的功夫達到什麼程度？要禁得起磨鍊。每一次考試順利通關，多歡喜。一個妄念都沒有，一樁希求沒有，安分守己，這聽天由命。天是什麼？佛菩薩、老祖宗替我安排，我在這裡頭鍛鍊，成就自己清淨心、平等心、覺悟的心，不迷，樣樣清楚，樣樣明瞭，法喜充滿。夫子所說的，「學而時習之，不亦說乎。」所學的，習是落實到生活，落實到工作。</w:t>
      </w:r>
      <w:r>
        <w:t xml:space="preserve"> </w:t>
      </w:r>
    </w:p>
    <w:p w14:paraId="46F1BF29" w14:textId="77777777" w:rsidR="00BB303C" w:rsidRDefault="00BB303C">
      <w:pPr>
        <w:pStyle w:val="a3"/>
      </w:pPr>
      <w:r>
        <w:t xml:space="preserve">　　每個人從事的行業，各有各的事業，出家人的事業就是講經教學。釋迦牟尼佛表演給我們看了，他十九歲出家，三十歲證道，就是大徹大悟，悟之後就開始教學，教了四十九年，一天都沒有空過。教學快樂，給大家來做分享，真自在。過去、現在、未來，清清楚楚、明明白白，處理得非常好。往生極樂世界真有把握，想去就去，想留就留。實在我們想留不是我們的本願，我們的本願是希望早一天到極樂世界，佛叫我們留，那就留吧。留在這裡幹什麼？做樣子給大家看。像海賢老和尚住世一百一十二歲，那是他的壽命嗎？不是，他的壽命也不過就是七老八十。為什麼多活二、三十年？這就是阿彌陀佛囑咐的，修得很好，這個樣子不錯，樣子很好，多住幾年，給出家人看看，給念佛人看看，是這麼個意思。你要能看得懂，你要能看得明白，然後你自然會心安理得。要不是為這樁事情，早就到極樂世界去了。</w:t>
      </w:r>
      <w:r>
        <w:t xml:space="preserve"> </w:t>
      </w:r>
    </w:p>
    <w:p w14:paraId="433F6F5F" w14:textId="77777777" w:rsidR="00BB303C" w:rsidRDefault="00BB303C">
      <w:pPr>
        <w:pStyle w:val="a3"/>
      </w:pPr>
      <w:r>
        <w:t xml:space="preserve">　　所以威力自在，住正定聚，住正定聚就是絕對不會為外面境界所動搖，如如不動。為什麼能不動？全是假的。連現在物理學家、量子學家他們都說出來了，這個宇宙之間，這個世界上根本就沒有物質這個東西存在，科學家看到。我看到的報告是德國普朗克的，普朗克有一個學生很出名，愛因斯坦。愛因斯坦的老師，一生專門研究物質，物質到底是什麼？這個謎被他揭穿，假的，幻相，確實沒有物質這個東西。物質是什麼？念頭產生的幻相累積在一起，我們以為是真的，全是假的。阿賴耶的三細相，物質現象是阿賴耶的相分，也叫境界相，就是物質現象，它是從念頭產生的。這個，科學家看到佛經，佩服得五體投地，他們到現在，這些科學家累積四百年，追蹤，一個接著一個，才發現。三千年前釋迦牟尼佛已經在經典上講得很清楚，比他的報告還要深刻。所以我們有理由相信，再過二十年，佛教不是宗教，佛教是什麼？高等科學、高等哲學，被全世界哲學家、科學家肯定了，這是我們能夠看得到的。</w:t>
      </w:r>
      <w:r>
        <w:t xml:space="preserve"> </w:t>
      </w:r>
    </w:p>
    <w:p w14:paraId="73A0636E" w14:textId="77777777" w:rsidR="00BB303C" w:rsidRDefault="00BB303C">
      <w:pPr>
        <w:pStyle w:val="a3"/>
      </w:pPr>
      <w:r>
        <w:t xml:space="preserve">　　最難破的就是最後一個業相，業相就是波動的現象。波動的現象從哪來的？為什麼會有波動的現象？這個題很難，物質跟精神都比較容易。現在人研究念力，很多科學家在研究念頭，念頭的力量實在太大太大了，念什麼現什麼。你看你念善，現的天堂；你念惡，餓鬼、畜生、地獄。這從哪裡來？念頭生的。佛經上講得清楚，「一切法從心想生」。《般若經》裡頭常說「相由心生」，相是物質現象，是由心生，心是念頭，由念頭生的。所以「境隨心轉」，物質現象是會跟著念頭轉變的。你要真正相信這個道理，念頭好，身心健康。身體是物質，它跟著念頭轉，最好的念頭是阿彌陀佛。所以你真正明白道理，相信，你念阿彌陀佛就無量壽。咱不說無量壽，活到一百二、三十歲是非常正常的，而且你不會生病。身體被什麼破壞？妄想、雜念，統統想的不相干的事情，都是生煩惱的事情，都是有牽掛的事情，把你身體毀掉了，你自己不知道。</w:t>
      </w:r>
      <w:r>
        <w:t xml:space="preserve"> </w:t>
      </w:r>
    </w:p>
    <w:p w14:paraId="6B135D95" w14:textId="77777777" w:rsidR="00BB303C" w:rsidRDefault="00BB303C">
      <w:pPr>
        <w:pStyle w:val="a3"/>
      </w:pPr>
      <w:r>
        <w:t xml:space="preserve">　　我初學佛的時候，我的老師，教我講經的李炳南老居士，我跟他十年，他是很好的中醫。他告訴我，他一生給人治病，沒有錯用過藥，他有把握，敢說這句話。他學佛，很謹慎。告訴我，依照《內經》所說，人的壽命正常的是兩百歲，你活不了兩百歲，都是自己把自己糟蹋掉了。這個話我相信。所以佛法裡頭有長壽之道。最長壽的一個人，迦葉尊者，現在還在雞足山，雲南的雞足山。他壽命長，要等彌勒菩薩成佛，他把釋迦牟尼佛的衣缽傳給彌勒佛，彌勒現在是菩薩。那他要活多久？好像他們計算出來是五十六億七千萬年，迦葉尊者要活五十六億七千萬年，完成這個使命。他能活這麼久，每個人都能活這麼久，是真的，不是假的。</w:t>
      </w:r>
      <w:r>
        <w:t xml:space="preserve"> </w:t>
      </w:r>
    </w:p>
    <w:p w14:paraId="60FA0940" w14:textId="77777777" w:rsidR="00BB303C" w:rsidRDefault="00BB303C">
      <w:pPr>
        <w:pStyle w:val="a3"/>
      </w:pPr>
      <w:r>
        <w:t xml:space="preserve">　　那我們要求長壽，這個世間的長壽畢竟還是假的，為什麼？它有物質的身體，這個東西是生滅法，再長久的話，壽命還是有終了的。到極樂世界去，不是肉身，法性身！法性不可思議，非有非無，就是常寂光。對常寂光要有一點概念的話，常寂光是法身。常寂光永恆存在，不生不滅，能生萬法，能現萬法。所現的萬法也是不生不滅，有緣就現，沒有緣就隱，隱現自在。它沒有念頭，它不是隨著念頭生的，它是緣，隨緣，有緣它就現，沒有緣它就隱。什麼緣？法身菩薩跟他有緣，法身菩薩在沒有成佛的時候，證得法身，他就現相，現實報土讓法身菩薩住，讓法身菩薩在這個地方修行，所以他提供一個道場，是這麼個道理。我們往生到極樂世界等於法身佛，還不是，這個等於法身，是感謝阿彌陀佛加持的，不是自己修的。等到自己修成的時候，就成功，就圓滿了。所以在極樂世界是個快速成就班，你要想快速成就，你就到極樂世界，那就沒錯。這個世間全是假的，天上也是假的，十法界也是假的，都不要留戀，把它放得乾乾淨淨。</w:t>
      </w:r>
      <w:r>
        <w:t xml:space="preserve"> </w:t>
      </w:r>
    </w:p>
    <w:p w14:paraId="7341BA48" w14:textId="77777777" w:rsidR="00BB303C" w:rsidRDefault="00BB303C">
      <w:pPr>
        <w:pStyle w:val="a3"/>
      </w:pPr>
      <w:r>
        <w:t xml:space="preserve">　　我看如果緣成熟了，我會搞一個很小的道場，對有一些志同道合的朋友，真正下定決心求生西方極樂世界，我們可以在一起修行。萬緣放下，跟出家人一樣，你只有三衣一缽，除這個之外，什麼也沒有。我來做功德主，我來做你們的護法，我來供養你們，你們的衣食住我負責任。我這一生修積的小功德，我來做大供養，希望你們都成佛，都往生到極樂世界去。好，這是好事，大事！建一個很特別的小道場，讓你在此地安心用功，跟大眾在一起行，個人修行也行。找一塊地方，人跡不到的地方，有人到的會擾亂，沒有人到的地方，叫淨土，淨土才能造成淨業，淨業跟極樂世界相應。這個很重要，應該要做。時代不一樣了，整個社會被擾亂了，我們必須找個清淨地方，別人不去的。因為你到我這來只是念阿彌陀佛，你在家也可以念，我這個地方經都不要講了，就是一句佛號。但是有問題、有疑問可以提出來，幫大家解釋清楚，斷疑生信就好。真發心，真幹，有三寶加持，會做得很圓滿。</w:t>
      </w:r>
      <w:r>
        <w:t xml:space="preserve"> </w:t>
      </w:r>
    </w:p>
    <w:p w14:paraId="3B945AC9" w14:textId="77777777" w:rsidR="00BB303C" w:rsidRDefault="00BB303C">
      <w:pPr>
        <w:pStyle w:val="a3"/>
      </w:pPr>
      <w:r>
        <w:t xml:space="preserve">　　下面講，「階位者，階地品位。得三不退，位齊補處，故云階位無比」。階是階級，大乘菩薩五十一個階級，十信、十住、十行、十迴向、十地、等覺，五十一個地位，這是階位。十方世界都是這麼個階位，你是哪個階位的菩薩。到西方極樂世界，凡聖同居土下下品往生，也是阿惟越致菩薩。阿惟越致是什麼菩薩？這個地方給我們說了，得三不退，位齊補處，就是等覺菩薩。現在諸位曉得的，普賢、文殊、觀音、彌勒，這些大菩薩統統都是等覺，補佛是後補佛，哪個世界佛入涅槃了，他到那裡去補位，到那邊去成佛。所以得三不退，位齊補處，補處再上去就成佛，這麼高的地位。所以說階位無比，沒有能比的。「神通變化者，經云，彼土聲聞能於掌中持一切世界。又一切生者，皆具宿命、天眼、天耳、他心、神足、漏盡等殊勝神通。如第十願云：於一念頃，超過億那由他百千佛剎，周遍巡歷，供養諸佛。」實實在在超過二乘，「何況天人」。</w:t>
      </w:r>
      <w:r>
        <w:t xml:space="preserve"> </w:t>
      </w:r>
    </w:p>
    <w:p w14:paraId="456BA9F6" w14:textId="77777777" w:rsidR="00BB303C" w:rsidRDefault="00BB303C">
      <w:pPr>
        <w:pStyle w:val="a3"/>
      </w:pPr>
      <w:r>
        <w:t xml:space="preserve">　　下面念老告訴我們，「故云威德階位與神變三者，一切天人不能為比，乃至百千億倍，甚至不可計倍之相懸殊也。」這些話最重要的，我們要相信它是真的，一個字的虛假都沒有，字字句句給我們說真話，我們就有福了。我們要拿它當作一個比喻神話來看，那我們就沒有福，當面錯過。這些我們都想得到。一念頃，一念時間很短，他怎麼樣？超過億那由他百千佛剎，這個數字都是很難講清楚的，太多太多了！通常講無量無邊，無量無邊這麼大的距離、大的空間，他在很短的時間，一剎那，就能夠統統周遍巡歷，去供養諸佛，他都做到了。在極樂世界，沒有時間的概念，沒有空間的概念，時間、空間不存在了。沒有空間，給諸位說，沒有距離，再遠、再大都在當前，沒有距離。沒有時間，沒有先後，億萬年之前在現前，就在現前，億萬年之後也在當下，就在當下。</w:t>
      </w:r>
      <w:r>
        <w:t xml:space="preserve"> </w:t>
      </w:r>
    </w:p>
    <w:p w14:paraId="4E640D25" w14:textId="77777777" w:rsidR="00BB303C" w:rsidRDefault="00BB303C">
      <w:pPr>
        <w:pStyle w:val="a3"/>
      </w:pPr>
      <w:r>
        <w:t xml:space="preserve">　　時間、空間，科學家也證明了，是我們人類一種錯覺，它不是真的。這兩樁事情，在《百法明門論》裡頭列在不相應行法。不相應行法是什麼？現在我們講抽象概念，只是一個抽象概念，沒有事實，不是事實，不是真的，是假的。佛把這一切萬法分類，分成一百大類，裡面有二十四種不相應，就是抽象概念分為二十四類，時間是其中之一，空間也是其中之一。沒有時空，沒有距離，到過去，幾千年、幾萬年前，你念頭一動它就到，就在，當前就是，孔子、孟子在，就可以跟他交流；幾千年、幾萬年之後的地球上這些，也在當前。這個能力咱們要不要？所以就像四十八願第十願裡面所說的，「周遍巡歷，供養諸佛」，供養諸佛修福報，供養完了要不要聽經？肯定要，聽經、聽開示是修智慧，福慧雙修。誰教你？十方三世一切諸佛是你的老師。你時時刻刻想起就去了，而且可以周遍，同時間，不同處所，同一個時間，過去、現在、未來，這個空間的諸佛菩薩統統見到了，統統供養到了，一個沒有捨掉，諸佛菩薩講經說法統統聽到了，統統聽明白了。極樂世界可以辦得到，其他世界沒聽說過；淨土法門能辦得到，其他的法門沒聽說過。這個要知道，極樂世界無論從哪方面去講，太殊勝了，沒有辦法比。所以這個經勸大家多念，常常念，「讀書千遍</w:t>
      </w:r>
      <w:r>
        <w:t>，其義自見」，你念上一千遍，這裡頭的意思你就明白了，你再看註解一點不困難，統統懂得，為什麼？開悟了。一千遍，小悟；二千遍，中悟；三千遍，大悟；五千遍、一萬遍，大徹大悟，明心見性。</w:t>
      </w:r>
      <w:r>
        <w:t xml:space="preserve"> </w:t>
      </w:r>
    </w:p>
    <w:p w14:paraId="6F5928EB" w14:textId="77777777" w:rsidR="00BB303C" w:rsidRDefault="00BB303C">
      <w:pPr>
        <w:pStyle w:val="a3"/>
      </w:pPr>
      <w:r>
        <w:t xml:space="preserve">　　末後，我們今天把這段講完、讀完，「結歎」：</w:t>
      </w:r>
      <w:r>
        <w:t xml:space="preserve"> </w:t>
      </w:r>
    </w:p>
    <w:p w14:paraId="4A83AF77" w14:textId="77777777" w:rsidR="00BB303C" w:rsidRDefault="00BB303C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38EF37E1" w14:textId="77777777" w:rsidR="00BB303C" w:rsidRDefault="00BB303C">
      <w:pPr>
        <w:pStyle w:val="a3"/>
      </w:pPr>
      <w:r>
        <w:t xml:space="preserve">　　佛在這裡勉勵我們，阿彌陀佛的極樂世界，『如是功德莊嚴』，無法想像，無法稱說，稱讚、說明沒辦法，講不完的，這只是略舉幾樁，讓我們明瞭這樁事情。今天時間到了，我們就學到此地。相信，真幹，你就真得受用。不相信，多學，一定要學到我們完全相信，才能得到真實利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06FF" w14:textId="77777777" w:rsidR="00BB303C" w:rsidRDefault="00BB303C" w:rsidP="00BB303C">
      <w:r>
        <w:separator/>
      </w:r>
    </w:p>
  </w:endnote>
  <w:endnote w:type="continuationSeparator" w:id="0">
    <w:p w14:paraId="512A6D3D" w14:textId="77777777" w:rsidR="00BB303C" w:rsidRDefault="00BB303C" w:rsidP="00BB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75E0" w14:textId="77777777" w:rsidR="00BB303C" w:rsidRDefault="00BB303C" w:rsidP="00BB303C">
      <w:r>
        <w:separator/>
      </w:r>
    </w:p>
  </w:footnote>
  <w:footnote w:type="continuationSeparator" w:id="0">
    <w:p w14:paraId="550C1335" w14:textId="77777777" w:rsidR="00BB303C" w:rsidRDefault="00BB303C" w:rsidP="00BB3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3C"/>
    <w:rsid w:val="00BB30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F49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0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0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0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0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11271</Characters>
  <Application>Microsoft Office Word</Application>
  <DocSecurity>0</DocSecurity>
  <Lines>93</Lines>
  <Paragraphs>26</Paragraphs>
  <ScaleCrop>false</ScaleCrop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