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56F92" w14:textId="77777777" w:rsidR="002423E6" w:rsidRDefault="002423E6">
      <w:r>
        <w:t xml:space="preserve">二零一四淨土大經科註　　（第三ＯＯ集）　　</w:t>
      </w:r>
      <w:r>
        <w:t>2016/1/10</w:t>
      </w:r>
      <w:r>
        <w:t xml:space="preserve">　　香港佛陀教育協會　　檔名：</w:t>
      </w:r>
      <w:r>
        <w:t xml:space="preserve">02-041-0300 </w:t>
      </w:r>
    </w:p>
    <w:p w14:paraId="7C461392" w14:textId="77777777" w:rsidR="002423E6" w:rsidRDefault="002423E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769CF96" w14:textId="77777777" w:rsidR="002423E6" w:rsidRDefault="002423E6">
      <w:pPr>
        <w:pStyle w:val="a3"/>
      </w:pPr>
      <w:r>
        <w:t xml:space="preserve">　　請看《大經科註》，第七百二十三頁，倒數第三行最後的三句開始：</w:t>
      </w:r>
      <w:r>
        <w:t xml:space="preserve"> </w:t>
      </w:r>
    </w:p>
    <w:p w14:paraId="214D7799" w14:textId="77777777" w:rsidR="002423E6" w:rsidRDefault="002423E6">
      <w:pPr>
        <w:pStyle w:val="a3"/>
      </w:pPr>
      <w:r>
        <w:t xml:space="preserve">　　「又《彌陀疏鈔》曰：信即心淨」。這個還是經文裡面二句話，「一念淨信」，「至心願生」。念老舉蓮池大師《彌陀經疏鈔》裡面所說的，信就是心淨，換句話說，心不清淨就是不信。用這個水準來看我們現前修淨土法門的同修，幾個人真信？南陽海賢老和尚給我們表法，他出家九十二年，二十歲出家，師父就教他一句阿彌陀佛，信願持名，求生淨土。這個人難得稟性好，他老實、聽話、真幹，師父教給他，他就信了。師父教他一直念下去，他往後九十二年，一百一十二歲往生，從二十歲師父教他一句，他就念了九十二年，一直念到自在往生。往生的時候，他不要人助念，他不告訴大家往生的時間，別人問他：「快了（確切時間沒有，就說快了），阿彌陀佛通知我了，這幾天就要走了」。走的那一天，他是晚上走的，白天還幹一天活，不容易，給我們做出最好的榜樣。晚上念佛特別有勁，平常念佛他不敲引磬的，這天晚上敲了引磬，大家都睡覺了，他還在念。到第二天早晨起來，大家請老和尚吃早餐，打開房門，老和尚走了。心淨，真信；心要不清淨，不信。這話並不是很難聽，事實真相。我們要不要往生？要求往生，要用海賢老和尚的標準。</w:t>
      </w:r>
      <w:r>
        <w:t xml:space="preserve"> </w:t>
      </w:r>
    </w:p>
    <w:p w14:paraId="33F1F4B6" w14:textId="77777777" w:rsidR="002423E6" w:rsidRDefault="002423E6">
      <w:pPr>
        <w:pStyle w:val="a3"/>
      </w:pPr>
      <w:r>
        <w:t xml:space="preserve">　　《成唯識論》裡面說，解釋這個信字，信是什麼？「謂於實德能」。第一個，真實，實是講心。一切法裡頭，心最真實，為什麼？它能現能生，一切法是所生所現，能生是真的，所生所現的不是真的，假相。我們顛倒了，把假相當真，真的完全不知道。德是萬德萬能，這一個字，實是自性的本體，就是真心，德就是惠能大師所說的「何期自性本自具足」。具足什麼？簡單的說就是德，詳細的說無量智慧、無量德能、無量相好，樣樣都是無量，是自性本自具足的，不是外來的，外面沒東西，外頭全是假的，要向內求。所以真實心就重要了。能是能力，這種能力成就自己無上菩提，教化眾生破迷開悟、往生淨土。對這個「深忍樂欲」，這個深字用得好，忍是要能忍受，六波羅蜜裡頭忍辱波羅蜜，深忍、深樂、深欲，三個都深。深樂（念要也行，樂是愛好），這個字的意思跟孔老夫子在《論語》上第一句話意思完全相同，夫子說「學而時習之，不亦說乎」，這個樂就是悅。樂，這個樂不是外面的刺激，是從內心裡面生出來的，換句話說，真心就快樂，妄心就有煩惱，喜怒哀樂全是煩惱。真正的樂，七情五欲統統放下，沒有了，那才真樂。所以這叫法喜充滿，不是輕易的小樂，大樂，深樂。欲，不是世間人一般五欲六塵，不是，這個欲是眾生無邊誓</w:t>
      </w:r>
      <w:r>
        <w:t>願度。煩惱斷了，佛道成就了，才能夠普度眾生。這個意思是成佛了，唯有成佛才能度等覺菩薩，就是上至等覺菩薩、下至地獄眾生，你都有這個能力，你歡喜幫助他們。我們想想，佛有沒有幫助我們？佛有，我們沒有感觸到是我們有業障障礙他，不是他沒有涵蓋我們，他有。他的智慧，他的德能，普被一切眾生。我們自己有障礙，這個障礙就是妄想分別執著三大類的煩惱，還有習氣，這些煩惱習氣我們都放下了，感應就現前，至誠感通。</w:t>
      </w:r>
      <w:r>
        <w:t xml:space="preserve"> </w:t>
      </w:r>
    </w:p>
    <w:p w14:paraId="6445B292" w14:textId="77777777" w:rsidR="002423E6" w:rsidRDefault="002423E6">
      <w:pPr>
        <w:pStyle w:val="a3"/>
      </w:pPr>
      <w:r>
        <w:lastRenderedPageBreak/>
        <w:t xml:space="preserve">　　我初學佛的時候，李老師教給我的。我們那個時候年歲已經大了，三十多歲，沒有從扎根學起，叫半路出家，還要工作，每天功課有限，重點跟李老師學教，要佔去大部分時間。老師跟我說，經教那麼多，一生學不完，弘法利生，世出世間法都要懂。世間法，咱們新的不說說舊的，《四庫全書》，你能把它看一遍嗎？看一遍，商務印書館的總經理告訴我，假設小孩一出生就會看《四庫全書》，一天看十個小時，看到一百歲還沒看完，瀏覽一遍。你就知道博大，不但博大還精深，你看不懂，這是世間法。出世間法，三藏十二分教，《大藏經》，也不是一個人一生能辦得到的。那怎麼辦？我們靠什麼來通？不通自己不能成就，當然也不能教化眾生。老師教我，誠，真誠，誠就是真。怎樣用這個誠？誠到極處，真誠到極處，那就是什麼？就是此地講的心淨，心裡頭一個妄念都沒有了，至誠感通，這個誠心來感應，自然就通了。我這一生有這麼一點小成就，靠什麼？就靠老師這一句話。我對老師有信心，不懷疑，沒別的，就是用真心，真誠到極處就會感動，就通了。對世間法，對出世間法，都要用這個態度。</w:t>
      </w:r>
      <w:r>
        <w:t xml:space="preserve"> </w:t>
      </w:r>
    </w:p>
    <w:p w14:paraId="60E07DAD" w14:textId="77777777" w:rsidR="002423E6" w:rsidRDefault="002423E6">
      <w:pPr>
        <w:pStyle w:val="a3"/>
      </w:pPr>
      <w:r>
        <w:t xml:space="preserve">　　我們知道儒家這部《四書》，就是儒學概論，或者儒學概要。方老師告訴我的，它有究竟的理論，《中庸》；有精妙的方法，《大學》。《大學》、《中庸》這兩篇代表整個儒家，儒講什麼？就講這個，其他經論都是細說，這是總綱領、總原則。孔子把它落實了，落實在生活，落實在工作，落實在處事待人接物；孟子也落實了，跟孔子一樣。「學而時習之」，時習就是落實，「不亦說乎」，佛家，法喜充滿。在大乘佛教，代表佛教的佛學概論、佛教概要是什麼？《大方廣佛華嚴經》。確實《華嚴經》裡頭有圓滿的理論、有細密的方法，還帶表演。善財五十三參是表演，你看男女老少怎麼表演的、各行各業怎麼表演的，妙極了。無論你是什麼身分，你在這個世間是幹哪一行、哪一業，你去找，那裡頭有，你怎麼樣去把《華嚴》落實。真落實的時候，法喜充滿，常生歡喜心，生智慧不生煩惱。</w:t>
      </w:r>
      <w:r>
        <w:t xml:space="preserve"> </w:t>
      </w:r>
    </w:p>
    <w:p w14:paraId="1F42529B" w14:textId="77777777" w:rsidR="002423E6" w:rsidRDefault="002423E6">
      <w:pPr>
        <w:pStyle w:val="a3"/>
      </w:pPr>
      <w:r>
        <w:t xml:space="preserve">　　所以我常常想到，朱夫子編《四書》，靈感來自《華嚴經》。他學佛，他讀經的，看到《華嚴經》這個門道，把《中庸》、《大學》、《論語》、《孟子》合起來。《論語》、《孟子》是表演，一個聖人表演，一個賢人表演；道理，《中庸》；方法，《大學》，妙極了。自古以來，真正成就大學問的都是用《四書》扎根，朱夫子以後都用這部書，一直到清朝，都用這個扎根；大乘佛法，《華嚴》；道家，老莊，《老子》、《莊子》（主要的內篇的七篇），儒釋道的三個根。無論是哪一家，大概這三個根都具足，儒，念《四書》、念《老子》、念《莊子》；道，念佛經，我想多半是《華嚴經》，他也讀《四書》。所以儒釋道的根都相同，然後他喜歡在哪一方面，他會有成就，沒有根不行。</w:t>
      </w:r>
      <w:r>
        <w:t xml:space="preserve"> </w:t>
      </w:r>
    </w:p>
    <w:p w14:paraId="4E67C858" w14:textId="77777777" w:rsidR="002423E6" w:rsidRDefault="002423E6">
      <w:pPr>
        <w:pStyle w:val="a3"/>
      </w:pPr>
      <w:r>
        <w:t xml:space="preserve">　　倫理道德的根，那是小孩的時候，大概是上學以前。中國小孩上學，七、八歲，學《弟子規》、《感應篇》、《十善業》這些東西，都是在七歲之前。認字，小孩大概三、四歲的時候，家長教他認字，方塊字，就是現在的《說文解字》，一天認幾個。母親、家裡長輩來教他，讓他對文字產生興趣，為什麼要這樣寫法，為什麼要讀這個聲音，它有什麼意思，學這個玩意。七歲上學，中國教小朋友的教材有十幾二十種，古大德所編的《三字經》、《百家姓》這一類的，《千字文》，教小孩念，不講，要他做到，要他念熟。七歲上學的時候，開始讀什麼？基礎打好了，讀《四書》，也不講，就教他念，老師督促遍數。念到一千遍，問小朋友，你念的這個念得很熟了，什麼意思？小朋友會講給老師聽，老師點頭就通過了，這門課就畢業了，可以學第二門；如果老師覺得不滿意，再讀一千遍。「讀書千遍，其義自見」，有悟</w:t>
      </w:r>
      <w:r>
        <w:lastRenderedPageBreak/>
        <w:t>處。小孩根扎得好，他有悟處，他會講，講得跟古人的註子不錯。所以沒有老師印證，找古註來印證。古人註子，看他註的跟我自己想的是不是一樣？一樣，沒錯；不一樣，那就好生研究，是我的正確還是他的正確？來做比較。找二、三種註解都可以，做印證。你看這都是向內，不是向外。</w:t>
      </w:r>
      <w:r>
        <w:t xml:space="preserve"> </w:t>
      </w:r>
    </w:p>
    <w:p w14:paraId="7E7DAF1B" w14:textId="77777777" w:rsidR="002423E6" w:rsidRDefault="002423E6">
      <w:pPr>
        <w:pStyle w:val="a3"/>
      </w:pPr>
      <w:r>
        <w:t xml:space="preserve">　　讀書千遍，什麼意思？就是至誠感通，感通就是開悟、就是自見，意思自見。要用至誠，至誠是妄念沒有了，分別執著沒有了，這心誠。誠到極處，通了，為什麼會通？你自性裡頭本有的，不是外頭的。古人創造文字的時候，這文字也是自性裡本有的，不是外頭的，他的心誠，他的心定，心定意誠就有感應。我們心正意誠，看到他們所造作的，我們就能看得懂，不必要學。我們仔細想想，古聖先賢，堯舜禹湯，誰教他的？孔子、老子，誰教他的？釋迦牟尼佛講經四十九年，講了那麼多，誰教他的？全是自己悟出來的，沒有人教。釋迦牟尼佛學的都是外道，學了十二年，覺得不能解決問題，放棄了，到菩提樹下入定，這一入定開悟了。悟了之後到鹿野苑，把五個人找到（那是他父親派的這五個人照顧他的，把這五個人找來），給他們講經，講阿含，以後聽眾愈來愈多，上千人。</w:t>
      </w:r>
      <w:r>
        <w:t xml:space="preserve"> </w:t>
      </w:r>
    </w:p>
    <w:p w14:paraId="36B3A887" w14:textId="77777777" w:rsidR="002423E6" w:rsidRDefault="002423E6">
      <w:pPr>
        <w:pStyle w:val="a3"/>
      </w:pPr>
      <w:r>
        <w:t xml:space="preserve">　　阿含講了十二年，現在《大藏經》裡頭，阿含部分量也不少。南傳的巴利文的《藏經》，我看不懂，章嘉大師告訴我，阿含部經，中國翻譯的《阿含》跟他們的南傳《大藏經》對比，大概他們比我們多五十部的樣子。諸位要曉得，二、三千部，五十部是很小的差距，可以說翻譯得相當圓滿，只差那麼一點點。大乘教，南傳沒有，全到中國來了。翻成中文之後，我有個疑問解不開，翻成中文之後，原本到哪裡去了，為什麼沒有留下來？真的一本都沒有了。我把這樁事情向方老師請教，方老師告訴我，古時候中國人跟現在不一樣，古人真有浩然之氣，翻出來了，意思決定沒有變動，翻得非常正確，文字比梵文還要華美，往後就念這個本子，原本用不著了，不需要保留。這是什麼氣概！</w:t>
      </w:r>
      <w:r>
        <w:t xml:space="preserve"> </w:t>
      </w:r>
    </w:p>
    <w:p w14:paraId="2555177D" w14:textId="77777777" w:rsidR="002423E6" w:rsidRDefault="002423E6">
      <w:pPr>
        <w:pStyle w:val="a3"/>
      </w:pPr>
      <w:r>
        <w:t xml:space="preserve">　　這個話是真的，不是假的，因為中國文字是表意的，文言文，它沒有時間、空間的障礙。所以古人留下的東西，你只要學過文言文，你就能看得懂，不會有錯誤，這個難得。表音的，除中國文字之外，全世界文字都是拼音的，表音的，音會變，二、三百年音變得很多，看不懂了。現在在西方，我們今年到歐洲去旅行，一些歐洲朋友就告訴我們，莎士比亞寫的文章，現在他們看不懂，必須要有人把它翻成現在的英文。換句話說，每隔二、三百年要翻一次，不翻就沒人懂；翻譯也未必是完全可靠，翻譯幾次之後可能它意思都變了。所以我們從這裡得到一個啟示，中國東西好，留傳下來了。外國也有聖賢，也有好東西，要想留到千年萬世，只有把它統統用中國文言文來寫，就能保存。這也是我們一個願望，我們希望三十年之後，文言變成全世界共同的文言，不是屬於某一個族群的、某個地區的，不是。我們要把它發揚光大，世界上無論哪個國家族群，好的東西統統用中國漢字文言文把它寫出來，就能夠永遠傳到後代不會改變。所以外國有不少學者研究漢字，佩服得五體投地。我們要知道。</w:t>
      </w:r>
      <w:r>
        <w:t xml:space="preserve"> </w:t>
      </w:r>
    </w:p>
    <w:p w14:paraId="4C72E516" w14:textId="77777777" w:rsidR="002423E6" w:rsidRDefault="002423E6">
      <w:pPr>
        <w:pStyle w:val="a3"/>
      </w:pPr>
      <w:r>
        <w:t xml:space="preserve">　　我們要特別重視漢字文言文，決定不能丟失，丟失我們對不起老祖宗，我們是民族的罪人。這是老祖宗留給後人無價之寶！真的是寶，為什麼？它能教你一生得到幸福美滿的生活，你要不要？這是黃金七寶都做不到。老祖宗留下這些教訓可以幫助你，幫助你家庭和睦，幫助社會安定，幫助事業順利，幫助國家富強，幫助天下太平。我們要知道，老祖宗對得起後人，替後世子孫想得非常周到，我們不能不感恩。現在科學技術發達，利用這些做工具，眾生無邊誓願度可以辦得到，在這地球上的眾</w:t>
      </w:r>
      <w:r>
        <w:lastRenderedPageBreak/>
        <w:t>生，讓他們都能夠學文言文、都能認識漢字，這個多有意義。真正是張載四句裡頭所說的，「為往聖繼絕學，為萬世開太平」。這個話是真的，不是假的，可以做得到，不是做不到，做不到，不能兌現的，古人不說，說出來是廢話，真可以做到。</w:t>
      </w:r>
      <w:r>
        <w:t xml:space="preserve"> </w:t>
      </w:r>
    </w:p>
    <w:p w14:paraId="6ECB4C30" w14:textId="77777777" w:rsidR="002423E6" w:rsidRDefault="002423E6">
      <w:pPr>
        <w:pStyle w:val="a3"/>
      </w:pPr>
      <w:r>
        <w:t xml:space="preserve">　　今天社會的動亂，地球的災變，能不能叫它恢復正常？答案是肯定的，能。用什麼方法？教學。「建國君民，教學為先」，早年我講了十個教學為先。今天教學幾個老師就能辦到，二、三十個老師。我們有個電視台（那就是教學的工具），這二、三十個老師排定課程，不用多，一天一個老師講一個小時，一天二十四個小時，二十四位老師就夠了。二十四小時的播放，我相信不會超過一年，人統統都覺悟了。不覺才會把事情做錯了、想錯了，覺悟了就不會。個個人正知正見，個個人誠意正心，個個人遵守道德，天下就太平，問題就解決了。這是大事，希望年輕人要注意，要努力向這個目標邁進，這就真正是救自己的民族、救國家、救全世界、救全人類。</w:t>
      </w:r>
      <w:r>
        <w:t xml:space="preserve"> </w:t>
      </w:r>
    </w:p>
    <w:p w14:paraId="0836CD6B" w14:textId="77777777" w:rsidR="002423E6" w:rsidRDefault="002423E6">
      <w:pPr>
        <w:pStyle w:val="a3"/>
      </w:pPr>
      <w:r>
        <w:t xml:space="preserve">　　《成唯識論》裡面寫得好，「心淨為性」。性是什麼？真心。六祖惠能大師說，「何期自性，能生萬法」，萬法就是整個宇宙，全宇宙從哪來的？自性變現出來的。自性能生能現，整個宇宙是所生所現，能生能現是真的，所生所現是假的。所以境隨心轉，這句話真正明白、真正清楚了，你會法喜充滿。為什麼？只要念頭善，好好的教，好好的讓每個人統統都覺悟，心都清淨了，這個世界就是極樂世界，這個人就是無量壽佛，一點不假。為什麼？自性本自具足，本來是！佛陀的教育是幫助我們回歸自性，不是別的，他就這麼一個單純目標。自性是真的，自性是一切具足，萬德萬能，只要你見性，你就得大圓滿，你就得大自在。所以學佛的人稱它為寶，三寶，老師是佛寶，老師教導我們的是法寶，大眾跟老師一起學習，將來個個成就是僧寶，佛法是平等的，沒有高下。</w:t>
      </w:r>
      <w:r>
        <w:t xml:space="preserve"> </w:t>
      </w:r>
    </w:p>
    <w:p w14:paraId="39733EA3" w14:textId="77777777" w:rsidR="002423E6" w:rsidRDefault="002423E6">
      <w:pPr>
        <w:pStyle w:val="a3"/>
      </w:pPr>
      <w:r>
        <w:t xml:space="preserve">　　下面接著說，「何言心淨，以心勝故。如水清珠，能清濁水。又諸染法，各自有相。唯有不信，自相渾濁」。這個心是妄心，妄心怎麼來的？不信。信是真心，不信是懷疑，懷疑是妄心。這句話你要聽懂了，你的受用可觀。信是真的，不信是假的。我們面對這一切萬法，佛告訴我們，這是幻相，假相。現代量子力學家也是這樣告訴我們，物質現象、精神現象（就是念頭）不是真的，是假的；甚至於告訴我們，這個世界上根本沒有物質這個東西存在，物質純粹是假的。它是從哪來的？怎麼來的？它是從念頭，念頭在高頻率產生的幻相。這頻率多高？我們無法想像。彌勒菩薩告訴我們，一彈指有三十二億百千念。這一彈指，三十二億，單位是百千。百千是十萬，三十二億乘十萬，三百二十兆，這一彈指三百二十兆。我們一秒鐘能彈多少次？有人告訴我，可以彈七次。我相信，年輕人，體力好的，他彈得快，一秒鐘能彈七次，三百二十兆再乘七，二千二百四十兆，一秒鐘。一秒鐘它的頻率是二千二百四十兆次波動，你怎麼會知道？今天我們看電視，面對電視的畫面，電視畫面一秒鐘跳動多少次？前念滅了後念生，多少次？一百次，我們看到以為是真的，很逼真。從前黑白電視五十次。年歲大一點的人還記得，過去小時候看電影，電影銀幕上多少次</w:t>
      </w:r>
      <w:r>
        <w:t>？一秒鐘二十四次，動畫片。整個宇宙是個動畫片，它動的速度太高了，一秒鐘二千二百四十兆次。不是萬，不是億，是兆，二千二百四十兆。我們眼睛看的，耳朵聽的，身體接觸的，假相，哪一個相是你？不要說說這個相，想這個相相就沒有了，不在了。如果每個相都是你，這個我就無量無邊，講不通。這是事實真相，我們要認識。</w:t>
      </w:r>
      <w:r>
        <w:t xml:space="preserve"> </w:t>
      </w:r>
    </w:p>
    <w:p w14:paraId="1536D8F8" w14:textId="77777777" w:rsidR="002423E6" w:rsidRDefault="002423E6">
      <w:pPr>
        <w:pStyle w:val="a3"/>
      </w:pPr>
      <w:r>
        <w:t xml:space="preserve">　　認識事實真相，不要放在心上，它不礙事。真不妨礙妄，妄也不妨礙真，能生的自性不妨礙所生的現象，所生的現象也不妨礙自性。只要你不執著，什麼事都沒有，</w:t>
      </w:r>
      <w:r>
        <w:lastRenderedPageBreak/>
        <w:t>天下太平，執著就錯了。不執著，你的心是清淨的；執著，心就變成染污，就不清淨，分別就不平等了。離開妄想分別執著，這成佛了。大乘教上告訴我們，於一切法不執著，這是阿羅漢，他得清淨心，真心，他不是妄心，清淨心；再進一步，不但不執著，分別心不起，沒有分別，這個人叫菩薩，平等心得到了。平等比清淨高，清淨是不染污，平等是不分別、不動搖。最後一個，起心動念，不起心、不動念，這成佛了，那是達到圓滿的清淨平等。清淨平等圓滿了，自性完全彰顯，叫明心見性、見性成佛。佛教教育就教這個，終極的目標是教你回歸自性，回歸究竟圓滿的自性，成佛。回歸了，還沒有究竟、沒有圓滿，叫法身菩薩，住實報土。佛現實報土來幫助這些菩薩、成就這些菩薩，全是在辦學，全是教育。</w:t>
      </w:r>
      <w:r>
        <w:t xml:space="preserve"> </w:t>
      </w:r>
    </w:p>
    <w:p w14:paraId="742E6F31" w14:textId="77777777" w:rsidR="002423E6" w:rsidRDefault="002423E6">
      <w:pPr>
        <w:pStyle w:val="a3"/>
      </w:pPr>
      <w:r>
        <w:t xml:space="preserve">　　阿彌陀佛辦的極樂世界辦得很成功，度了無量無數的人，十方諸佛都讚歎、都佩服他。佛也度眾生，佛度不了，有麻煩的，業障很重的，統統都叫他到極樂世界去。阿彌陀佛的環境好，雖然有四土，四土都是法性土，這個在十方剎土也只有這一家，沒有第二家。阿彌陀佛都接受，因為是法性土，法性無窮大，所以法性土沒有邊際。不像阿賴耶所變的法相，法相有限制，有侷限、有大小，這個星球就是這麼大。住在星球上這些眾生，業力變現的，心量大的住大星球，心量小的住小星球。地球在太空算是小星球，它不是最小，比地球小的很多。空中這些物質現象，有小星球，直徑幾百公尺的，有這麼小的。都是妄想分別執著裡頭產生的，全是假的，只有搞清楚、搞明白了，我們相信這是事實真相，不再放在心上了，那就沒事。心裡什麼都沒有，真心，只要有一物都是妄心。所以《金剛經》上告訴我們，「法尚應捨，何況非法」，法是佛法，佛法也不放在心上。佛法是自性本有的，放在心上錯了，頭上安頭。世法要捨，佛法也要捨，不捨都是病，捨了之後完全恢復健康。</w:t>
      </w:r>
      <w:r>
        <w:t xml:space="preserve"> </w:t>
      </w:r>
    </w:p>
    <w:p w14:paraId="346CA77C" w14:textId="77777777" w:rsidR="002423E6" w:rsidRDefault="002423E6">
      <w:pPr>
        <w:pStyle w:val="a3"/>
      </w:pPr>
      <w:r>
        <w:t xml:space="preserve">　　下面說，「又諸染法，各自有相。唯有不信，自相渾濁」。這個染法就是十法界、就是六道輪迴，十法界確實各自有相，六道輪迴也是各自有相。唯有不信，迷惑顛倒，不知道事實真相就產生渾濁。這個渾濁起來之後，就傳染到八識五十一心所，全迷了，一迷全迷了。這個比喻比喻得好，「如極穢物，自穢穢他」，自己被染污了，同時染污他。首先是染污自己，自己自性迷了，然後染污了八識五十一心所，再從八識五十一心所就染污別人、染污環境。我們被環境染污，我們也染污環境；我們被周邊的人事物染污，我們也染污他們。下面說，「信正翻彼，故淨為相」。如果你要是信，真信，那就反過來了，反穢為淨，反迷為悟，反虛幻為真實，這個信字多重要！現在這個社會亂成一團，根源在哪裡？根源就是信沒有了。現在的人不相信自己，不相信父母，不相信老師，不相信祖宗，沒有一樣他相信的。大概現在一般人說，他只相信錢，鈔票；鈔票也是假的，一張紙而已，那也不可靠，他生活在這個世間多苦。信，佛教給我們，信上面加一個淨，淨信，信淨，這個問題就解決了。</w:t>
      </w:r>
      <w:r>
        <w:t xml:space="preserve"> </w:t>
      </w:r>
    </w:p>
    <w:p w14:paraId="4761FD1D" w14:textId="77777777" w:rsidR="002423E6" w:rsidRDefault="002423E6">
      <w:pPr>
        <w:pStyle w:val="a3"/>
      </w:pPr>
      <w:r>
        <w:t xml:space="preserve">　　我們再往下看，「今修淨土，主乎心淨。信為急務，明亦甚矣。」真難，我們今天修淨土，這裡頭有個淨字，信是急務，從哪裡下手？從哪裡入門？從信。你要相信淨，你看淨土常說「心淨則佛土淨」。我們相信淨，就會相信極樂世界，就會相信阿彌陀佛，一定要從這個字下手，不能有懷疑。我們同學大家多年在一起，能說不信嗎？都在信。皈依三寶，受了戒，可是我們的心依然被染污，我們信裡頭摻雜著疑，懷疑，不是淨信，不是明信。這是大問題，這不是小事，是大事！不但它障礙我們往生，現前它障礙我們修學得不到法喜，不能幫助我們開悟，疑障礙悟。怎麼辦？方法有，就是我們不肯幹。什麼方法？讀書千遍，就讀《無量壽經》，你將《無量壽經》念上一千遍，一天念十遍，初學的大概要十個小時，念熟了之後，念一部大概半個小</w:t>
      </w:r>
      <w:r>
        <w:lastRenderedPageBreak/>
        <w:t>時，每天念十個小時，就是念二十遍。起頭要遍數，往後熟了要時間，我一天真正修行十個小時，就念這部經。什麼意思不問，這完全是自性流露，沒有意思；要有意思，都是你的妄想、你的雜念，沒有意思。到別人問你的時候，你隨口就答出來了，那就是意思，無量義。問的人，他的恭敬心，他的清淨心，他的平等心，不一樣，真正有清淨平等覺的，一聽也開悟了，就圓滿了；沒有，也各個隨得解，也能滿他的願望。所以小悟、中悟、大悟、大徹大悟，不一樣，跟我們各人的根性有關係，也就是煩惱障礙的厚薄有關係。</w:t>
      </w:r>
      <w:r>
        <w:t xml:space="preserve"> </w:t>
      </w:r>
    </w:p>
    <w:p w14:paraId="15381CCD" w14:textId="77777777" w:rsidR="002423E6" w:rsidRDefault="002423E6">
      <w:pPr>
        <w:pStyle w:val="a3"/>
      </w:pPr>
      <w:r>
        <w:t xml:space="preserve">　　所以佛教我們放下，放下非常重要。放下是不放在心上，不是叫你什麼都不幹，什麼都可以幹，別放在心上。放在心上就造業，不放在心上叫造淨業，佛菩薩不放在心上。釋迦牟尼佛當年示現在印度，住世八十年，他是淨業，他沒有放在心上，心上乾乾淨淨，什麼也沒有。他來幹什麼？幫助一切眾生破迷開悟。用什麼方法？用教學。不但沒有把教學放在心上，連起心動念也沒有，高明到極處。他要起心動念，他是凡夫。說法四十九年，你不能說他說法，你要說他說法你錯了，你把他當凡人看待。他來示現怎麼樣？一句一個字也沒說；說那麼多，一個字也沒放在心上，所以叫他聖人。對於這個地方塵埃永遠不沾惹，染污不了他，這是我們要明瞭的。明瞭就是我們悟了、明白了，明白之後要學，要像他一樣，他能不放在心上，我們為什麼放在心上。不放在心上，沒事；放在心上，沒完沒了，可麻煩了。隨緣得大自在，就是不放在心上，放在心上有大痛苦，不管是對人對事、對自己對別人都免不了。佛最高明之處就是知道放下，別放在心上。</w:t>
      </w:r>
      <w:r>
        <w:t xml:space="preserve"> </w:t>
      </w:r>
    </w:p>
    <w:p w14:paraId="24B5A117" w14:textId="77777777" w:rsidR="002423E6" w:rsidRDefault="002423E6">
      <w:pPr>
        <w:pStyle w:val="a3"/>
      </w:pPr>
      <w:r>
        <w:t xml:space="preserve">　　「是故《阿彌陀鼓音聲王陀羅尼經》」，裡面有這麼一段話，「安樂世界，所有佛法不可思議，神通現化種種方便不可思議」。這部經裡頭讚歎西方極樂世界，安樂世界就是極樂世界，所有佛法不可思議，神通現化（示現教化眾生）種種方便不可思議，我們在這經上都讀到了。「若有能信如是之事，當知是人不可思議」。一般人，你把這個經給他看，你把這個事情講給他聽，他用什麼心來聽？聽神話故事，聽小說，他沒當真。神話，這是讚歎的；說得不好聽，這是鬼話、夢話，這怎麼可以聽？無法想像，人想像不到的。所以聽到淨土法門、極樂世界能信，這個人有善根、有福德。《彌陀經》上說得好，「不可以少善根福德因緣，得生彼國」。所以這個人不可思議，「所得業報亦不可思議。」為什麼？他相信，而且他真的發願求生淨土，真念阿彌陀佛，具足信願持名，這不可思議！</w:t>
      </w:r>
      <w:r>
        <w:t xml:space="preserve"> </w:t>
      </w:r>
    </w:p>
    <w:p w14:paraId="66F1C72B" w14:textId="77777777" w:rsidR="002423E6" w:rsidRDefault="002423E6">
      <w:pPr>
        <w:pStyle w:val="a3"/>
      </w:pPr>
      <w:r>
        <w:t xml:space="preserve">　　我們要知道，我們現在靠近這個邊緣了，這是什麼？經上所說的，過去無量劫中修淨土的緣成熟了，才相信。很多佛弟子，你給他講這個，他不相信，甚至於他也學，學了多少年退心了，搞別的去了。這個世間確實還有神通這些事情，無法解釋的，你看了之後，你不能不相信。但是也不敢相信，為什麼？佛有神通，菩薩有神通，妖魔鬼怪也有神通。怎麼辨別？我們知道佛菩薩不以神通作佛事，這就是如果佛菩薩用神通作佛事，妖魔鬼怪來冒充我們就不知道了。佛菩薩用什麼度眾生？用講經教學，辦班教學，慢慢你去聽，慢慢想，有道理，你相信了，信心這麼建立的。不是用神通、用變化來讓你相信，那非常容易誤入歧途。學佛最後變成魔了，很多，不是少數，我們看到的，實在的話，就在身邊，這都是善根福德不足。</w:t>
      </w:r>
      <w:r>
        <w:t xml:space="preserve"> </w:t>
      </w:r>
    </w:p>
    <w:p w14:paraId="6472B853" w14:textId="77777777" w:rsidR="002423E6" w:rsidRDefault="002423E6">
      <w:pPr>
        <w:pStyle w:val="a3"/>
      </w:pPr>
      <w:r>
        <w:t xml:space="preserve">　　下面引《要解》的話說，「唯有大智，方能諦信。」這個話都是真話、都是實話，要有大智才能相信。「《安樂集》依《論註》立三心。一者淳心，信心深厚也。二者一心，信心純一也。三者相續心，信心相續不雜餘念也。」這真不容易。「並</w:t>
      </w:r>
      <w:r>
        <w:lastRenderedPageBreak/>
        <w:t>曰：若能相續，則是一心。但能一心，即是淳心。具此三心，若不生者，無有是處。」我們相信，有這三種心肯定往生，就是你的信要淳、要專、要一。我這一生遇到這個法門，其他都放下，一心專念。一個方向，一個目標，一個願望親近阿彌陀佛，別的統統放下。在這個世間，做一個修淨土的好榜樣給大家看，這就是普度眾生，現身說法。口頭勸，行動上去勸，有緣人，隨時遇到提醒他要念佛。世間人想求福的人很多，不知道福到哪裡求，以為布施是福。布施沒錯是福，有量的福；念阿彌陀佛，無量的福。為什麼？名號功德無量不可思議，念這句佛號，你所得的福德也是無量不可思議。《論註》裡的三心講得好。</w:t>
      </w:r>
      <w:r>
        <w:t xml:space="preserve"> </w:t>
      </w:r>
    </w:p>
    <w:p w14:paraId="20164416" w14:textId="77777777" w:rsidR="002423E6" w:rsidRDefault="002423E6">
      <w:pPr>
        <w:pStyle w:val="a3"/>
      </w:pPr>
      <w:r>
        <w:t xml:space="preserve">　　我們再看底下這一段，「綜觀諸經論：《疏鈔》謂信即心淨。《鼓音經》謂能信如是之事者不可思議」。佛所講的你能相信，特別是介紹極樂世界、四十八願，你聽了能相信，真不可思議。這個能相信是什麼？不懷疑，完全接受，能夠依教奉行，這叫真信，確實不可思議。「《要解》謂信即大智」，大智慧，對這部經上所說的一切事、一切理都沒有懷疑，都能接受，這個人大智，沒有智慧不會接受。</w:t>
      </w:r>
      <w:r>
        <w:t xml:space="preserve"> </w:t>
      </w:r>
    </w:p>
    <w:p w14:paraId="113EC41B" w14:textId="77777777" w:rsidR="002423E6" w:rsidRDefault="002423E6">
      <w:pPr>
        <w:pStyle w:val="a3"/>
      </w:pPr>
      <w:r>
        <w:t xml:space="preserve">　　我跟諸位講這些話，我的感觸很深。所以我常說，我的智慧不如你們，你們聽我講就相信。我初學佛的時候，懺雲法師，我跟他一起住茅蓬，他把淨土介紹給我，我不能接受。過了一年，我到台中親近李老師，跟李老師十年，老師把這個淨土誠誠懇懇勸導我，不是一次，至少有五、六次，十年！我不反對，我也不接受，為什麼？智慧不足。我怎麼相信的？講《華嚴經》相信的。講《華嚴經》那個時候，三種本子我都看，晉譯的六十卷，唐譯的八十卷，貞元譯的《行願品》四十卷，《華嚴經》在中國三次翻譯，這書我蒐集得很完全。在《四十華嚴》第三十九卷，我讀到文殊普賢最後都是發願求生極樂世界才圓滿菩提，我這才回頭，回頭感謝李老師，感謝懺雲法師。為什麼？年輕人好高騖遠，菩薩眾裡頭，對文殊普賢佩服得五體投地，對其他菩薩都沒看在眼裡，這麼學佛。看到五體投地，是最佩服的兩位大菩薩，居然是發願求生淨土，這還有什麼話說？才相信了，真正回頭向淨土了。到八十五歲，年歲老了，得準備隨時可以往生了，所有一切經論全放下了。所以每天讀一部經，講也是這部經，修學就是這一部《佛說大乘無量壽莊嚴清淨平等覺經》，就這一部，其他統統放下。為什麼？時間有限，八十歲，過一年就賺一年，隨時可以走。我也隨時</w:t>
      </w:r>
      <w:r>
        <w:t>能放得下，專念阿彌陀佛，等著佛來接引。所以這個法門，我看經上諸佛都說難信之法，我點頭，我就難信。《華嚴》、《法華》，老師介紹我的時候，我就相信，我就歡喜。祖師大德讚歎，一乘大教，圓滿的法輪。方老師介紹給我，這是佛學概論，佛家所有一切法都是從這部經流出去的，這部經是一切法的大根大本，真正要學佛從這下手。我完全接受，沒有懷疑。</w:t>
      </w:r>
      <w:r>
        <w:t xml:space="preserve"> </w:t>
      </w:r>
    </w:p>
    <w:p w14:paraId="2FF5F78E" w14:textId="77777777" w:rsidR="002423E6" w:rsidRDefault="002423E6">
      <w:pPr>
        <w:pStyle w:val="a3"/>
      </w:pPr>
      <w:r>
        <w:t xml:space="preserve">　　「《要解》謂信即大智」，講得好，這個大智不是學來的，是自性裡頭本來具足的。你一接觸這個，自性裡頭智慧就現前，對它就不懷疑，這種人畢竟是少數，很難得。「《安樂集》謂具此三心」，就是這三樣的信心，「若不生者，無有是處」，肯定，《安樂集》曇鸞法師的作品，決定得生。「皆明淨信極為可貴。今經復冠以一念，而為一念淨信」，一念，無二念，這才是淨信，二念就是夾雜。「當知此之信心，則在百尺竿頭又進一步，非思量所能及」，就是不可思議。</w:t>
      </w:r>
      <w:r>
        <w:t xml:space="preserve"> </w:t>
      </w:r>
    </w:p>
    <w:p w14:paraId="0A26E1D3" w14:textId="77777777" w:rsidR="002423E6" w:rsidRDefault="002423E6">
      <w:pPr>
        <w:pStyle w:val="a3"/>
      </w:pPr>
      <w:r>
        <w:t xml:space="preserve">　　「禪宗三祖《信心銘》曰：信心不二，不二信心，言語道斷，非去來今。正與此一味」。禪宗三祖所說的這幾句話跟此地講一念淨信意思完全相同，正與此一味，這是《信心銘》上說的。「《會疏》謂為往生正因」，《會疏》裡頭有這麼一句話說。</w:t>
      </w:r>
      <w:r>
        <w:lastRenderedPageBreak/>
        <w:t>「《教行信證》稱為清淨報土真因」，一點都不錯。「並謂一念即一心」，這一念就是阿彌陀佛，除阿彌陀佛之外沒有第二個念頭，這叫一心。這樣的人哪有不往生的道理？誰能做到？我們相信，諦閑老和尚的徒弟鍋漏匠做到了，海賢老和尚做到了。海賢老和尚什麼時候做到？師父教給他之後，沒幾天他就做到了。鍋漏匠亦如是，三年，預知時至，站著往生。往生，人到極樂世界了，第三天老和尚從觀宗寺趕來替他辦後事，他往生之後在那裡站三天，這也是不可思議。海賢老和尚他得這個境界，就是一念一心。能不能往生？能。我們在《往生傳》裡面看到，宋朝的瑩珂，一句佛號拼命去念，不眠不休，三天三夜，把阿彌陀佛念來了。為什麼？他一心一念，感，阿彌陀佛就應，感應道交。這是給我們做最好的榜樣。他聰明，他還有十年壽命，這佛告訴他的，十年之後，你命終的時候我來接你。他聽了之後，跟阿彌陀佛懇求，十年壽命我不要了，我現在跟你去。阿彌陀佛同意，告訴他：行！三天之後來接引你。他三天之後往生了。阿彌陀佛為什麼留他三天？做宣傳。如果當時帶他走了，誰也不知道；瑩珂怎麼走的，廟裡的人也不知道。留了三天，讓他去傳話傳出去，他果然沒錯，起來把門打開，告訴大家，三天之後阿彌陀佛來接我往生。全廟的人都</w:t>
      </w:r>
      <w:r>
        <w:t>知道了，沒有人相信，好在三天不長，等第三天看你是真的是假的，第三天果然真往生了。所以這個例子讓我們體會到，《淨土聖賢錄》、《往生傳》裡面所記載這樣的人不少，就是念佛三年都往生了，是不是他壽命只有三年？不是的，沒那麼巧，都是像瑩珂一樣。這個機會多難得，這世間太苦了，有什麼好留戀的？有再長壽命不要了，求老佛爺帶我走，這才是真的，事實真相。</w:t>
      </w:r>
      <w:r>
        <w:t xml:space="preserve"> </w:t>
      </w:r>
    </w:p>
    <w:p w14:paraId="10B209F6" w14:textId="77777777" w:rsidR="002423E6" w:rsidRDefault="002423E6">
      <w:pPr>
        <w:pStyle w:val="a3"/>
      </w:pPr>
      <w:r>
        <w:t xml:space="preserve">　　所以海賢老和尚也是遇到這個，他九十二年，時間長，跟阿彌陀佛常見面，極樂世界也常常去，他能做得到。他向阿彌陀佛要求，求佛帶他到極樂世界，佛不答應。佛告訴他，你修得不錯，希望你在這個世間多住幾年，給學佛人做個好榜樣，尤其是給念佛人、求生淨土的人做出榜樣出來。他有使命的，為我們表法，幫助我們增長信心，幫助我們化解迷惑。他是二Ｏ一三年一月走的，二Ｏ一Ｏ年、二Ｏ一一年、二Ｏ一二年，正是我們淨宗遇到最困難的一年。為什麼？反對會集本的人太多了，多少學這個本子的人聽到外面這些議論不敢學了，退心的很多，改本子的人很多，大家又去學康僧鎧的譯本，沒有人反對，這個本子反對的人多。我們弘揚這個本子，依照這個本子學習，遭遇困難。有人來勸我，讓我放棄這個本子。我說不可以。我說整個地球上的人都反對，我不能反對，為什麼？這個本子是老師傳給我的，我要是放棄，我的罪名真的，背師叛道，我對不起老師。我相信老師愛護我們，老師不會害我們。他學生那麼多，他沒有傳給別人傳給我，我能堅持，我能忍辱，我明白這個道理。</w:t>
      </w:r>
      <w:r>
        <w:t xml:space="preserve"> </w:t>
      </w:r>
    </w:p>
    <w:p w14:paraId="1934DF96" w14:textId="77777777" w:rsidR="002423E6" w:rsidRDefault="002423E6">
      <w:pPr>
        <w:pStyle w:val="a3"/>
      </w:pPr>
      <w:r>
        <w:t xml:space="preserve">　　所以海賢老和尚的往生為我們作證轉。他一定是阿彌陀佛告訴他，什麼時候你看到有一本書，這本書叫《若要佛法興，唯有僧讚僧》，阿彌陀佛就來接他往生。你想想看，有人會送書給他嗎？不可能，老和尚不認識字，老和尚從來沒有看過書，誰會送書給他？真難得，居然在過年的時候，就有個人帶了這本書，到山上去看老和尚。老和尚遠遠看到有個人帶一本書，他就很留意，問他這什麼書？他一說這本書叫《若要佛法興，唯有僧讚僧》。非常高興，好像等待多年盼望這寶貝，這寶貝出現了，高興得不得了，穿袍搭衣，拿著這本書，要求人給他照相。當時在旁邊的人都感覺到意外，老和尚一生沒有要求人給他照過照片，主動的就這一次。照完之後，你看，三天就走了。</w:t>
      </w:r>
      <w:r>
        <w:t xml:space="preserve"> </w:t>
      </w:r>
    </w:p>
    <w:p w14:paraId="1C724055" w14:textId="77777777" w:rsidR="002423E6" w:rsidRDefault="002423E6">
      <w:pPr>
        <w:pStyle w:val="a3"/>
      </w:pPr>
      <w:r>
        <w:t xml:space="preserve">　　這本書是什麼書？這本書替我們申冤的，替我們學會集本的人申冤。這本書確確實實表法表得非常精彩，無比的殊勝。首先表什麼？極樂世界真有，阿彌陀佛真有，</w:t>
      </w:r>
      <w:r>
        <w:lastRenderedPageBreak/>
        <w:t>四十八願度眾生是真的，不是假的，信願持名求生淨土必定得生，表這個法。來化解我們的災難，替我們申冤，證明這一部經是真經。為什麼？字字句句都是原譯本的字，沒有換一個，這就是真經。中國《大藏經》，翻譯的這些經文，很多這種情形，當時翻譯的時候，這些譯經師有將二、三種經性質大概相同就合在一起，叫合經，就是現在講會集。所以會集不是後人開始，翻經的時候就有。你看《四十二章經》就是會集，佛沒有說過這部經，是從眾經摘要，像我們現在編會集《３６Ｏ》一樣，這樣編出來的。那是很多經裡頭節錄下來的，不是一種，這個都是最初會集的樣子，讓我們看到。說這部經真經，一個字都沒改動，翻譯得沒有錯，會集得也不錯。第二個，化解大家對黃念祖老居士的註解的疑惑。他這個註解是真的，為什麼？他用一百九十三部經論、古德的註疏來註這部經。這些註解他都引經據典都說出來，《要解》說的、《鼓音經》說的、《止觀》說的、《金剛經》說的，都給你說出來了，你到經上去查確實有。以經註經，以祖師大德的著作來註經，祖師大德的著作一共用了一百一十種。這些書我親眼看見的，我去訪問他的時候，那個經書就擺在我旁邊，我一看這麼一大堆，我說你從哪裡找來的？感應不可思議，心裡想就有人送給他，這</w:t>
      </w:r>
      <w:r>
        <w:t>是心想事成。所以龍天八部護持，諸佛菩薩加被，這註解正知正見，經是真經，註是正知正見，不能懷疑。第三個就為我們做證明，我們依照這部經，依照這個註解修行，決定沒有錯誤。咱們放心了，這謠言慢慢就化解，現在很少人說了。是來給我們淨宗作證轉，讓我們大家對這部經放心，好好學。這部經肯定要度世尊末法九千年一切眾生，佛法到最後就剩這部經，這部經能度一切眾生。</w:t>
      </w:r>
      <w:r>
        <w:t xml:space="preserve"> </w:t>
      </w:r>
    </w:p>
    <w:p w14:paraId="661AB140" w14:textId="77777777" w:rsidR="002423E6" w:rsidRDefault="002423E6">
      <w:pPr>
        <w:pStyle w:val="a3"/>
      </w:pPr>
      <w:r>
        <w:t xml:space="preserve">　　《會疏》，這都是日本的註解，稱它作往生正因。「《教行信證》稱為清淨報土真因；並謂一念即一心」，下面括弧裡頭，「《止觀五》曰：一心具十法界。故知一心者，乃萬有之實體，亦即真如也。」這說得好，一心就是真心，起個念頭就是妄心，為什麼？真心沒念頭，真心沒動搖。能大師開悟，惠能大師那五句話就是描繪真心的樣子，第一個，清淨；第二個，不生不滅；第三個，本自具足；第四個，本無動搖，不動不搖就是自性本定；末後一句，能生萬法。這五句話說出來，他的考試就畢業，五祖把衣缽就給他，就是第六代祖。這五句話我們要常常放在心上，我們提倡學佛要用真心，真心是什麼？就這五句。第一句告訴我們清淨的，不能有任何東西染污，只有這一句佛號可以，除這個佛號之外萬緣放下，讓清淨心現前。第二個，真心不生不滅。我們念頭是妄心，有生有滅，前念滅了後念生了，一個接著一個，所以一切法統統是生滅法。六道是生滅法，十法界是生滅法，生滅法都是假的，都不是真的，不是真的全要放下。所以佛法也是生滅法，因緣生法，佛法也不能放在心上。最後，我們這些人智慧還不足，教給我們一個好方法，就是信願持名，心上有極樂世界、有阿彌陀佛，口裡有這個名號，這樣就決定得生，我們只抓住這個就行了。</w:t>
      </w:r>
      <w:r>
        <w:t>這個生到極樂世界品位不高，不要緊，凡聖同居土下下品往生都好、都歡喜，為什麼？只要到極樂世界，得阿彌陀佛四十八願加持，統統都作阿惟越致菩薩。有沒有階級？有。但是怎麼樣？平等，四土三輩九品有這個階級，待遇是平等的。什麼待遇？法身菩薩的待遇，這是十方世界沒有的。所以我們抓住這個，這是我們為什麼要念佛、為什麼要生淨土，生淨土一生成佛，決定成佛。一心具十法界，一心是萬有的實體，這個概念非常重要。我們跟整個宇宙一切萬法什麼關係？一體。一體，還能害它嗎？手跟腳是一體，手能去害腳嗎？不能，為什麼？一體。遍法界虛空界跟我是一體，諸佛如來跟我是一體，一切有情眾生跟我也是一體，山河大地、樹木花草跟我也是一體。莊子所說，「天地與我同根，萬物與我一體」，一個意思。你說老莊是不是佛陀？是，不是佛說不出來，他講到究竟處了。</w:t>
      </w:r>
      <w:r>
        <w:t xml:space="preserve"> </w:t>
      </w:r>
    </w:p>
    <w:p w14:paraId="290EE32E" w14:textId="77777777" w:rsidR="002423E6" w:rsidRDefault="002423E6">
      <w:pPr>
        <w:pStyle w:val="a3"/>
      </w:pPr>
      <w:r>
        <w:lastRenderedPageBreak/>
        <w:t xml:space="preserve">　　底下說，「復稱為金剛真心」，金剛是形容、是比喻，永遠不變的，「皆能開人心目」。「茲不多贅，以免蛇足」，畫蛇添足，不必多說了。這比什麼都重要。我們大慈悲心怎麼生起來？就從這裡生起來，知道是一體，知道是不二。所以別人毀謗我們、陷害我們的，要我們命的，我們對他怎樣？我們對他還是看他是佛一樣。他為什麼這樣對我？他迷；我為什麼以這樣善意對他？我覺，迷跟覺不一樣。他做錯事情，他要是不肯悔改的話，他來生是三途惡報，我們同情他、憐憫他還來不及，怎麼可能還怨恨他？不能有怨恨。我常說，牙齒咬了舌頭，我相信大家都有這個經驗，舌頭還能報仇嗎？不會，為什麼？一體。不是一家人，是一體，你看多親。我們要發揮這個精神，要發揮這個智慧，這是事實真相。佛沒有別的，佛就是真心愛人，愛一切萬法，完全落實了。這是我們要學的，這叫真學佛，真學會了。今天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F3ED7" w14:textId="77777777" w:rsidR="002423E6" w:rsidRDefault="002423E6" w:rsidP="002423E6">
      <w:r>
        <w:separator/>
      </w:r>
    </w:p>
  </w:endnote>
  <w:endnote w:type="continuationSeparator" w:id="0">
    <w:p w14:paraId="31F3E62F" w14:textId="77777777" w:rsidR="002423E6" w:rsidRDefault="002423E6" w:rsidP="00242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E87CF" w14:textId="77777777" w:rsidR="002423E6" w:rsidRDefault="002423E6" w:rsidP="002423E6">
      <w:r>
        <w:separator/>
      </w:r>
    </w:p>
  </w:footnote>
  <w:footnote w:type="continuationSeparator" w:id="0">
    <w:p w14:paraId="5B393034" w14:textId="77777777" w:rsidR="002423E6" w:rsidRDefault="002423E6" w:rsidP="002423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3E6"/>
    <w:rsid w:val="002423E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E9928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23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23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23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23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2048</Words>
  <Characters>11674</Characters>
  <Application>Microsoft Office Word</Application>
  <DocSecurity>0</DocSecurity>
  <Lines>97</Lines>
  <Paragraphs>27</Paragraphs>
  <ScaleCrop>false</ScaleCrop>
  <Company/>
  <LinksUpToDate>false</LinksUpToDate>
  <CharactersWithSpaces>13695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