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8C2E" w14:textId="77777777" w:rsidR="00CA0C35" w:rsidRDefault="00CA0C35">
      <w:r>
        <w:t xml:space="preserve">二零一四淨土大經科註　　（第三一七集）　　</w:t>
      </w:r>
      <w:r>
        <w:t>2016/3/6</w:t>
      </w:r>
      <w:r>
        <w:t xml:space="preserve">　　澳洲淨宗學院　　檔名：</w:t>
      </w:r>
      <w:r>
        <w:t xml:space="preserve">02-041-0317 </w:t>
      </w:r>
    </w:p>
    <w:p w14:paraId="7045B3F3" w14:textId="77777777" w:rsidR="00CA0C35" w:rsidRDefault="00CA0C35">
      <w:pPr>
        <w:pStyle w:val="a3"/>
      </w:pPr>
      <w:r>
        <w:t xml:space="preserve">　　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D155934" w14:textId="77777777" w:rsidR="00CA0C35" w:rsidRDefault="00CA0C35">
      <w:pPr>
        <w:pStyle w:val="a3"/>
      </w:pPr>
      <w:r>
        <w:t xml:space="preserve">　　請看《大經科註》第七百五十五頁，我們從第一行看起，經文：</w:t>
      </w:r>
      <w:r>
        <w:t xml:space="preserve"> </w:t>
      </w:r>
    </w:p>
    <w:p w14:paraId="770BF754" w14:textId="77777777" w:rsidR="00CA0C35" w:rsidRDefault="00CA0C35">
      <w:pPr>
        <w:pStyle w:val="a3"/>
      </w:pPr>
      <w:r>
        <w:t xml:space="preserve">　　【是故阿難。其有眾生欲於今世見阿彌陀佛者。】</w:t>
      </w:r>
      <w:r>
        <w:t xml:space="preserve"> </w:t>
      </w:r>
    </w:p>
    <w:p w14:paraId="211C50BF" w14:textId="77777777" w:rsidR="00CA0C35" w:rsidRDefault="00CA0C35">
      <w:pPr>
        <w:pStyle w:val="a3"/>
      </w:pPr>
      <w:r>
        <w:t xml:space="preserve">　　就是這幾句。請看黃念祖老居士的註解。『欲於今世見阿彌陀佛』，「此指現在以及當來一切眾生」，現在是我們當代，當來是指將來，往後去看，現在的眾生，現在當世親自眼見；當來，他們那些人具足善根的，也能夠親自眼見阿彌陀佛。念老引《觀經》上品上生章，這段經文這個地方都引用了，「上品上生者，阿彌陀如來，與觀世音、大勢至，無數化佛，百千比丘聲聞大眾，無量諸天」，這是正報，「七寶宮殿」，這是講依報，都看見了。還看到觀世音菩薩手上捧著金剛台，大勢至菩薩跟觀音菩薩到往生這個人的面前，他看到了。這個時候，「阿彌陀佛放大光明，照行者身」，佛光注照往生人的身體，「與諸菩薩，授手迎接」，這是上品上生。「觀世音、大勢至，與無數菩薩，讚歎行者，勸進其心。行者見已，歡喜踊躍。自見其身乘金剛臺，隨從佛後。如彈指頃，往生彼國。」彈指是講快速，這一彈指就到極樂世界。佛在經上告訴我們，極樂世界距離我們這個地方是十萬億佛國土。十萬億佛國土是很長的距離，很大的距離，可是一彈指就到了，他就見到，歡喜踴躍。上品上生。</w:t>
      </w:r>
      <w:r>
        <w:t xml:space="preserve"> </w:t>
      </w:r>
    </w:p>
    <w:p w14:paraId="56527358" w14:textId="77777777" w:rsidR="00CA0C35" w:rsidRDefault="00CA0C35">
      <w:pPr>
        <w:pStyle w:val="a3"/>
      </w:pPr>
      <w:r>
        <w:t xml:space="preserve">　　我們今天要問，我們這一生第一樁大事是什麼？諸位要記住，就是求生淨土，問題才真解決。如果不能在這一生往生，那真叫太可惜了！不能往生，我們的前途不光明。為什麼？我們認真反省檢點起心動念，起的是什麼心？動的是什麼念頭？言語行為，每天說的是什麼？幹的是什麼？身口意三業，我們造的是善業還是惡業？善業、惡業與淨業都不相應，善業感的是三善道，惡業感得的是三惡道，出不了六道輪迴。你們大家不著急，我著急。為什麼？你們還年輕，還有時間，我沒有時間了。中國古人說，八十歲之後，這一生就走完；換句話說，八十歲以後，天天都要想著往生，念念不忘走。自己做不了主，不定什麼時候走，不定在什麼地方走，這走了怎麼辦？到哪裡去？有沒有想到過？九十就更不必說了，念茲在茲。最重要的是什麼？信願持名。佛希望我們，祖師希望我們，這句佛號不能丟掉，一句接著一句，念茲在茲，無論什麼時候，這一口氣不來，阿彌陀佛接我到極樂世界去了，這就對了。</w:t>
      </w:r>
      <w:r>
        <w:t xml:space="preserve"> </w:t>
      </w:r>
    </w:p>
    <w:p w14:paraId="341FED82" w14:textId="77777777" w:rsidR="00CA0C35" w:rsidRDefault="00CA0C35">
      <w:pPr>
        <w:pStyle w:val="a3"/>
      </w:pPr>
      <w:r>
        <w:t xml:space="preserve">　　這佛號怎樣才能夠保持不失去？沒有別的，就是一句話，徹底放下。放下身心世界，放下世出世間一切法，佛號就不間斷了。這是功夫，咱練的是什麼？練的就是這個功夫，口裡面不念沒關係，心裡頭的佛號沒中斷，就對了。世尊在《金剛經》上告訴我們，「法尚應捨，何況非法」，這句話對誰說的？八十以上，當機者。一切眾生都要明瞭，都要能體會得到，人身真難得，佛法真難聞，這不是假的。自了法師最近學習報告，上下兩篇我們讀過了，「八無暇」，我們要記住，時時刻刻提醒我們。這樁事情在現在這個時代，整個社會動亂，地球上的災變史無前例，我們生在這個時代</w:t>
      </w:r>
      <w:r>
        <w:lastRenderedPageBreak/>
        <w:t>好不好？對於求往生的人來說很好。為什麼？時時刻刻在警覺我自己，這地方不能住了，到哪裡去？到極樂世界去。能去得了嗎？能。憑什麼？憑《無量壽經》。這經上講得太清楚、太明白了，讓我們對極樂世界生起無限嚮往之心。我就想去，巴不得今天能去，一分一秒都不想耽誤。上品上生不容易，要念佛念到理一心不亂，理一心不亂就是大徹大悟、明心見性。禪宗裡頭最高的境界，念佛可以得到。問題就是肯不肯念，肯不肯徹底放下，時時刻刻不讓這一句佛號迷失掉。我們看了景仰羨慕，恭敬讚歎。</w:t>
      </w:r>
      <w:r>
        <w:t xml:space="preserve"> </w:t>
      </w:r>
    </w:p>
    <w:p w14:paraId="47E75557" w14:textId="77777777" w:rsidR="00CA0C35" w:rsidRDefault="00CA0C35">
      <w:pPr>
        <w:pStyle w:val="a3"/>
      </w:pPr>
      <w:r>
        <w:t xml:space="preserve">　　我們再看下面一段文，「又上品中生者，命欲終時，阿彌陀佛，與觀世音、大勢至，無量大眾眷屬圍繞。持紫金臺，至行者前。讚言：法子！汝行大乘，解第一義，是故我今來迎接汝。與千化佛一時授手。行者自見坐紫金臺，合掌叉手，讚歎諸佛。如一念頃，即生彼國七寶池中。」這是上品中生的，比前面降一等。上品上生，觀世音菩薩手上捧的是金剛台，這個地方是紫金台，跟著阿彌陀佛來歡迎的。上上品往生有無數化佛，上中品往生的有千化佛，這個數量不一樣，前面是無數，這是有數了，有一千尊化佛。一時是同時，跟阿彌陀佛，阿彌陀佛伸手來接引你，千佛同時也伸出手表示歡迎，時間都是一樣，彈指頃，一念頃，就到極樂世界。</w:t>
      </w:r>
      <w:r>
        <w:t xml:space="preserve"> </w:t>
      </w:r>
    </w:p>
    <w:p w14:paraId="10C1BE87" w14:textId="77777777" w:rsidR="00CA0C35" w:rsidRDefault="00CA0C35">
      <w:pPr>
        <w:pStyle w:val="a3"/>
      </w:pPr>
      <w:r>
        <w:t xml:space="preserve">　　再看上品下生，「行者命欲終時，阿彌陀佛，及觀世音、大勢至，與諸菩薩，持金蓮華，化作五百佛」。中品千佛，下品五百佛。上輩下品往生，通常我們講上下品，上輩下品，三聖都現前，阿彌陀佛、觀音、勢至，往生的人這個時候看到來迎接的五百化佛，也是一時授手歡迎，表示歡迎。「讚言：法子！汝今清淨，發無上道心，我來迎汝。」見到這個事相，「即自見身坐金蓮華。坐已華合。隨世尊後，即得往生七寶池中。」前面蓮花化生，沒有花合這一句，在這個地方我們看到花合，到了極樂世界花開見佛，這是往生七寶池中。</w:t>
      </w:r>
      <w:r>
        <w:t xml:space="preserve"> </w:t>
      </w:r>
    </w:p>
    <w:p w14:paraId="73B7054D" w14:textId="77777777" w:rsidR="00CA0C35" w:rsidRDefault="00CA0C35">
      <w:pPr>
        <w:pStyle w:val="a3"/>
      </w:pPr>
      <w:r>
        <w:t xml:space="preserve">　　「《觀經》與本經，同謂行者於命終前，見佛來迎，是即今世見阿彌陀佛也。」這一句總結了，這不是在極樂世界見佛，上輩往生的人是在往生的時候，神識還沒有離開身體，就用這個身體，就用現前的神識，見到西方三聖，見到無數化佛，上品，中品見到千化佛，下品見到五百化佛。下品裡面有花合，前沒有講花合；換句話，花是永遠開的，不是合起來在七寶池裡頭花才開，這是開了沒有合，到極樂世界。阿彌陀佛威神加持，幫助我們轉識成智，就在這一念之間，一彈指之間，不可思議。這一彈指，我們有沒有覺察到？可能沒有覺察到。到極樂世界轉八識成四智，聽佛講經說法，就證無生法忍。</w:t>
      </w:r>
      <w:r>
        <w:t xml:space="preserve"> </w:t>
      </w:r>
    </w:p>
    <w:p w14:paraId="4F534705" w14:textId="77777777" w:rsidR="00CA0C35" w:rsidRDefault="00CA0C35">
      <w:pPr>
        <w:pStyle w:val="a3"/>
      </w:pPr>
      <w:r>
        <w:t xml:space="preserve">　　我們從這個地方就能聯想到，為什麼大徹大悟、明心見性的菩薩也要往生，道理懂得了。如果他要不往生，大徹大悟、明心見性是什麼等級？《華嚴經》上圓教初住等級，初住以上統統都是明心見性、大徹大悟，圓教十住、十行、十迴向、十地。經上講的上品是登地的，登地是初地，初地到七地還有七個階級，不容易。但是往生到極樂世界，花開見佛，他是什麼地位？七地。換句話說，要不是這個等級往生，他自己從初地修到七地要很長很長時間。要求往生到極樂世界，一念當中他就成就了。所以菩薩求往生，把他修行證果的時間大幅度的提前了。這就是我們過去這個疑情，懷疑。明心見性的大菩薩，《華嚴》是圓教初住就大徹大悟、明心見性，如果沒有特別的說明，惠能大師就這個境界，中國禪宗所說的，他們這些人將來死了以後到哪裡去？如果不求往生，生華藏世界，華藏世界是釋迦牟尼佛娑婆世界的實報土，他在那個地方。在那個地方，如果不生到極樂世界，在華藏世界時間長了。可是華藏世界也</w:t>
      </w:r>
      <w:r>
        <w:lastRenderedPageBreak/>
        <w:t>非常殊勝，為什麼？文殊、普賢常常帶著這些大眾到極樂世界去向阿彌陀佛請教，有這些人，他們見阿彌陀佛就快速提升了。這是事實，不是想像，讓我們體會到極樂世界無比殊勝。我們學佛，放下萬緣，世出世間法都放下，「法尚應捨，何況非法」。我們要學老實，什麼叫老實？於人無爭，於世無求，就老實了。你還有爭、還有求，你不老實，不老實的人不一定能往生，老實人肯定會往生。我們到極樂世界，也沒有跟人競爭的心，也要無求。向上提升隨其自然，自然好！沒有起心動念，得到佛力加持，得到阿彌陀佛無量功德的加持，在極樂世界的成就，我們凡夫無法想像，那是不思議的境界。我勸同學們，要把這個放在第一，我們要爭取的，這個世間世法、佛法徹底放下。</w:t>
      </w:r>
      <w:r>
        <w:t xml:space="preserve"> </w:t>
      </w:r>
    </w:p>
    <w:p w14:paraId="48D861F5" w14:textId="77777777" w:rsidR="00CA0C35" w:rsidRDefault="00CA0C35">
      <w:pPr>
        <w:pStyle w:val="a3"/>
      </w:pPr>
      <w:r>
        <w:t xml:space="preserve">　　昨天是韓館長往生二十週年，時間過得真快。我昨天下午，你們做三時繫念，我看到她最後照的一張照片，這張照片她戴著念珠，念珠是我親手給她掛上去的，是在景美東林照相館照的。我看到當時還有一張遺囑，我看了很多遍。護法不容易，沒有護法就沒有弘法的法師。今天你們這些同學有大福報，住在澳洲淨宗學院，這個道場是護法的道場，讓你們在此地無憂、無煩惱、無有牽掛，好好在這邊用功。真肯用功，沒有一個不成就。用什麼功？海賢老和尚是我們的榜樣，任何一部經、一部論，你所喜歡的，十年不間斷，你就是佛門的祖師大德，為什麼？大徹大悟，明心見性。</w:t>
      </w:r>
      <w:r>
        <w:t xml:space="preserve"> </w:t>
      </w:r>
    </w:p>
    <w:p w14:paraId="3032D75C" w14:textId="77777777" w:rsidR="00CA0C35" w:rsidRDefault="00CA0C35">
      <w:pPr>
        <w:pStyle w:val="a3"/>
      </w:pPr>
      <w:r>
        <w:t xml:space="preserve">　　為什麼不成就？自了法師的八無暇講得很清楚，是自己疏忽了，自己沒有真正在好好念佛。真成就，要想聽經，我們聽經的這個錄像保留的不少，可以去聽經。怎麼聽法？聽一部，每天至少十個小時不間斷。聽經念佛，聽經是提醒自己，念佛是真實功夫，會得念佛三昧。念佛三昧最低的是功夫成片，就是佛號連起來，不中斷，功夫得力了；向上提升，事一心不亂；再向上提升，理一心不亂。理一心不亂是大徹大悟，事一心不亂是大悟，成就了。你可以到全世界到處弘法利生，把佛法勸告大眾，大家聽了沒有不法喜充滿。有緣，主持道場；沒有緣，遊化十方。十年的時間很輕易的空過，但是你們還年輕，再下一個十年來得及，能往生。如果還是像現在悠悠忽忽，成天還是妄念雜念，佛號還是斷斷續續，常常丟失，這個責任不能歸罪任何人，自作自受。</w:t>
      </w:r>
      <w:r>
        <w:t xml:space="preserve"> </w:t>
      </w:r>
    </w:p>
    <w:p w14:paraId="297CB8B8" w14:textId="77777777" w:rsidR="00CA0C35" w:rsidRDefault="00CA0C35">
      <w:pPr>
        <w:pStyle w:val="a3"/>
      </w:pPr>
      <w:r>
        <w:t xml:space="preserve">　　所以你們自己，特別是看到館長這一生，你要看明白。我固然是有三個老師，我跟老師的時間不長，跟方東美先生一年，跟章嘉大師三年，李老師十年。如果沒有韓館長護法，我只有，那時候兩個選擇，老和尚問我的，一個放下講經，學經懺佛事；另外一個，還俗。因為出家許許多多法師不歡迎講經的人，偶爾講幾天行，也挺歡喜的，長期住在道場不行，一個道場都沒有。我這一生走過來，六十五年，你們看見的。但是這個地方，佛教只有我們一家，沒有人干擾，環境好。你們要真正用功，要真正如法，我就不會離開你們這個地方；你們做得不用功、不如法，在這個地方養老，那我就沒有在此地必要，還有地方需要我的，我還得到處走動走動。</w:t>
      </w:r>
      <w:r>
        <w:t xml:space="preserve"> </w:t>
      </w:r>
    </w:p>
    <w:p w14:paraId="30C72B95" w14:textId="77777777" w:rsidR="00CA0C35" w:rsidRDefault="00CA0C35">
      <w:pPr>
        <w:pStyle w:val="a3"/>
      </w:pPr>
      <w:r>
        <w:t xml:space="preserve">　　現在是亂世，學佛的緣真不容易！這樣的道場提供給大家，很難找到第二個。大家在此地各人學各人的，行不行？行。你看海賢老和尚，他們曾經有四年的時間，四個出家人在一起共修，各人修各人的法門，不一樣。修不一樣的，可以在一起共同生活，說明六和敬意義很廣。佛門，四個法門不一樣，學天台的、學慈恩的、學禪的、學念淨土的，沒妨礙，大家在一塊沒妨礙，我們是見過這樣的道場。我們這個裡面，有人學基督，有人學伊斯蘭，行不行？行，統統沒有妨礙。我們還有這種念頭，希望將來這個道場變成所有宗教道場，宗教活動中心。宗教與宗教當中沒有隔閡、沒有衝突。衝突怎麼造成？是人造成的。人怎麼造成？人心量太小，不能包容，是這麼回事情。各個宗教創始人心量都大，他們想度脫的、想教化的是整個地球上的眾生，沒有說哪個宗教是屬於某一個獨特的族群，沒有，經典上找不到。神愛世人，沒有說愛哪個族群，沒有說愛哪個地區，沒有，世人是全球的人、全世界的人。所以我們這個護持，也要護持全世界所有的宗教，平等對待，和睦相處。這個樣子你的心才清淨，你的心才真誠，你的心才平等，你的心才沒有雜念。對任何宗教、任何經典，用清淨心、用恭敬心、用平等心來接待，平等的恭敬，平等的關懷，平等的互助</w:t>
      </w:r>
      <w:r>
        <w:t>合作。我住世的時間有限，不可能再住世九十年，你們年輕，你們前途無量，我沒有辦法做到，希望你們能做到。這個樣子，這個地球上永遠沒有衝突了，永遠沒有戰爭了，永遠享受著是太平盛世，這是所有宗教創始人最偉大的願望。要誰來實現？要宗教裡面的弘護大德，要各個宗教廣大的信徒，有倡導的、有擁護的，把大同世界做成功，這是宗教教育的目標。</w:t>
      </w:r>
      <w:r>
        <w:t xml:space="preserve"> </w:t>
      </w:r>
    </w:p>
    <w:p w14:paraId="63DFCA92" w14:textId="77777777" w:rsidR="00CA0C35" w:rsidRDefault="00CA0C35">
      <w:pPr>
        <w:pStyle w:val="a3"/>
      </w:pPr>
      <w:r>
        <w:t xml:space="preserve">　　往下，這是第二段，「勸勉」。這裡面分兩個小段，第一個小段，「發心專念」。</w:t>
      </w:r>
      <w:r>
        <w:t xml:space="preserve"> </w:t>
      </w:r>
    </w:p>
    <w:p w14:paraId="1B6B1BE8" w14:textId="77777777" w:rsidR="00CA0C35" w:rsidRDefault="00CA0C35">
      <w:pPr>
        <w:pStyle w:val="a3"/>
      </w:pPr>
      <w:r>
        <w:t xml:space="preserve">　　【應發無上菩提之心。復當專念極樂國土。】</w:t>
      </w:r>
      <w:r>
        <w:t xml:space="preserve"> </w:t>
      </w:r>
    </w:p>
    <w:p w14:paraId="771A5717" w14:textId="77777777" w:rsidR="00CA0C35" w:rsidRDefault="00CA0C35">
      <w:pPr>
        <w:pStyle w:val="a3"/>
      </w:pPr>
      <w:r>
        <w:t xml:space="preserve">　　無上菩提心是什麼心？什麼叫無上菩提？無上菩提是成佛，沒有比佛更上的了，《華嚴經》稱妙覺如來，等覺上面是妙覺，求這個。決定不能求生天，欲界天、色界天、無色界天，為什麼？他沒有出輪迴。天人的壽命長，天人具足五種神通，愈往上面神通廣大，得自在。但是要曉得，壽命長，它是有限的，它不是無限的，跟極樂世界不一樣，極樂世界不生不滅，六道裡頭有生有滅。壽命到了怎麼辦？上面沒有了，出不去，那就下降，爬得高摔得重。四空天的人、四禪天的人壽命到了，很多都落到地獄去了。經上說得很多，我們要相信，是好，不能去。到哪裡去好？到極樂世界。到極樂世界比到天道容易，比來生得人身也容易，得人身要修十善業道，要修四無量心慈悲喜捨，才能得人天身，總而言之，都比不上往生極樂。</w:t>
      </w:r>
      <w:r>
        <w:t xml:space="preserve"> </w:t>
      </w:r>
    </w:p>
    <w:p w14:paraId="488BF5F5" w14:textId="77777777" w:rsidR="00CA0C35" w:rsidRDefault="00CA0C35">
      <w:pPr>
        <w:pStyle w:val="a3"/>
      </w:pPr>
      <w:r>
        <w:t xml:space="preserve">　　我們看念老的註解，「於此五濁惡世、無佛之世，能見彼佛實是希有。」這四句要記住。我們生在這個世間，遇到是什麼時代？是五濁惡世，我們遇到的，無佛之世，釋迦牟尼佛滅度三千年了。但是我們有幸遇到淨土法門，如果依教奉行，我們這一生有機會能見到阿彌陀佛，這稀有。求見佛，見佛不難，你的心、你的願望、你的行持跟佛相應，佛就會現身，你就看到了。所以我們有感，我們憑什麼感？憑我們起心動念、言語造作隨順佛陀教誨，就憑這個。在淨宗更簡單，蕅益大師給我們講四個字就能感，信、願、持名。信、願是大菩提心，是無上菩提心，持名就是一心專念，注意那個「專」字才行。我們念佛，念佛同時夾雜著妄念，夾雜著妄想，所以不專、不一，所以每天念的也不少，念了幾十年沒感應，沒有感應就懷疑，他說經上說的不靈，我這樣做了，為什麼沒有見到佛？不知道錯在自己，佛經沒說錯。真的是稀有。為什麼能見佛？「全憑彌陀一乘願海、六字洪名不思議力」。</w:t>
      </w:r>
      <w:r>
        <w:t xml:space="preserve"> </w:t>
      </w:r>
    </w:p>
    <w:p w14:paraId="3C67815C" w14:textId="77777777" w:rsidR="00CA0C35" w:rsidRDefault="00CA0C35">
      <w:pPr>
        <w:pStyle w:val="a3"/>
      </w:pPr>
      <w:r>
        <w:t xml:space="preserve">　　我們把這四句疏忽了，把阿彌陀佛四十八願給忘掉，南無阿彌陀佛這句佛號也常常丟失，妄想雜念太多了！天天在補充，最大宗的來源是來自於媒體，你看電視，你聽廣播，你看報紙，你看雜誌，你蒐集這些資訊，這些資訊與了生死、出三界毫不相干，把我們修持障礙住了。有時候覺悟，好事，覺悟趕緊回頭。可是一般人覺悟的時間短暫，迷失的時間很長，一天二十四個小時，大概覺悟，多少次的覺悟加起來還不到一個小時，迷惑的時候要佔二十三個小時，往生沒指望。至少能夠提醒自己佔的時間要佔十二個小時，二十四個小時，十二個小時迷惑，十二個小時醒了，這個往生有可能，沒把握。怎樣才有把握？那要醒悟的時候要至少佔二十一個小時，迷失的時候三個小時，三個小時幹什麼？睡覺了，二十一個小時清醒，佛號不間斷，有把握往生。諸位要記住，黃念老給我們做榜樣，他在最後的半年，往生前半年，每天念佛十四萬聲，你們諸位去想想看，念佛十四萬聲，念了半年往生了。</w:t>
      </w:r>
      <w:r>
        <w:t xml:space="preserve"> </w:t>
      </w:r>
    </w:p>
    <w:p w14:paraId="69DA7997" w14:textId="77777777" w:rsidR="00CA0C35" w:rsidRDefault="00CA0C35">
      <w:pPr>
        <w:pStyle w:val="a3"/>
      </w:pPr>
      <w:r>
        <w:t xml:space="preserve">　　我們看到古人，知道這個事情非常嚴重，晚上不敢睡覺，要折磨自己，讓佛號日夜不間斷。為什麼？為求生淨土，為脫離六道輪迴，修般舟三昧，般舟三昧不能睡覺。《華嚴經》最後五十三參，善財童子去參訪第一個善知識，德雲比丘，這個法師就是修般舟三昧的。般舟三昧九十天是一期，九十天不能躺下來，不能坐著，只可以站著、走動，講經行就是散步，可以站著，不能坐下來，不能躺下來，九十晝夜。發心用這個功夫，就是求功夫成片。得到功夫成片，換句話說，往生的把握你拿到了。我們能不能在一年當中，選一段氣候好的時間，來修一次般舟三昧，精進念佛班？這個九十天當中，只有一個念頭，求生淨土，親近彌陀。真覺悟，真想解決問題，真不想在這個世界住了，這個世界太苦了，很容易造業。極樂世界環境好，你想造業，沒有造業的機會，到極樂世界永遠是清醒的，那個地方不需要睡覺，身體永遠健康，不需要加以任何運動，沒有這個必要。</w:t>
      </w:r>
      <w:r>
        <w:t xml:space="preserve"> </w:t>
      </w:r>
    </w:p>
    <w:p w14:paraId="7D778785" w14:textId="77777777" w:rsidR="00CA0C35" w:rsidRDefault="00CA0C35">
      <w:pPr>
        <w:pStyle w:val="a3"/>
      </w:pPr>
      <w:r>
        <w:t xml:space="preserve">　　我們接著再看下文，這都是念老說的。「復因行者發菩提心，一向專念，廣積功德，發願迴向，求生彼國。」我們修積一切功德為什麼？為求生淨土，不願意享受人天福報，不想這個。這一生當中，現在明白了，現在清楚了，徹底放下。你真放下，我們這個道場供養你，你在這個道場清修，必定往生。廣積功德，用什麼方法廣積？就是一向專念，就是發菩提心，菩提心是求成佛之心。與佛願相應，佛的願是什麼？希望一切眾生都成佛。到哪裡成佛？到極樂世界成佛，阿彌陀佛的本願。我們自己往生，我們勸一切人往生，我們做出往生的榜樣給大家看，讓大家看了生起信心，堅定願心。「與佛願相應，故能見佛。由見佛故，即得往生，永無退轉，必證無上菩提。段末復示，應發無上菩提之心，復當專念極樂國土」，這兩句經文好，「蓋此乃往生之主因」，最重要的因就是這兩句話。常常念著，常常想著，把這個世界統統放下，不要再放在心上，專求極樂世界，專求阿彌陀佛。底下這一小段：</w:t>
      </w:r>
      <w:r>
        <w:t xml:space="preserve"> </w:t>
      </w:r>
    </w:p>
    <w:p w14:paraId="6D96E835" w14:textId="77777777" w:rsidR="00CA0C35" w:rsidRDefault="00CA0C35">
      <w:pPr>
        <w:pStyle w:val="a3"/>
      </w:pPr>
      <w:r>
        <w:t xml:space="preserve">　　【積集善根。應持迴向。】</w:t>
      </w:r>
      <w:r>
        <w:t xml:space="preserve"> </w:t>
      </w:r>
    </w:p>
    <w:p w14:paraId="515732DD" w14:textId="77777777" w:rsidR="00CA0C35" w:rsidRDefault="00CA0C35">
      <w:pPr>
        <w:pStyle w:val="a3"/>
      </w:pPr>
      <w:r>
        <w:t xml:space="preserve">　　上面發菩提心、一向專念，還要『積集善根』，這善根是什麼？菩薩的善根是三善根：不貪、不瞋、不痴，貪瞋痴斷了。無貪、無瞋、無痴，對這個世間沒有貪瞋痴。不貪是什麼？真放下了。不瞋恨是什麼？這個世間，世出世間，沒有一個是怨恨的人，無論這個人怎麼樣對我，他毀謗我，他羞辱我，他障礙我，他破壞我，甚至於置我於死命，我也不怨恨他，瞋恚的心斷乾淨，沒有了。所受的一些迫害，回歸自性，大概是我過去生中做了很多對不起他們的事情，現在一報還一報，報完了，他已經發洩出來了。我這邊受沒有絲毫干擾，也就是決定不放在心上。這個結解開了，冤家宜解不宜結，不跟人結冤仇，這個很重要，冤親債主沒有了，統統化解了。那人家還不放過？我這裡化解了，他不放過沒有關係，他那個地方發生，到我這裡就不發生，不起作用了。我這裡起作用，我要生瞋恨心，就起作用。我要生嫉妒心、生傲慢心、生報復心，那個麻煩就大了，那是什麼？冤冤相報，生生世世沒完沒了，不是苦一輩子，不曉得多少輩數。這個要知道，不能幹這個傻事。為什麼？他是菩薩，我也是菩薩，迷了才造業，覺悟就不造業了。圓滿覺悟，他是一尊佛，阿彌陀佛；我也是一尊佛，也是阿彌陀佛，是一不是二。你能夠這樣回光返照，用自性般若智慧</w:t>
      </w:r>
      <w:r>
        <w:t>來照自己，完全省悟了，覺悟了，貪瞋痴都沒有了。</w:t>
      </w:r>
      <w:r>
        <w:t xml:space="preserve"> </w:t>
      </w:r>
    </w:p>
    <w:p w14:paraId="19471AA2" w14:textId="77777777" w:rsidR="00CA0C35" w:rsidRDefault="00CA0C35">
      <w:pPr>
        <w:pStyle w:val="a3"/>
      </w:pPr>
      <w:r>
        <w:t xml:space="preserve">　　還有兩個也算是五毒煩惱，一個傲慢、一個懷疑，這個要斷掉。傲慢、懷疑，根是什麼？根是貪瞋痴，所以傲慢、懷疑是從痴裡頭生出來的，是從貪瞋痴裡頭生出來的，非斷不可，不斷你不能往生。在日常生活當中，遇到人讚歎你、恭維你、禮敬你，不生傲慢心，不要去生歡喜心，生歡喜心你就接受了。要用什麼心對待？平常心。別人羞辱你、毀謗你、罵你、障礙你、排斥你，用種種方法來刁難你，你能夠修忍辱波羅蜜，統統能忍。對自己修行有沒有障礙？沒障礙。為什麼？我沒有放在心上，心上只放阿彌陀佛，不放這些東西。順境、逆境不放，善緣、惡緣也不放，世法、佛法都不放，那恭喜你，你成就會很快，三年五載你會有大成就，為什麼？你把障礙放下了。一般人學習困難在哪裡？他有這麼多障礙，他想放下他放不下，聽到人毀謗他、冤枉他，幾天幾夜都睡不好覺，那放在心上多嚴重，對身體有很大的傷害，對你的修行全部破壞了。《金剛經》上說得好，修一切法得成於忍，你不能忍就全破壞了。人家讚歎你，你這一歡喜，功德就沒有了。讚歎，不管他是真的讚歎、假的讚歎，都不放在心上，對人都是感恩。你來考我，考我的忍辱功夫，考我的忍辱波羅蜜，我能不能忍？不為所動，就能忍；為境界所動，就不能忍，沒忍，功夫不夠。</w:t>
      </w:r>
      <w:r>
        <w:t>修忍辱波羅蜜。</w:t>
      </w:r>
      <w:r>
        <w:t xml:space="preserve"> </w:t>
      </w:r>
    </w:p>
    <w:p w14:paraId="57D5843A" w14:textId="77777777" w:rsidR="00CA0C35" w:rsidRDefault="00CA0C35">
      <w:pPr>
        <w:pStyle w:val="a3"/>
      </w:pPr>
      <w:r>
        <w:t xml:space="preserve">　　你們同學在我身旁，這麼多年來你看到的，這些東西我都忍，我沒有提過。別人來告訴我，甚至寫成文字來給我看，他說我都要聽，寫成的文字有時候我看、有時候不看。重大的障難怎麼辦？完全交給韋馱菩薩去處理，護法神，我就不要管了，東西來了統統交給韋馱菩薩，我們還是法喜充滿，還是常生歡喜心。你說多自在、多快樂！善緣、順境要能忍，忍是沒有一種安樂的享受。這個環境好，我常留戀這個地方，這也不能忍。再好，跟極樂世界比差遠了。所以要想極樂世界，要念極樂世界，要歡喜極樂世界。親近善知識，阿彌陀佛第一，「光中極尊，佛中之王」，你不親近他親近誰？我們要把這些觀念常常放在心上，落實在生活，落實在工作，落實在對一切人事物，得大受用。這個功德要積集，迴向求生極樂世界。「以是勝因，必得妙果」，因勝果就殊勝。</w:t>
      </w:r>
      <w:r>
        <w:t xml:space="preserve"> </w:t>
      </w:r>
    </w:p>
    <w:p w14:paraId="353E9AEF" w14:textId="77777777" w:rsidR="00CA0C35" w:rsidRDefault="00CA0C35">
      <w:pPr>
        <w:pStyle w:val="a3"/>
      </w:pPr>
      <w:r>
        <w:t xml:space="preserve">　　我們在世間遇到有這個緣分，什麼緣分？中國傳統文化是存是亡，就在這眼前十年。我們碰到了，怎麼辦？這十年能夠救起來就起來了，救不起來，恐怕會滅亡。所以我在去年，才想到要親近一些文字學的專家學者，這些大善知識。我看到歐洲高本漢博士，他是瑞典人，研究中國漢學很有成就，大概在中國專攻漢學的人有很多比不上他。他在一九七Ｏ年代說了三句話，他是對大眾講的，「漢字不能改，文言不能廢，經典必須讀」，我們聽了怎麼辦？經書最重要的、主要的是《四庫全書》。這部書過去二、三十年台灣翻印了兩次，數量雖然不多，我們相信不會失傳。十方同修供養我的錢，我拿去買書，就是買《四庫全書》，《全書》我買了一百一十二套，《薈要》我買了三百三十套。買這麼多幹什麼？送給世界著名大學圖書館，送給一些國家圖書館去保存、去收藏，地球縱然有災難，不可能完全毀滅，總會留幾套下來，這是我保存典籍的用心。</w:t>
      </w:r>
      <w:r>
        <w:t xml:space="preserve"> </w:t>
      </w:r>
    </w:p>
    <w:p w14:paraId="3DCA91F3" w14:textId="77777777" w:rsidR="00CA0C35" w:rsidRDefault="00CA0C35">
      <w:pPr>
        <w:pStyle w:val="a3"/>
      </w:pPr>
      <w:r>
        <w:t xml:space="preserve">　　看到高本漢這幾句話，我就想到漢字不能不學，不認識字不行，要學《說文解字》、聲韻學、訓詁學。所以我去年到台灣，台灣還有幾個教文字學的教授，我跟他們見了面，大家都有同感，都感覺這個事情很嚴重，不是小事，是大事。這些教授差不多都七十以上，所以我說十年之後這些人都往生了，沒人教了，這東西就斷掉。這個太可怕！不能讓它斷。所以我求這些人發大菩提心，要把漢字傳下去，我們找些年輕人認真來學習。學這個東西有什麼用？有用，現在這個氣候挺好，世界上有許許多多的孔子學院，孔子學院缺少老師，培訓這些老師，將來到全世界孔子學院去教學，去專門教認識漢字。這是從根救起，這個事重要。所以我們也提倡辦漢學院，漢學院專門就培養，目標很簡單，認識漢字、學文言文，讀儒釋道三教的典籍，他們有能力讀、有能力講就行了，中國傳統文化會復興。我們幹這個事情，我們全心全力在擁護，我們做護法，我讓這些教授出來弘法。</w:t>
      </w:r>
      <w:r>
        <w:t xml:space="preserve"> </w:t>
      </w:r>
    </w:p>
    <w:p w14:paraId="1F4DE9ED" w14:textId="77777777" w:rsidR="00CA0C35" w:rsidRDefault="00CA0C35">
      <w:pPr>
        <w:pStyle w:val="a3"/>
      </w:pPr>
      <w:r>
        <w:t xml:space="preserve">　　十方供養我這個，我要拿出來供養這些教授，行嗎？行。為什麼？因為我們的佛經是用漢文漢字寫出來的，如果漢字不認識，佛經就斷了。所以護持中國傳統的文化也就是護持儒釋道三家的真傳，這是我們應該要做的，我們不能不做。兩百年以前不需要做，為什麼？這種課程很普遍，在全國推行，讀書人都要學。這兩百年之內，特別是這一百年以內，真的成了嚴重問題，大家不學了，逐漸逐漸讓中國人對中國傳統文化的信心喪失了，這比什麼都可怕。所以這事我們要關心，我們要幫助，把它復興過來。</w:t>
      </w:r>
      <w:r>
        <w:t xml:space="preserve"> </w:t>
      </w:r>
    </w:p>
    <w:p w14:paraId="0B13E9FD" w14:textId="77777777" w:rsidR="00CA0C35" w:rsidRDefault="00CA0C35">
      <w:pPr>
        <w:pStyle w:val="a3"/>
      </w:pPr>
      <w:r>
        <w:t xml:space="preserve">　　我現在找了十幾個學生，不多，我勸他們，把這個事情講清楚、講明白，勸大家要真發心，救中國傳統文化。要認真學，要犧牲自己，自己要學孔子，生活能維持就可以了，能吃飽、能穿暖，有個小房子遮蔽風雨，夠了，把自己富貴榮華的生活統統放下。一生幹什麼？當小學教員，教小學生的語文。我們的希望在下一代，希望下一代中國傳統文化能復興。這一代的人要犧牲自己的幸福，幹別人不願意幹的事情，人家追求財富、追求地位，我們什麼都不追求，追求小朋友能夠認識漢字、能夠讀文言文，我們幹這個，幹別人不幹的。這個功德很大，救了傳統文化，救了國家、救了民族、救了全世界。默默無聞，沒有人知道你。我只想將來能找三十到五十個學生，要發這個心，這一生做出犧牲奉獻。這是什麼？這真正聖人、神人。大家都知道你、認識你、讚歎你，你很偉大，那是聖人；大家不知道，你是神人，比聖還要高一級。這一生不要空過，我們的終極目標，把這個功德統統迴向求生西方極樂世界。</w:t>
      </w:r>
      <w:r>
        <w:t xml:space="preserve"> </w:t>
      </w:r>
    </w:p>
    <w:p w14:paraId="16044DEE" w14:textId="77777777" w:rsidR="00CA0C35" w:rsidRDefault="00CA0C35">
      <w:pPr>
        <w:pStyle w:val="a3"/>
      </w:pPr>
      <w:r>
        <w:t xml:space="preserve">　　菩薩善根，除了斷貪瞋痴慢疑，還要加上一個，精進，發憤圖強，要認真努力。沒有一個菩薩他是僥倖成就的，沒有，都是真實功夫，功夫是什麼？戒定慧三學。如果你聽戒定慧三學你聽不懂，我們說個更淺顯的，你能聽得懂，「一門深入，長時薰修」、「讀書千遍，其義自見」，這就是戒定慧三學的落實，落實在一門深入，落實在讀書千遍。有例子，我們同學當中，劉素雲居士，大家知道，她就一部《無量壽經》，一天至少念十遍，二十年不間斷，一句佛號也是二十年不間斷，她今年大概有七十了，通了。她到哪一個等級，是事一心、理一心？我不知道，但是我敢保證她得一心不亂。為什麼？見到阿彌陀佛了。沒有讀過的經典，沒有學過的這些教，你拿著經論向她請教，她能夠講得很清楚，能講，沒有障礙。這就是一部經通，部部經都通了。有人做實驗，實驗成功了。</w:t>
      </w:r>
      <w:r>
        <w:t xml:space="preserve"> </w:t>
      </w:r>
    </w:p>
    <w:p w14:paraId="3E2E4DB9" w14:textId="77777777" w:rsidR="00CA0C35" w:rsidRDefault="00CA0C35">
      <w:pPr>
        <w:pStyle w:val="a3"/>
      </w:pPr>
      <w:r>
        <w:t xml:space="preserve">　　另外是胡小林居士，用這個方法，六年，他學一部《大乘起信論》，這個論文從頭到尾他念了三千多遍。告訴我，念一千遍，這論的意思都浮出來，都現前了，換句話說，他都懂了；再讀一千遍，悟入更深；三千遍下去之後，他找蕅益大師的《裂網疏》，蕅益大師的註解，完全能深入。我聽他講過兩次，聽了兩堂課，不是講完整的，當中兩段，講得好。在今天找一個講《大乘起信論》的，找不到第二個人，六年時間。再過六年，他是《起信論》的，在全世界講，權威的學者。他自己經營公司，他當老闆，每天到公司上班大概一、二個小時，每天在《大乘起信論》上用功要超過十個小時。他完全用佛法、用《弟子規》來管理公司，所以員工，每個員工都把公司當作是自己的家業，認真負責經營，業績年年上升。他對於員工就像兄弟姐妹一樣。真正得到佛法的受用，佛法落實在企業，有這麼好的效果，他自己有這麼高的成就。《起信論》最後勸人念佛往生淨土。</w:t>
      </w:r>
      <w:r>
        <w:t xml:space="preserve"> </w:t>
      </w:r>
    </w:p>
    <w:p w14:paraId="116876C5" w14:textId="77777777" w:rsidR="00CA0C35" w:rsidRDefault="00CA0C35">
      <w:pPr>
        <w:pStyle w:val="a3"/>
      </w:pPr>
      <w:r>
        <w:t xml:space="preserve">　　像這些人，將來我們要是真辦學院了，我聘請他做教授，《無量壽經》不要跟我學，跟劉素雲學，《起信論》跟胡小林學。我九十歲了，可以不講經了，我給你們找一些關係，在社會上有影響的人、有財富的人，這些企業家，我認識的，我找這些人，希望大家來護持傳統文化，來支持這樁事情，我相信他們都歡喜。老教授們肯撥出時間來教學，這些企業家們可以能拿出一些錢出來，支持這個事業。所以我說我來當護法，弘法這樁事情我就退下來，我就下台，這個講台讓你們去負責任。</w:t>
      </w:r>
      <w:r>
        <w:t xml:space="preserve"> </w:t>
      </w:r>
    </w:p>
    <w:p w14:paraId="6FA11EC2" w14:textId="77777777" w:rsidR="00CA0C35" w:rsidRDefault="00CA0C35">
      <w:pPr>
        <w:pStyle w:val="a3"/>
      </w:pPr>
      <w:r>
        <w:t xml:space="preserve">　　成功的祕訣，章嘉大師教給我的，我們頭一天見面，看破、放下，看破你自然就放下，放下了你自然就看破了。哪一個先下手？各人的緣不一樣，如果煩惱障重的人從放下下手，所知障重的人要從看破下手，這個不一樣的，也不能用錯了，要徹底放下。實在講放下，最重要的，放下身心世界，也就是放下有無，有要放下，無也要放下，有無都要放下。物質的世界、精神的世界有，有不是真的，自性裡頭沒有有，也沒有無。所以要明心見性，有無都要放下，你的心沒有有無的概念。</w:t>
      </w:r>
      <w:r>
        <w:t xml:space="preserve"> </w:t>
      </w:r>
    </w:p>
    <w:p w14:paraId="1325E55A" w14:textId="77777777" w:rsidR="00CA0C35" w:rsidRDefault="00CA0C35">
      <w:pPr>
        <w:pStyle w:val="a3"/>
      </w:pPr>
      <w:r>
        <w:t xml:space="preserve">　　佛教導我們從身見下手，身不是我，你為它幹什麼？那身是什麼？我說個不客氣的話說，身是我們第一個冤親債主。你想想看我們為它造多少業？為它受多少苦難？是假的不是真的。為什麼是假的？它是剎那生滅。彌勒菩薩講得好，一彈指生滅多少次？三十二億百千念。這個數字我們把它用現代數學乘出來，三百二十兆，一念，一個念頭三百二十兆次的生滅。我們有感觸，有這個概念，有一個念頭的概念，微細的概念，微細我們不知道，我們知道有個概念，起個念頭，不知道這個念頭是三百二十兆個微細念頭組成的，組成這個粗念我們有概念，細念完全不知道。我們有個比喻，我們看電視，電視畫面一秒鐘生滅多少次？它是動畫，現在電視一秒鐘一百次，我們把它當真了，很逼真。那我們眼前的環境，現在這些一秒鐘多少次？一秒鐘，它一個微細念頭是三百二十兆次，一秒鐘乘七，一秒鐘能彈多少次指？可以彈七次，那乘七，得出的數字二千二百四十兆。二千二百四十兆一秒鐘，我們把它當真，錯了！所以《般若經》上佛告訴我們，「一切法無所有，畢竟空，不可得」，這個一切法包括佛法。世出世間法的真相是畢竟空、不可得，不可得以為有得，還要抓住不放，你說要不要命？</w:t>
      </w:r>
      <w:r>
        <w:t xml:space="preserve"> </w:t>
      </w:r>
    </w:p>
    <w:p w14:paraId="2FDC5E53" w14:textId="77777777" w:rsidR="00CA0C35" w:rsidRDefault="00CA0C35">
      <w:pPr>
        <w:pStyle w:val="a3"/>
      </w:pPr>
      <w:r>
        <w:t xml:space="preserve">　　見惑破了就證須陀洹果，兩種神通出現，天眼通、天耳通。這兩種神通出現，告訴你，不要用手機了，手機沒有用處了，為什麼？你睜開眼睛，遠方你都看到，不要看這個畫面了。在國外人講話我們能聽得到，你想聽什麼它就有，不想聽的時候就沒有。好！證初果須陀洹，這才叫入佛門。再提升二果。這個初果裡頭還有一個，五種見惑我們講一種，第二種邊見，邊見這個概念，佛經上叫邊見，就是我們今天講的對立。邊見沒有了，破了，沒有對立，你跟人沒有對立，跟事沒有對立，跟一切萬物都沒有對立。沒有對立是什麼概念？一體。真的是一體，不是假的。所以不要看不起初果，初果很了不起，六道輪迴裡頭非想非非想處天都比不上初果，我們不能不知道，不能不尊敬。所以初果我們稱他為聖人，他真是聖人，他不是凡人，凡人做不到，色界十八層天、無色界四層天都做不到，為什麼？身見沒破，邊見沒破，見取、戒取、邪見統統具足。初果，這五種錯誤的見解都斷掉了，何況大乘！初果相當於大乘，就講斷證的功夫，初信位的菩薩，圓教初信位的菩薩。智慧、德行比不上菩薩，斷證的功夫差不多，相等的，智慧、神通這個比不上。所以大乘比小乘殊勝很多。我們現在小乘沒有，大乘哪來？大乘是從小乘修成的。中國從唐宋，唐朝中葉之</w:t>
      </w:r>
      <w:r>
        <w:t xml:space="preserve">後，不要小乘了，不學了，用什麼代小乘？用儒跟道。所以唐宋出家人沒有不讀儒書的，在儒扎上很深的根柢，沒有不讀、不學老莊的。也就是說，四書、老莊是他必讀的書，用這個代替小乘可以，四書五經、《老子》、《莊子》，有這個基礎學大乘沒有問題，沒有這個基礎不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3BFAD" w14:textId="77777777" w:rsidR="00CA0C35" w:rsidRDefault="00CA0C35" w:rsidP="00CA0C35">
      <w:r>
        <w:separator/>
      </w:r>
    </w:p>
  </w:endnote>
  <w:endnote w:type="continuationSeparator" w:id="0">
    <w:p w14:paraId="7825C4A5" w14:textId="77777777" w:rsidR="00CA0C35" w:rsidRDefault="00CA0C35" w:rsidP="00CA0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A9C94" w14:textId="77777777" w:rsidR="00CA0C35" w:rsidRDefault="00CA0C35" w:rsidP="00CA0C35">
      <w:r>
        <w:separator/>
      </w:r>
    </w:p>
  </w:footnote>
  <w:footnote w:type="continuationSeparator" w:id="0">
    <w:p w14:paraId="3DF85F99" w14:textId="77777777" w:rsidR="00CA0C35" w:rsidRDefault="00CA0C35" w:rsidP="00CA0C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35"/>
    <w:rsid w:val="00CA0C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A2C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C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C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C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C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1761</Words>
  <Characters>10038</Characters>
  <Application>Microsoft Office Word</Application>
  <DocSecurity>0</DocSecurity>
  <Lines>83</Lines>
  <Paragraphs>23</Paragraphs>
  <ScaleCrop>false</ScaleCrop>
  <Company/>
  <LinksUpToDate>false</LinksUpToDate>
  <CharactersWithSpaces>11776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