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41A3" w14:textId="77777777" w:rsidR="00E7491B" w:rsidRDefault="00E7491B">
      <w:r>
        <w:t xml:space="preserve">二零一四淨土大經科註　　（第三三三集）　　</w:t>
      </w:r>
      <w:r>
        <w:t>2016/5/15</w:t>
      </w:r>
      <w:r>
        <w:t xml:space="preserve">　　香港佛陀教育協會　　檔名：</w:t>
      </w:r>
      <w:r>
        <w:t xml:space="preserve">02-041-0333 </w:t>
      </w:r>
    </w:p>
    <w:p w14:paraId="3F4C01CD" w14:textId="77777777" w:rsidR="00E7491B" w:rsidRDefault="00E7491B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1EDEB6A" w14:textId="77777777" w:rsidR="00E7491B" w:rsidRDefault="00E7491B">
      <w:pPr>
        <w:pStyle w:val="a3"/>
      </w:pPr>
      <w:r>
        <w:t xml:space="preserve">　　請看《大經科註》第七百九十二頁，我們從第一行看起：</w:t>
      </w:r>
      <w:r>
        <w:t xml:space="preserve"> </w:t>
      </w:r>
    </w:p>
    <w:p w14:paraId="7F6D2875" w14:textId="77777777" w:rsidR="00E7491B" w:rsidRDefault="00E7491B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【復次阿難。若有眾生。欲生彼國。雖不能大精進禪定。盡持經戒。要當作善。所謂一不殺生。二不偷盜。三不淫欲。四不妄言。五不綺語。六不惡口。七不兩舌。八不貪。九不瞋。十不癡。】</w:t>
      </w:r>
      <w:r>
        <w:t xml:space="preserve"> </w:t>
      </w:r>
    </w:p>
    <w:p w14:paraId="19B60060" w14:textId="77777777" w:rsidR="00E7491B" w:rsidRDefault="00E7491B">
      <w:pPr>
        <w:pStyle w:val="a3"/>
      </w:pPr>
      <w:r>
        <w:t xml:space="preserve">　　念老給我們註解的，說「右」，右面這三行經文，這是「第二類正因」，第一類是淨業三福，第二類是十善業道。其中一共是三句：第一個「修行十善」，這就是我們剛才念的一段；第二「晝夜念佛」；第三「志心歸依，頂禮供養」。這是第二類的正因。我們希望這一生能夠真正往生到極樂世界，這經文重要！很多種方法，任何一種都能幫助我們往生極樂世界，前面學習的是第一類，今天開始這是第二類。</w:t>
      </w:r>
      <w:r>
        <w:t xml:space="preserve"> </w:t>
      </w:r>
    </w:p>
    <w:p w14:paraId="76391DB1" w14:textId="77777777" w:rsidR="00E7491B" w:rsidRDefault="00E7491B">
      <w:pPr>
        <w:pStyle w:val="a3"/>
      </w:pPr>
      <w:r>
        <w:t xml:space="preserve">　　我們看念老的註解，這第一類，「修行十善。據《法界次第》，十善即是止惡」。主要的意義就是止惡，要把一切惡念、惡言、惡的行為，都能把它止住，永遠不能再做了。這樣的人能往生，為什麼？西方極樂世界，諸位都知道，皆是上善俱會一處；換句話說，上品十善人所住的地方，我們具足上品十善，跟他們就是同類，所以必定得生。根據《法界次第》所說的，十善就是止惡，「止前之惡」，前是以前，沒學佛之前，沒有接觸到佛法以前，這十種惡都造。殺生，大的畜生沒殺，蚊蟲螞蟻殺了沒有？殺了多少？牠跟牛羊沒有兩樣，無論是大是小，牠是一條命。不殺生，沒有說這小動物可以殺，沒說，全都包括在其中。止前之惡，「則不惱於他」，不讓眾生因我思想言行而生煩惱，這是十善的根本義趣。進一步，要「行今之善，以利樂一切」。我們開始要行善，從今之後努力認真的去行善，就依照佛所教導我們這個十條認真去做，利益一切眾生，讓一切眾生離苦得樂。</w:t>
      </w:r>
      <w:r>
        <w:t xml:space="preserve"> </w:t>
      </w:r>
    </w:p>
    <w:p w14:paraId="0834FFB2" w14:textId="77777777" w:rsidR="00E7491B" w:rsidRDefault="00E7491B">
      <w:pPr>
        <w:pStyle w:val="a3"/>
      </w:pPr>
      <w:r>
        <w:t xml:space="preserve">　　下面這十條，第一「不殺生，止前殺生之惡行，當行放生之善」。這裡提出來了，遇到眾生有生命危險的時候，想辦法幫助他脫離。所有一切眾生之類，我們遇到、看到、聽到了，都要發心幫助他，幫助他們離苦得樂，幫助他們保全生命，這是大慈大悲。第二「不偷盜，止前盜他財物之惡行，當行布施之善」。偷盜列在重戒的第二條，這個罪不輕。凡是喜歡偷盜的人，常常行偷盜的這樁事，不好，果報生生世世貧窮，願不願意？現在得一點好處，生生世世貧困，我們要不要？我們不要，那就守住不偷盜。不偷盜的範圍很廣，首先在此地舉一個例子，止前盜他財物之惡行，舉一個例子，偷盜別人的財物，這是惡行。「當行布施之善」，這裡面的施是指財布施，不但不能偷盜，看到別人有急需的時候，需要財物，我們有，應當幫助他。</w:t>
      </w:r>
      <w:r>
        <w:t xml:space="preserve"> </w:t>
      </w:r>
    </w:p>
    <w:p w14:paraId="744214D2" w14:textId="77777777" w:rsidR="00E7491B" w:rsidRDefault="00E7491B">
      <w:pPr>
        <w:pStyle w:val="a3"/>
      </w:pPr>
      <w:r>
        <w:t xml:space="preserve">　　我學佛的時候，六十五年前，章嘉大師教我，弘法利生也離不開財物，財從哪裡來？我們這個命中沒有財。老師告訴我，修財布施，這是因，得財富是果報，修因一</w:t>
      </w:r>
      <w:r>
        <w:lastRenderedPageBreak/>
        <w:t>定有果報。那個時候我們生活非常艱難，我跟老師說，我沒有多餘的財物可以布施。老師問我，一毛錢有沒有？我說一毛錢可以。一塊錢有沒有？一塊錢也還行。他就說，你要記在心上，從一毛、一塊去修布施，要養成一個歡喜布施的心，不要把布施忘掉了。財布施得財富，法布施得聰明智慧，無畏布施得健康長壽，老師把這個講給我聽，勉勵我要修三種布施。</w:t>
      </w:r>
      <w:r>
        <w:t xml:space="preserve"> </w:t>
      </w:r>
    </w:p>
    <w:p w14:paraId="2625AF3B" w14:textId="77777777" w:rsidR="00E7491B" w:rsidRDefault="00E7491B">
      <w:pPr>
        <w:pStyle w:val="a3"/>
      </w:pPr>
      <w:r>
        <w:t xml:space="preserve">　　這三種布施，釋迦牟尼佛當年在世，一生表演給我們看。出家人沒有財物，財產三衣一缽，可是遇到有畜生，那個時候日中一食，中午飯吃完之後，看到還有野獸、小鳥、這些爬蟲之類。佛告訴比丘，你吃剩下來的，多下來的，或者是沒有剩，看到牠們就要把自己所吃的分一點給牠們，布施，這財布施。最重要是有這個念頭、有這個心，遇到這個事是緣，就要認真去做，恭恭敬敬去修，果報真的是無比的殊勝，愈施愈多，愈多愈施，不能不布施。這個道理我們要懂，修三種布施之善。</w:t>
      </w:r>
      <w:r>
        <w:t xml:space="preserve"> </w:t>
      </w:r>
    </w:p>
    <w:p w14:paraId="0EC0367D" w14:textId="77777777" w:rsidR="00E7491B" w:rsidRDefault="00E7491B">
      <w:pPr>
        <w:pStyle w:val="a3"/>
      </w:pPr>
      <w:r>
        <w:t xml:space="preserve">　　第三，「不淫欲（不邪淫），止前」，過去沒有學佛之前，「於非妻妾淫欲之惡行，當行恭敬之善」。都是對治沒有學佛之前所造的這些罪業，要把它改過來。學佛的人不但不能邪淫，對異性都要有恭敬心，都要有禮貌，要守禮。</w:t>
      </w:r>
      <w:r>
        <w:t xml:space="preserve"> </w:t>
      </w:r>
    </w:p>
    <w:p w14:paraId="7EF71AE5" w14:textId="77777777" w:rsidR="00E7491B" w:rsidRDefault="00E7491B">
      <w:pPr>
        <w:pStyle w:val="a3"/>
      </w:pPr>
      <w:r>
        <w:t xml:space="preserve">　　第四，「不妄言」，就是不妄語，「止前虛言誑他之惡行」。欺騙人，不說實話，這口業。前面殺盜淫是身業，是身的惡行。口的惡行有四，頭一個是不妄言，不可以妄語，「止前虛言誑他之惡行，當行實語之善」，說實話。修行要著重德行，道德，要有智慧。言語，在大庭廣眾之下，什麼樣的言論可以說，什麼樣言論不能說，不可以不知道，不能把話說錯了，錯了也是口業。要懂得通權達變，在應用上千變萬化，自己處理得非常恰當，這就對了。</w:t>
      </w:r>
      <w:r>
        <w:t xml:space="preserve"> </w:t>
      </w:r>
    </w:p>
    <w:p w14:paraId="68CFB9F3" w14:textId="77777777" w:rsidR="00E7491B" w:rsidRDefault="00E7491B">
      <w:pPr>
        <w:pStyle w:val="a3"/>
      </w:pPr>
      <w:r>
        <w:t xml:space="preserve">　　第五個，「不綺語」。綺語是花言巧語，不懷好意，欺騙別人，叫別人上當，叫別人吃虧，這個事情不能做，這很不道德。「當行有義語饒益之善」，說的話合情合理合法，這叫義。面面都能顧到，對人有利益。饒益是豐饒的利益，我們講真實的利益，大利益，要學這個善言。</w:t>
      </w:r>
      <w:r>
        <w:t xml:space="preserve"> </w:t>
      </w:r>
    </w:p>
    <w:p w14:paraId="041D9BBD" w14:textId="77777777" w:rsidR="00E7491B" w:rsidRDefault="00E7491B">
      <w:pPr>
        <w:pStyle w:val="a3"/>
      </w:pPr>
      <w:r>
        <w:t xml:space="preserve">　　第六「不惡口」。惡口，「止前惡言加人之惡行，行軟語之善」。說的話粗魯，說的話難聽，語氣態度都不善，這叫惡口。許多人有惡口的習氣，也就是平時養成習慣，對於言語不知道檢點，這個要改過來，言語要柔和。</w:t>
      </w:r>
      <w:r>
        <w:t xml:space="preserve"> </w:t>
      </w:r>
    </w:p>
    <w:p w14:paraId="7EEC49D1" w14:textId="77777777" w:rsidR="00E7491B" w:rsidRDefault="00E7491B">
      <w:pPr>
        <w:pStyle w:val="a3"/>
      </w:pPr>
      <w:r>
        <w:t xml:space="preserve">　　第七「不兩舌」，兩舌是挑撥是非，讓兩邊不和，這個罪過很重。如果挑撥是非是用在佛法裡頭，出家人跟出家人、在家人跟在家人、出家人跟在家人，有人挑撥是非，破壞信仰，這個罪重，斷人法身慧命。特別是念佛，叫人改信別的修行方法，這個罪重。為什麼？念佛這個法門是易行道，他一生能成就，你引導他改學別的法門，他那個法門在他一生當中不能成就，不能了生死，不能出三界，你把他這次了生死出三界的緣打斷了，這是大妄語，大的兩舌，果報在無間地獄，不能不知道。這樁事情在現在社會裡頭常常遇到，兩個道場有門戶之見，彼此對立，為什麼？為拉信徒。甲批評乙、乙批評甲，讓初學佛的人聽了生煩惱，「你們都不是好東西，算了，這佛不能學」，讓他對學佛信心斷掉了。這個罪怎麼補？補不過來。不能不知道，不能不謹慎。所以，「止前搆鬪兩邊之惡行」，這就是讓兩邊不和睦，互相猜疑，這個罪很重，「當行和合之善」。真正佛弟子遇到這些事情，應當要幫他調解，家和萬事興，</w:t>
      </w:r>
      <w:r>
        <w:lastRenderedPageBreak/>
        <w:t>這兩個人和睦相處，這兩個人都能向上，將來都能成就，這就對了。口業這四種，末後這三種是意業，是起心動念。</w:t>
      </w:r>
      <w:r>
        <w:t xml:space="preserve"> </w:t>
      </w:r>
    </w:p>
    <w:p w14:paraId="49D8E4EA" w14:textId="77777777" w:rsidR="00E7491B" w:rsidRDefault="00E7491B">
      <w:pPr>
        <w:pStyle w:val="a3"/>
      </w:pPr>
      <w:r>
        <w:t xml:space="preserve">　　第八「不貪，止前引取無厭之惡行」。引是牽引，是誘惑，取是想佔有，貪而無厭，這是惡行。對財、對色、對名，名聞利養，這在現在這個社會都是很普遍的現象，看到了，遇到了，一定要曉得這是惡行。這個惡行，這三途，貪心是餓鬼，瞋恚是地獄，愚痴是畜生。我們不想墮三惡道，就要把貪瞋痴拔掉。</w:t>
      </w:r>
      <w:r>
        <w:t xml:space="preserve"> </w:t>
      </w:r>
    </w:p>
    <w:p w14:paraId="20D2C6F1" w14:textId="77777777" w:rsidR="00E7491B" w:rsidRDefault="00E7491B">
      <w:pPr>
        <w:pStyle w:val="a3"/>
      </w:pPr>
      <w:r>
        <w:t xml:space="preserve">　　第九個「不瞋，止前忿怒之惡行，當行慈忍之善」。這樁事情，咱不說一般的，我們自己常常犯這個毛病，忿怒，發脾氣，給人臉色看。好不好？不好，造極重的罪業。要怎樣處事待人接物？佛門弟子要給社會大眾做好榜樣，希望一生沒有冤親債主。那就學什麼？學忍辱波羅蜜，對待任何人要知道謙虛恭敬，要恆順眾生，要隨喜功德，這就對了。所以當行慈悲忍辱之善。</w:t>
      </w:r>
      <w:r>
        <w:t xml:space="preserve"> </w:t>
      </w:r>
    </w:p>
    <w:p w14:paraId="5126CE89" w14:textId="77777777" w:rsidR="00E7491B" w:rsidRDefault="00E7491B">
      <w:pPr>
        <w:pStyle w:val="a3"/>
      </w:pPr>
      <w:r>
        <w:t xml:space="preserve">　　最後一個，「不痴」，痴是邪見，我們一般講愚痴，沒有智慧，這是「止前撥正因果，僻信邪心之惡行」。最重要的，愚痴就是不相信因果報應。因果報應真有，不是假的，偏見、邪見都是錯誤的。怎麼修正？你看，「當行正信」，對古聖先賢的教誨有信心，特別是開悟的人。開悟人從哪裡看？從大乘經裡面看，依大乘經為標準，他說的話能夠跟大乘經相應，不違背，這覺悟了。中國古人常說，「讀書千遍，其義自見」，千遍自見，小悟，那是智慧，沒有人講他就懂了。開悟人留下來的著作有這個好處，沒人講，讀，遍數念多了，自然就明白了。一千遍，小悟；二千遍，大悟；三千遍以上，非常可能證得大徹大悟，就見性了。這例子很多，在古代中國外國都有，許許多多宗教創始人，不是大徹大悟也是大悟，他不是凡夫。因為他所說的跟佛菩薩講的一樣，跟中國古聖先賢講的一樣，他們的智慧、他們的德行是在一條線上，沒有高下。所以我們要尊重，要相信，不能懷疑，要依教奉行，準有好處。</w:t>
      </w:r>
      <w:r>
        <w:t xml:space="preserve"> </w:t>
      </w:r>
    </w:p>
    <w:p w14:paraId="58CE4671" w14:textId="77777777" w:rsidR="00E7491B" w:rsidRDefault="00E7491B">
      <w:pPr>
        <w:pStyle w:val="a3"/>
      </w:pPr>
      <w:r>
        <w:t xml:space="preserve">　　「當行正信，歸心正道」，離開邪惡就是正。我們要正信，歸心正道，特別是西方極樂世界，我們的正道是極樂世界，是阿彌陀佛。「生智慧之善心」，人真正肯放下萬緣，一心專念阿彌陀佛，求生西方極樂世界，這是大善，善中之善，沒有任何善心善行能夠相比的。我們看最近的，海賢老和尚一生，信願持名，九十二年，給我們做出最佳的榜樣，往生的時候自在往生。</w:t>
      </w:r>
      <w:r>
        <w:t xml:space="preserve"> </w:t>
      </w:r>
    </w:p>
    <w:p w14:paraId="7C7153BC" w14:textId="77777777" w:rsidR="00E7491B" w:rsidRDefault="00E7491B">
      <w:pPr>
        <w:pStyle w:val="a3"/>
      </w:pPr>
      <w:r>
        <w:t xml:space="preserve">　　我們接著往下看，「上之十善，均是世善」，世間善，換句話說，出不了六道輪迴，只是三善道。翻過去是惡，十惡，十惡的果報是三惡道，十善的果報是三善道，沒有超越六道輪迴，所以叫世善。這種人世間有，可是我們細心去觀察，現在這個社會我們從早到晚所接觸的，有沒有細心深入去觀察，是善多還是惡多？從我們家庭周邊的人來看，鄰里鄉黨，一層一層往外放大，我這一個地區，我這一個城市，我居住在這個城市範圍內外。這樣細心觀察，你就知道這個地方清不清淨，這個地方有沒有福報，這個地方有沒有災難，就看出來了。如果是修善的人多、造惡的人少，這地方好，這個地方社會安定，這個地方和睦，眾生有福，福地。為什麼是福地？善人多，縱然有災難，很輕，不嚴重，都能度過。如果這個地方惡人多、善人少，這就不是福地，這個地方會有重災難，不能不知道。我們要從這些地方觀察，這是因果感應，善因感善果，惡因感惡報，絲毫不爽。</w:t>
      </w:r>
      <w:r>
        <w:t xml:space="preserve"> </w:t>
      </w:r>
    </w:p>
    <w:p w14:paraId="22A648B6" w14:textId="77777777" w:rsidR="00E7491B" w:rsidRDefault="00E7491B">
      <w:pPr>
        <w:pStyle w:val="a3"/>
      </w:pPr>
      <w:r>
        <w:t xml:space="preserve">　　下面念老引《報恩論》的話來說：「凡是善行，皆可往生。但必常常念佛迴向，即轉世善為淨因。故佛說諸經，總兼世善。而此十善業，且特說專經」，有《十善戒經》，「以淨身三、口四、意三諸業，為修持根本也」。我們在前面一段學到淨業正因，淨業正因裡頭，淨業三福，第一福裡面，「孝養父母，奉事師長，慈心不殺，修十善業」，最後一句，修十善業，有《十善業道經》。這是人天道的根本，不墮三惡道，所以世尊特別說《十善業道經》。</w:t>
      </w:r>
      <w:r>
        <w:t xml:space="preserve"> </w:t>
      </w:r>
    </w:p>
    <w:p w14:paraId="604039DE" w14:textId="77777777" w:rsidR="00E7491B" w:rsidRDefault="00E7491B">
      <w:pPr>
        <w:pStyle w:val="a3"/>
      </w:pPr>
      <w:r>
        <w:t xml:space="preserve">　　下面第二段，「晝夜憶念」。</w:t>
      </w:r>
      <w:r>
        <w:t xml:space="preserve"> </w:t>
      </w:r>
    </w:p>
    <w:p w14:paraId="1AF8EBFE" w14:textId="77777777" w:rsidR="00E7491B" w:rsidRDefault="00E7491B">
      <w:pPr>
        <w:pStyle w:val="a3"/>
      </w:pPr>
      <w:r>
        <w:t xml:space="preserve">　　【如是晝夜思惟。極樂世界阿彌陀佛。種種功德。種種莊嚴。】</w:t>
      </w:r>
      <w:r>
        <w:t xml:space="preserve"> </w:t>
      </w:r>
    </w:p>
    <w:p w14:paraId="5A8229CB" w14:textId="77777777" w:rsidR="00E7491B" w:rsidRDefault="00E7491B">
      <w:pPr>
        <w:pStyle w:val="a3"/>
      </w:pPr>
      <w:r>
        <w:t xml:space="preserve">　　這怎麼個憶念法？我們看念老註解，「晝夜念佛。經云：晝夜思惟，極樂世界阿彌陀佛，種種功德，種種莊嚴」。這是釋迦牟尼佛教導我們的，我們要接受，我們要依教奉行，我們不能把它忘記。下面舉天親菩薩的《往生論》，天親菩薩，《往生論》是他造的，在《往生論》裡面他老人家主張「五念門」，教我們求往生的人怎麼個修法。第一個「禮拜」，第二「稱讚」，第三「作願」，第四「觀察」，第五「迴向」。「論云」，論裡頭又說，「云何讚歎？口業讚歎，稱彼如來名」。這個讚歎就是念南無阿彌陀佛，南無就是讚歎。南無是恭敬的意思、是禮敬的意思，禮敬阿彌陀佛、恭敬阿彌陀佛、讚歎阿彌陀佛。口業讚歎，稱彼如來名，彼如來就是阿彌陀佛。</w:t>
      </w:r>
      <w:r>
        <w:t xml:space="preserve"> </w:t>
      </w:r>
    </w:p>
    <w:p w14:paraId="4E8A2544" w14:textId="77777777" w:rsidR="00E7491B" w:rsidRDefault="00E7491B">
      <w:pPr>
        <w:pStyle w:val="a3"/>
      </w:pPr>
      <w:r>
        <w:t xml:space="preserve">　　「又彼觀察有三種」，這下面講觀察，觀察三種，第一種，「觀察彼佛國土功德莊嚴」。依什麼觀察？依經上所說的，依淨土三經。本經說得詳細，把西方極樂世界詳細介紹給我們。《觀無量壽佛經》裡面也有補充的，這裡沒有說到的那邊有說到。小本《阿彌陀經》則是略說，為什麼？小本便利做朝暮課誦，讀小本的人多，簡略。如果你要想詳細了解，你就讀蓮池大師的《疏鈔》、幽溪大師的《圓中鈔》、蕅益大師的《彌陀經要解》，說得詳細。經要多讀、要多聽，為什麼？對極樂世界熟悉，對極樂世界產生感情，產生願望，願生。</w:t>
      </w:r>
      <w:r>
        <w:t xml:space="preserve"> </w:t>
      </w:r>
    </w:p>
    <w:p w14:paraId="24C47759" w14:textId="77777777" w:rsidR="00E7491B" w:rsidRDefault="00E7491B">
      <w:pPr>
        <w:pStyle w:val="a3"/>
      </w:pPr>
      <w:r>
        <w:t xml:space="preserve">　　莊嚴是相，是形相，莊嚴從哪裡來的？功德。功德是誰修的？阿彌陀佛所修的。我們《無量壽經》上講得清楚，阿彌陀佛發大願，修行五劫。他的老師世間自在王佛，將十方諸佛國土用神通展現出來讓他看，教給他，取一切諸佛剎土裡面的優點，好的東西，幫助他建成極樂世界。極樂世界建成之後，是一切諸佛剎土裡面功德莊嚴它統統具足，圓滿了，所以超過十方一切諸佛剎土。建立這個莊嚴的佛土為什麼？為了接引我們。所謂佛不度無緣人，真正相信，真正發願，真正肯念這一句阿彌陀佛，就是有緣人，接引這些有緣人往生西方極樂世界，不可思議。</w:t>
      </w:r>
      <w:r>
        <w:t xml:space="preserve"> </w:t>
      </w:r>
    </w:p>
    <w:p w14:paraId="20235C6A" w14:textId="77777777" w:rsidR="00E7491B" w:rsidRDefault="00E7491B">
      <w:pPr>
        <w:pStyle w:val="a3"/>
      </w:pPr>
      <w:r>
        <w:t xml:space="preserve">　　所以天親菩薩給我們立了一個簡單的課程，現在夏蓮居老居士，就把天親菩薩的五念法寫成一個簡單課誦本，叫《淨修捷要》，也叫五念法門，寫得非常好！對修行人來講太方便了，大概只要半個小時你的課就做完了，而且這個課程雖然很短，功德無比殊勝。黃念祖老居士有《報恩談》，就是「五念」的註解，《淨修捷要》的註解，講得太好了！你真正多念幾遍，你對於西方淨土不能不相信，甚至於不能不想去，決定想往生極樂世界。是接引大眾同生極樂無比殊勝的小冊子，希望同修們這個本子不能不看。同學們費了好幾年的時間把念老的講述寫成文字，我看過，也編成有聲書，非常便利。這個有聲書我聽了七十多遍，愈聽愈歡喜。希望同學們抽出一點時間多看看、多聽聽，我相信你會得法喜。</w:t>
      </w:r>
      <w:r>
        <w:t xml:space="preserve"> </w:t>
      </w:r>
    </w:p>
    <w:p w14:paraId="079D0223" w14:textId="77777777" w:rsidR="00E7491B" w:rsidRDefault="00E7491B">
      <w:pPr>
        <w:pStyle w:val="a3"/>
      </w:pPr>
      <w:r>
        <w:t xml:space="preserve">　　彼觀察有三種，何等為三？第一個是觀察彼佛國土功德莊嚴；第二「觀察阿彌陀佛功德莊嚴」；第三是「觀察彼諸菩薩功德莊嚴」，分為三種。前面第一種有十七種，觀察阿彌陀佛的依報，國土，國土功德莊嚴講了十七種；觀察阿彌陀佛的功德莊嚴有八種；觀察往生到極樂世界這些諸菩薩功德莊嚴有四種，真正不可思議。「今經所云，正是第四觀察門。或兼口念，則兼第二讚歎門」。第三是作願，就是決定發願求生淨土，第三是大願。「如是觀察或讚歎，晝夜相續」，你時時刻刻會想到。所以念老的《淨修捷要報恩談》，真正沒時間做早晚課，工作太繁忙，沒有時間來學習這個大經，就學習那一本，很好。《報恩談》真正你看進去了，生歡喜心，功德跟念《無量壽經》沒有兩樣。你一定會發心求生淨土，放下娑婆世界，這就對了。所以晝夜相續，叫『晝夜思惟』。</w:t>
      </w:r>
      <w:r>
        <w:t xml:space="preserve"> </w:t>
      </w:r>
    </w:p>
    <w:p w14:paraId="2D67B1F6" w14:textId="77777777" w:rsidR="00E7491B" w:rsidRDefault="00E7491B">
      <w:pPr>
        <w:pStyle w:val="a3"/>
      </w:pPr>
      <w:r>
        <w:t xml:space="preserve">　　我們再看下面第三句：</w:t>
      </w:r>
      <w:r>
        <w:t xml:space="preserve"> </w:t>
      </w:r>
    </w:p>
    <w:p w14:paraId="7E22FB83" w14:textId="77777777" w:rsidR="00E7491B" w:rsidRDefault="00E7491B">
      <w:pPr>
        <w:pStyle w:val="a3"/>
      </w:pPr>
      <w:r>
        <w:t xml:space="preserve">　　【志心歸依。頂禮供養。】</w:t>
      </w:r>
      <w:r>
        <w:t xml:space="preserve"> </w:t>
      </w:r>
    </w:p>
    <w:p w14:paraId="1F17C5EE" w14:textId="77777777" w:rsidR="00E7491B" w:rsidRDefault="00E7491B">
      <w:pPr>
        <w:pStyle w:val="a3"/>
      </w:pPr>
      <w:r>
        <w:t xml:space="preserve">　　這就是發願，『志心歸依』。註解上說，「志心歸依，頂禮供養，是第一禮拜門。論云：云何禮拜？」怎麼個拜法？「身業禮拜阿彌陀如來應正遍知」，這就代表十號，「為生彼國意故」，為的什麼？想往生極樂世界。我拜阿彌陀佛，就是求生淨土，為生彼國意，意是心裡想著要往生。「又歸依」，歸依就是「歸命」。《往生論註》裡頭說：「故知歸命即是禮拜。然禮拜但是恭敬，不必歸命。歸命必是禮拜。若以此推，歸命為重。」「今經云，歸依頂禮，復是志心」，這個志心，意思用得深，「更兼供養，彌顯精誠」，這真誠心。這經上說的這幾句好！禮拜，《往生論》上講的五種意思，都在這一拜當中就圓滿了，所以說彌顯精誠至感。</w:t>
      </w:r>
      <w:r>
        <w:t xml:space="preserve"> </w:t>
      </w:r>
    </w:p>
    <w:p w14:paraId="6E110051" w14:textId="77777777" w:rsidR="00E7491B" w:rsidRDefault="00E7491B">
      <w:pPr>
        <w:pStyle w:val="a3"/>
      </w:pPr>
      <w:r>
        <w:t xml:space="preserve">　　下面這一段，果報，真修就有果報。</w:t>
      </w:r>
      <w:r>
        <w:t xml:space="preserve"> </w:t>
      </w:r>
    </w:p>
    <w:p w14:paraId="1D4620DC" w14:textId="77777777" w:rsidR="00E7491B" w:rsidRDefault="00E7491B">
      <w:pPr>
        <w:pStyle w:val="a3"/>
      </w:pPr>
      <w:r>
        <w:t xml:space="preserve">　　【是人臨終。不驚不怖。心不顛倒。即得往生彼佛國土。】</w:t>
      </w:r>
      <w:r>
        <w:t xml:space="preserve"> </w:t>
      </w:r>
    </w:p>
    <w:p w14:paraId="26674E19" w14:textId="77777777" w:rsidR="00E7491B" w:rsidRDefault="00E7491B">
      <w:pPr>
        <w:pStyle w:val="a3"/>
      </w:pPr>
      <w:r>
        <w:t xml:space="preserve">　　還是《往生論》上說的：「若善男子、善女人，修五念門成就者，畢竟得生安樂國土，見彼阿彌陀佛。」「妙因感果」，五念是妙因，往生見佛是果報，「是故臨命終時，蒙佛本願加威」，本願的加持，這威德。「慈悲加祐，令心不亂」，這句話非常難得。臨命終時，一心不亂比什麼都重要，這個時候一心不亂不是自己修成的，而是臨終的時候阿彌陀佛慈悲加佑，幫助你一心不亂。「故得不驚不怖，心不顛倒」，心不顛倒就是一心不亂，這個功德太殊勝了，無比的殊勝，我們要知道。「慈悲加祐，令心不亂」，這句話也出現在玄奘大師所翻的小本《彌陀經》，鳩摩羅什大師的本子沒有「令心不亂」這一句，玄奘大師的譯本有，把這一句補出來了。這一句很重要，幫助我們念佛人，求生淨土的人增長了信心。我功夫不到沒有關係，在這一剎那當中，阿彌陀佛大慈大悲保佑我們，幫助我們一心不亂，這太難得了！</w:t>
      </w:r>
      <w:r>
        <w:t xml:space="preserve"> </w:t>
      </w:r>
    </w:p>
    <w:p w14:paraId="642BD512" w14:textId="77777777" w:rsidR="00E7491B" w:rsidRDefault="00E7491B">
      <w:pPr>
        <w:pStyle w:val="a3"/>
      </w:pPr>
      <w:r>
        <w:t xml:space="preserve">　　故得『不驚不怖，心不顛倒』。「不驚者，不驚慌失措。不怖者，不畏怖恐懼」。這就講什麼？走得平安，走得好，自在往生。「不顛倒者，心不錯亂，憶佛之正念依然現前。故得往生。本品經文，未言臨終見佛，但既得往生則佛必然來迎」。這一句我們不能忘掉，所有往生的人，臨終的時候阿彌陀佛必定來接引，為什麼？這是阿彌陀佛的本願。尤其是第十八願十念必生，臨終，五逆十惡真正懺悔回頭，一心念佛，一念、十念都能往生。阿彌陀佛的本願，沒有不來迎接的，不來迎接你找不到極樂世界在哪裡，所以到時候佛一定來迎。「因佛本願，臨終接引。若無佛迎，則凡夫自力不能往生」。你不知道極樂世界在哪裡，所以決定佛來接引，不可以不知道。「今不言者」，沒有提到這個話，因為這一品「專論因行，故不多涉往生之果境」，往生果報現前的境界就省略掉了，這個道理要懂。這是妙果。</w:t>
      </w:r>
      <w:r>
        <w:t xml:space="preserve"> </w:t>
      </w:r>
    </w:p>
    <w:p w14:paraId="0099F207" w14:textId="77777777" w:rsidR="00E7491B" w:rsidRDefault="00E7491B">
      <w:pPr>
        <w:pStyle w:val="a3"/>
      </w:pPr>
      <w:r>
        <w:t xml:space="preserve">　　下面第三，「忙裡偷閑正念得生」，這一段重要。裡面分四個小段，第一段「勝因」，這個因太殊勝了。我們看經文：</w:t>
      </w:r>
      <w:r>
        <w:t xml:space="preserve"> </w:t>
      </w:r>
    </w:p>
    <w:p w14:paraId="2CE6ABE5" w14:textId="77777777" w:rsidR="00E7491B" w:rsidRDefault="00E7491B">
      <w:pPr>
        <w:pStyle w:val="a3"/>
      </w:pPr>
      <w:r>
        <w:t xml:space="preserve">　　【若多事物。】</w:t>
      </w:r>
      <w:r>
        <w:t xml:space="preserve"> </w:t>
      </w:r>
    </w:p>
    <w:p w14:paraId="285D3042" w14:textId="77777777" w:rsidR="00E7491B" w:rsidRDefault="00E7491B">
      <w:pPr>
        <w:pStyle w:val="a3"/>
      </w:pPr>
      <w:r>
        <w:t xml:space="preserve">　　工作繁忙。</w:t>
      </w:r>
      <w:r>
        <w:t xml:space="preserve"> </w:t>
      </w:r>
    </w:p>
    <w:p w14:paraId="1A111E92" w14:textId="77777777" w:rsidR="00E7491B" w:rsidRDefault="00E7491B">
      <w:pPr>
        <w:pStyle w:val="a3"/>
      </w:pPr>
      <w:r>
        <w:t xml:space="preserve">　　【不能離家。不暇大修齋戒。一心清淨。有空閑時。端正身心。絕欲去憂。慈心精進。】</w:t>
      </w:r>
      <w:r>
        <w:t xml:space="preserve"> </w:t>
      </w:r>
    </w:p>
    <w:p w14:paraId="1DCE86EB" w14:textId="77777777" w:rsidR="00E7491B" w:rsidRDefault="00E7491B">
      <w:pPr>
        <w:pStyle w:val="a3"/>
      </w:pPr>
      <w:r>
        <w:t xml:space="preserve">　　到這個地方是一段。念老註解，「右第三類，有二句」：第一句「修行世善」，第二句「忙裡偷閑，正念得生」。關鍵是後頭這一句，要正念才能得生。我們看念老的註解，「此類」，這是一類的人，這一類的「指事物繁多之人」。「平素」，就是平時，空閒的時間很少，像一般人「大修齋戒」他沒辦法做到，「更難於一心清淨」，這就是他做不到。「如是之人」，這樣的人怎麼辦？我們要想求往生，怎麼辦？這裡教導我們。「當努力行善」，盡心盡力行善，善，前面講的十善，要以這十善做標準。「並應忙裡偷閑，善擇時機，遇緣即修，不使空過，亦定得往生」。末後這一句結論好，定得往生，也能定得往生。什麼時候修行？得空就念佛，遇緣就修，只要這個工作不需要用思考的都能修。</w:t>
      </w:r>
      <w:r>
        <w:t xml:space="preserve"> </w:t>
      </w:r>
    </w:p>
    <w:p w14:paraId="171AA639" w14:textId="77777777" w:rsidR="00E7491B" w:rsidRDefault="00E7491B">
      <w:pPr>
        <w:pStyle w:val="a3"/>
      </w:pPr>
      <w:r>
        <w:t xml:space="preserve">　　海賢老和尚給我們表法，他一生耕種，農夫，雖然出家了，每天還是下田耕種、耕作。耕作不需要用思考，所以不妨礙他念佛，拿著鋤頭，拿著工具，一鋤頭一聲佛號，聲聲不缺，這就是緣，機會。所以他念佛不間斷，無論工作不工作，佛號不間斷。有人的時候默念，不出聲音，不干擾別人，不妨礙別人，沒有人的時候就出聲念，有人的時候默念。不使空過，佛號一句接著一句，除了睡覺中斷之外，醒過來接上了，沒有空過。我們看末後，念老在這裡給我們結的，「淨宗之妙即在不離佛法而行世法，不廢世法而證佛法也」，《報恩論》裡頭說的。</w:t>
      </w:r>
      <w:r>
        <w:t xml:space="preserve"> </w:t>
      </w:r>
    </w:p>
    <w:p w14:paraId="7467A76B" w14:textId="77777777" w:rsidR="00E7491B" w:rsidRDefault="00E7491B">
      <w:pPr>
        <w:pStyle w:val="a3"/>
      </w:pPr>
      <w:r>
        <w:t xml:space="preserve">　　『有空閑時』，承上面所說的，「事物繁多，未能身暇心淨」，身心都不能得到閒暇，平常身在工作，心裡還在想著事情，所以不能『大修齋戒』。「則當善用時機」，日常生活當中要懂得善用時機，「遇閑即修，摒除世慮」，對世間一些牽掛的事情統統放下，「勇猛專修」。「此句有空閑時總貫下文，直至一日一夜，不斷絕者」。</w:t>
      </w:r>
      <w:r>
        <w:t xml:space="preserve"> </w:t>
      </w:r>
    </w:p>
    <w:p w14:paraId="478E99BC" w14:textId="77777777" w:rsidR="00E7491B" w:rsidRDefault="00E7491B">
      <w:pPr>
        <w:pStyle w:val="a3"/>
      </w:pPr>
      <w:r>
        <w:t xml:space="preserve">　　「端正身心，端身正意也」。《濁世惡苦品》裡頭，經裡面說：「汝等能於此世，端心正意，不為眾惡，甚為大德。」這是佛在《無量壽經》裡頭勸勉我們，「濁世惡苦品」。五濁惡世，真不容易！我在年輕的時候看到這樣的經文，我總是以為佛說話太過分了一點，是有濁惡，還不像佛說的這麼嚴重。但是今天我們所處的社會，念念這一句經文，相不相應？一點都沒錯，好像是我們這個社會，釋迦牟尼佛親眼看見的，稱之為五濁惡世。能在這個世間，端心正意，不作惡業，難，很難，就是前面十句所說的，殺生、偷盜、邪淫、妄語、兩舌、綺語、惡口、貪、瞋、痴，能不起心不動念嗎？惡緣現前，你能夠守得穩，不動心，能做得到嗎？太難了！所以佛在這裡讚歎，「端心正意，不為眾惡，甚為大德」，真不容易，這是大德。這幾句話對誰說的？對學佛的人說的，對念佛求生淨土的人說的。佛確實慈悲到極處。</w:t>
      </w:r>
      <w:r>
        <w:t xml:space="preserve"> </w:t>
      </w:r>
    </w:p>
    <w:p w14:paraId="44ACAC12" w14:textId="77777777" w:rsidR="00E7491B" w:rsidRDefault="00E7491B">
      <w:pPr>
        <w:pStyle w:val="a3"/>
      </w:pPr>
      <w:r>
        <w:t xml:space="preserve">　　《重重誨勉品》裡面說：「若曹作善，云何第一？」若曹是你們大家，你們大家要想行善，什麼是第一？「當自端心，當自端身，耳目口鼻，皆當自端。」這就是大善，端心正念這就是第一作善。我們先端正心意，然後端正身，包括耳目口鼻，六根，六根是先端正意根，然後再端正眼耳鼻舌身。這個地方講的，「是故遇空閑時，首應端正身心」。空閒的時候會胡思亂想，會受境界干擾，眼被色干擾，耳為音聲干擾，鼻為香干擾，舌被味干擾，身、意沒有一樣不受干擾，干擾就不得其正，我們講偏了、邪了。</w:t>
      </w:r>
      <w:r>
        <w:t xml:space="preserve"> </w:t>
      </w:r>
    </w:p>
    <w:p w14:paraId="2F520229" w14:textId="77777777" w:rsidR="00E7491B" w:rsidRDefault="00E7491B">
      <w:pPr>
        <w:pStyle w:val="a3"/>
      </w:pPr>
      <w:r>
        <w:t xml:space="preserve">　　「絕欲者，在此期間絕斷男女間之愛欲。去憂，放下世間憂慮」，這是念老在此地教導我們。絕欲，在被外面境界干擾的時候，要能夠覺悟，要能夠把這個干擾放下，用『絕欲去憂』，愛欲放下，憂慮放下。『慈心精進』。「慈心，與眾生樂之心」。怎樣幫助眾生離苦得樂？我們想想，釋迦牟尼佛用什麼方法？歷代的祖師大德用什麼方法？他們所用的，持戒、講經、教學。釋迦牟尼佛開悟之後就開始教學，現在叫辦班教學，四十九年沒中斷，法布施、財布施。財是什麼？內財，比外財更重要。內財是什麼？身體，用我這個身體來做榜樣。持戒就是身教，佛所說的他全做到了，這就是持戒，三聚淨戒圓滿落實，落實在日常生活當中，做一個修行求出離六道輪迴的榜樣給人看，教你怎麼修學。不容易！身行言教他做到了，所以聽的人相信，沒有懷疑。佛沒做到的決定不說，說了別人不相信，說了別人懷疑。</w:t>
      </w:r>
      <w:r>
        <w:t xml:space="preserve"> </w:t>
      </w:r>
    </w:p>
    <w:p w14:paraId="7829ADA4" w14:textId="77777777" w:rsidR="00E7491B" w:rsidRDefault="00E7491B">
      <w:pPr>
        <w:pStyle w:val="a3"/>
      </w:pPr>
      <w:r>
        <w:t xml:space="preserve">　　去憂，就是放下世間憂慮，我們常說的萬緣放下。為什麼？這個世間法是假的，不是真的。《金剛經》上告訴我們，「凡所有相，皆是虛妄」，甚至於對佛法也放下，經上說「法尚應捨，何況非法」，那個法是佛法。佛法為什麼要放下？教你學一樣就好，別學太多。法法平等，無有高下，既然一切法是平等的，沒有高下，我們要把高下放下，取一門就行。無比殊勝的一門就是信願持名，求生淨土，為什麼？人人做得到，人人都能成就，它就是最殊勝的法門。這個法門傳給你了，你修很困難，你做不到，你這一生離不開輪迴，不能成就，定慧都不能成就，那就是不契機，這個法門不適合你修。那我們能學的法門，八萬四千法門都不夠資格，就這一門，這一門就是阿彌陀佛大慈大悲來度我的，來接引我到極樂世界，生到極樂世界，自然就圓滿了，就成佛了。</w:t>
      </w:r>
      <w:r>
        <w:t xml:space="preserve"> </w:t>
      </w:r>
    </w:p>
    <w:p w14:paraId="71F7691B" w14:textId="77777777" w:rsidR="00E7491B" w:rsidRDefault="00E7491B">
      <w:pPr>
        <w:pStyle w:val="a3"/>
      </w:pPr>
      <w:r>
        <w:t xml:space="preserve">　　所以教我們絕欲去憂，這兩句是放下，下面兩句是提起，提起什麼？慈心精進。慈是與樂，總是要幫助眾生離苦得樂。要幫助眾生離苦得樂，先要自己離苦得樂，自己沒有離苦，怎麼能幫助別人？自己沒有得樂，怎麼能幫助別人得樂？行嗎？行，釋迦牟尼佛做到了。釋迦牟尼佛三衣一缽，日中一食，樹下一宿，這是什麼？徹底放下，世間人所憂的就是這些，他全放下了。與樂怎麼做法？幫助人開悟，開悟就樂了。釋迦牟尼佛說法說那麼多，都是幫助眾生開悟的，開悟就樂了。開悟是什麼？生死了了，知道自己一生決定出離六道輪迴，多麼喜樂，真樂，這不是假樂。</w:t>
      </w:r>
      <w:r>
        <w:t xml:space="preserve"> </w:t>
      </w:r>
    </w:p>
    <w:p w14:paraId="3B882CD1" w14:textId="77777777" w:rsidR="00E7491B" w:rsidRDefault="00E7491B">
      <w:pPr>
        <w:pStyle w:val="a3"/>
      </w:pPr>
      <w:r>
        <w:t xml:space="preserve">　　念老這裡註解得很好，「今此修持」，我們現在修持的這個法門，「是為饒益有情而修也」。在大乘教裡叫表法，做榜樣給別人看。自己怎麼樣？自己隨時可以往生，想走就走。為什麼不走？做個樣子給別人看，希望多影響幾個人，多帶幾個人到極樂世界，這是阿彌陀佛最歡喜的禮物。「我來了，你看我帶一批人來了」，阿彌陀佛就喜歡這個。這就是為什麼歷代這些祖師大德，住世的時候天天講經教學，領眾修行，就這個意思。「勇猛於修善斷惡」，斷惡修善要勇猛，這是真精進。《輔行》第二卷，這是律宗的戒本，這裡面說，「於法無染曰精，念念趣求為進」。於法無染，念念趣求，不但是於世間法無染，於出世間一切法也不染，這叫精，於法無染；於世出世間法都不求，這是進。</w:t>
      </w:r>
      <w:r>
        <w:t xml:space="preserve"> </w:t>
      </w:r>
    </w:p>
    <w:p w14:paraId="722C1913" w14:textId="77777777" w:rsidR="00E7491B" w:rsidRDefault="00E7491B">
      <w:pPr>
        <w:pStyle w:val="a3"/>
      </w:pPr>
      <w:r>
        <w:t xml:space="preserve">　　下面說，《華嚴大疏》第八卷裡面說：「練心於法，名之為精。精心務達，目之為進。」精心務達。「蓋謂：精者，乃精一其心於佛法也」。這解釋得更清楚了，就是古德教我們「一門深入，長時薰修」，就這個意思。我們要精一其心於佛法，佛法就是這一部經，就是這一法，信、願、持名，蕅益大師講四個字，決定得生淨土。「以此精心，唯以達本為務」，達是什麼？達是到達。到達什麼？我們第一個，到達西方極樂世界親近阿彌陀佛。在極樂世界，我們的精心希望到達大徹大悟，明心見性，見性成佛，在西方極樂世界究竟圓滿，妙覺果位，等覺上面。這是達本，這叫進。「本者本源也」，本源是什麼？自性，本性，本心，「明自本心，見自本性」，心就是性，性就是心，這叫達本。達本一定是在極樂世界，我們到極樂世界，阿彌陀佛慈悲到極處，我們真求，他真幫助，幫助我們成就，幫助我們達本。所以末後說得好，明自本心，見自本性，是為達本。「《大疏》之義較勝」，《華嚴經大疏》這個意思說得好，講得非常好，簡單明瞭。</w:t>
      </w:r>
      <w:r>
        <w:t xml:space="preserve"> </w:t>
      </w:r>
    </w:p>
    <w:p w14:paraId="20CAF53A" w14:textId="77777777" w:rsidR="00E7491B" w:rsidRDefault="00E7491B">
      <w:pPr>
        <w:pStyle w:val="a3"/>
      </w:pPr>
      <w:r>
        <w:t xml:space="preserve">　　底下第二小段，「斷惡修善」。這個是說馬上要幹的，這些經文要寫在牆壁上，常常看見，不要忘記。</w:t>
      </w:r>
      <w:r>
        <w:t xml:space="preserve"> </w:t>
      </w:r>
    </w:p>
    <w:p w14:paraId="252E6759" w14:textId="77777777" w:rsidR="00E7491B" w:rsidRDefault="00E7491B">
      <w:pPr>
        <w:pStyle w:val="a3"/>
      </w:pPr>
      <w:r>
        <w:t xml:space="preserve">　　【不當瞋怒。嫉妒。不得貪餮慳惜。不得中悔。不得狐疑。要當孝順。至誠忠信。】</w:t>
      </w:r>
      <w:r>
        <w:t xml:space="preserve"> </w:t>
      </w:r>
    </w:p>
    <w:p w14:paraId="003F7A6E" w14:textId="77777777" w:rsidR="00E7491B" w:rsidRDefault="00E7491B">
      <w:pPr>
        <w:pStyle w:val="a3"/>
      </w:pPr>
      <w:r>
        <w:t xml:space="preserve">　　這都是我們的毛病，幾個人沒有？都有。這些東西不能放下，修行功夫怎麼會得力？所以，修行難就難在這裡。我們看念老的註解，「從不當瞋怒至至誠忠信，乃第一句，為人乘之世善」，世間善法，人世間的。這個乘就是三乘，再加上人、天，叫五乘。三乘是大乘，緣覺是中乘，聲聞是小乘，通常講的三乘，我們要知道。人乘的善行，修這個，來生會得人身，不會喪失人身，是這個意思。換句話說，這些毛病改不掉，來生人身都得不到，怎麼能往生？所以你要問修行從哪裡修起，就從這修起，不應當瞋怒。</w:t>
      </w:r>
      <w:r>
        <w:t xml:space="preserve"> </w:t>
      </w:r>
    </w:p>
    <w:p w14:paraId="1E48912D" w14:textId="77777777" w:rsidR="00E7491B" w:rsidRDefault="00E7491B">
      <w:pPr>
        <w:pStyle w:val="a3"/>
      </w:pPr>
      <w:r>
        <w:t xml:space="preserve">　　「嫉妒，妒忌他人之盛事。又害賢曰嫉」。別人有超過自己，多半是名聞利養，有超過自己就受不了，嫉妒心就生起來，這個我們一定要知道。所以這造業造得深，嫉妒障礙嚴重的都在地獄。害賢，為什麼？都是怕他超過自己。這個心怎麼能往生？不但不能往生，得不到人身，到哪裡去了？三惡道去了。『貪餮』，我們一般講好吃，「貪食也」。『慳惜』，《大乘義章》裡面說，「吝惜財法稱慳」，我們叫小氣。對於財法如果是吝惜的話，財不肯施財，法，不願意為人說法，第一個是命中沒財，第二個是命中沒有智慧。所以，財布施得財富，法布施得聰明智慧，有財不肯布施，有法也不肯布施，來世是什麼樣的人？沒有智慧又沒有財富。這就錯了。</w:t>
      </w:r>
      <w:r>
        <w:t xml:space="preserve"> </w:t>
      </w:r>
    </w:p>
    <w:p w14:paraId="60F61C33" w14:textId="77777777" w:rsidR="00E7491B" w:rsidRDefault="00E7491B">
      <w:pPr>
        <w:pStyle w:val="a3"/>
      </w:pPr>
      <w:r>
        <w:t xml:space="preserve">　　我這一生是遇到章嘉大師，要不遇到章嘉大師，財法都等於零。為什麼？過去生中就是缺少財施，財施、法施、無畏施都缺乏。那果報是什麼？是貧窮，沒有智慧，沒有壽命，這真的不是假的。這一生遇到了佛法，跟章嘉大師見面，他老人家就教我要修三種布施。布施，我沒有錢，財施我知道，拿什麼去布施？老人問我，一毛錢有沒有？我說一毛可以。一塊錢有沒有？一塊還行。你就從一毛、一塊布施，養成一個布施的心、布施的念頭。幸虧過去生中還修了一點法布施，所以還有一點小智慧，對於大師這些話能聽懂、能接受，就真幹。</w:t>
      </w:r>
      <w:r>
        <w:t xml:space="preserve"> </w:t>
      </w:r>
    </w:p>
    <w:p w14:paraId="5CA4C93C" w14:textId="77777777" w:rsidR="00E7491B" w:rsidRDefault="00E7491B">
      <w:pPr>
        <w:pStyle w:val="a3"/>
      </w:pPr>
      <w:r>
        <w:t xml:space="preserve">　　我的壽命只有四十五歲，今年九十歲了，這四十五年是佛菩薩加持的，不是我命中有的。我們同時出家還有兩個好朋友，同年，命運都相同，都過不了四十五歲。四十五歲那一年，三月法融法師走了，五月明演法師走了，七月我生病了，我就知道該走了，一點都不錯。所以我念佛求生淨土，念一個月佛，病好了，我沒有吃藥，沒有找醫生。多少人關心我，我說命到了，醫生只能醫病不能醫命，命到了就該走了，念佛求生淨土就對了。還有幾個學生陪我，跟我在一起念佛，助念。所以真的不是假的。</w:t>
      </w:r>
      <w:r>
        <w:t xml:space="preserve"> </w:t>
      </w:r>
    </w:p>
    <w:p w14:paraId="38C8F48A" w14:textId="77777777" w:rsidR="00E7491B" w:rsidRDefault="00E7491B">
      <w:pPr>
        <w:pStyle w:val="a3"/>
      </w:pPr>
      <w:r>
        <w:t xml:space="preserve">　　老師教給我的三種布施我都幹，法布施，喜歡為人說法，只要他喜歡聽，一個人我也講。我在台中學講經就這麼學會的，給誰講？喜歡聽的人我就給他講，約時間，一個星期一次，到他家裡，方便，他只給我泡一杯茶就行了，我給他講兩個小時，我用這個機會練習講經。所以我在出家之前，我學會十三部經，十五個月學會十三部經，十三部經我都會講，講得還不錯。所以我一出家，白聖法師就叫我到三藏學院去教學。我學了十三部經，它一個學期才學一部，才教一部，三年畢業了才教了六部，我還有七部沒有派上用場。所以我對於佛學院沒興趣。我在台中學經教，進度是一個月學一部，十五個月學了十三部，這十三部裡頭包括《金剛經》，包括《普賢行願品》，包括《阿彌陀經》，這都是比較分量大一點的。《金剛經》我開課，是在內典研究班，李老師辦的內典研究班，八個學生，六個老師，我是其中之一，我主教的是《金剛般若波羅蜜經》。</w:t>
      </w:r>
      <w:r>
        <w:t xml:space="preserve"> </w:t>
      </w:r>
    </w:p>
    <w:p w14:paraId="105A21A3" w14:textId="77777777" w:rsidR="00E7491B" w:rsidRDefault="00E7491B">
      <w:pPr>
        <w:pStyle w:val="a3"/>
      </w:pPr>
      <w:r>
        <w:t xml:space="preserve">　　所以學教只要專心，一門深入，長時薰修，一樣一樣的學，不能同時學兩樣。這是李老師最忌諱的，你同時學兩樣他不教你，他很乾脆給你說，你沒有能力接受。一門一門學，一門沒有學好，怎麼叫學好？能講叫學好，所以我要找地方去講。台中的蓮友很多，我就找他們，我天天講，星期一，每個星期一在張三家裡講一種，每個星期二在李四家講又講另外一種。自己要會找機會，要練習，不上台、不練習不行，不能成就。</w:t>
      </w:r>
      <w:r>
        <w:t xml:space="preserve"> </w:t>
      </w:r>
    </w:p>
    <w:p w14:paraId="6CC912F9" w14:textId="77777777" w:rsidR="00E7491B" w:rsidRDefault="00E7491B">
      <w:pPr>
        <w:pStyle w:val="a3"/>
      </w:pPr>
      <w:r>
        <w:t xml:space="preserve">　　所以三種布施可不能疏忽，財布施、法布施、無畏布施。無畏布施我做得多的是放生、病苦，在醫院裡頭我布施醫藥費。一直到現在，我在澳洲圖文巴，澳洲政府辦的醫院，我現在還是每個月捐一萬塊錢澳幣，給貧窮的人做醫藥費。我在那裡住了十四年，沒有中斷，每一年十二萬。布施醫藥，無畏布施。還有一個，基督教辦的臨終關懷中心，做得很好，它服務很周到。雖然是基督教，我們佛教徒要是臨終，他關懷，照佛教儀式做，我看到很歡喜。他也來找我，他們經費困難，我也是每年給十二萬給他。這兩個地方，二十四萬，一年二十四萬，十四年不缺，這個屬於無畏布施。所以財、法都布施，而是以法布施的功德最殊勝。</w:t>
      </w:r>
      <w:r>
        <w:t xml:space="preserve"> </w:t>
      </w:r>
    </w:p>
    <w:p w14:paraId="78E9D377" w14:textId="77777777" w:rsidR="00E7491B" w:rsidRDefault="00E7491B">
      <w:pPr>
        <w:pStyle w:val="a3"/>
      </w:pPr>
      <w:r>
        <w:t xml:space="preserve">　　釋迦牟尼佛一生教學，他給我們做榜樣，老師要我學釋迦牟尼佛，釋迦牟尼佛教學沒有道場，一生沒建道場。我現在才懂得他的意思，建道場有很多弊病，障道，以前我不知道，我到這麼大年歲的時候才恍然大悟，佛為什麼不建道場，把人貪心斷掉了。日中一食，樹下一宿，正確的。那個時候人身體好，我們今天體力不夠，晚上在外面一個晚上在那邊打坐，大概第二天就要上加護病房了，不敢嘗試。知道是對的，我們非常慚愧，趕不上佛陀，晚上還要有個地方可以遮蔽風雨，夠了。心裡面真的做到這段經所說的，斷一切惡，修一切善。</w:t>
      </w:r>
      <w:r>
        <w:t xml:space="preserve"> </w:t>
      </w:r>
    </w:p>
    <w:p w14:paraId="3D62638F" w14:textId="77777777" w:rsidR="00E7491B" w:rsidRDefault="00E7491B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46B4C" w14:textId="77777777" w:rsidR="00E7491B" w:rsidRDefault="00E7491B" w:rsidP="00E7491B">
      <w:r>
        <w:separator/>
      </w:r>
    </w:p>
  </w:endnote>
  <w:endnote w:type="continuationSeparator" w:id="0">
    <w:p w14:paraId="57975036" w14:textId="77777777" w:rsidR="00E7491B" w:rsidRDefault="00E7491B" w:rsidP="00E74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BF32" w14:textId="77777777" w:rsidR="00E7491B" w:rsidRDefault="00E7491B" w:rsidP="00E7491B">
      <w:r>
        <w:separator/>
      </w:r>
    </w:p>
  </w:footnote>
  <w:footnote w:type="continuationSeparator" w:id="0">
    <w:p w14:paraId="75E1A704" w14:textId="77777777" w:rsidR="00E7491B" w:rsidRDefault="00E7491B" w:rsidP="00E749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1B"/>
    <w:rsid w:val="00E749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7BF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9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9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9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9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10281</Characters>
  <Application>Microsoft Office Word</Application>
  <DocSecurity>0</DocSecurity>
  <Lines>85</Lines>
  <Paragraphs>24</Paragraphs>
  <ScaleCrop>false</ScaleCrop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