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A39D" w14:textId="77777777" w:rsidR="00E25D48" w:rsidRDefault="00E25D48">
      <w:r>
        <w:t xml:space="preserve">二零一四淨土大經科註　　（第三四七集）　　</w:t>
      </w:r>
      <w:r>
        <w:t>2016/7/4</w:t>
      </w:r>
      <w:r>
        <w:t xml:space="preserve">　　英國威爾士三一聖大衛大學蘭彼得校區　　檔名：</w:t>
      </w:r>
      <w:r>
        <w:t xml:space="preserve">02-041-0347 </w:t>
      </w:r>
    </w:p>
    <w:p w14:paraId="42E4A822" w14:textId="77777777" w:rsidR="00E25D48" w:rsidRDefault="00E25D48">
      <w:pPr>
        <w:pStyle w:val="a3"/>
      </w:pPr>
      <w:r>
        <w:t xml:space="preserve">　　諸位法師，諸位同學，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1301FB" w14:textId="77777777" w:rsidR="00E25D48" w:rsidRDefault="00E25D48">
      <w:pPr>
        <w:pStyle w:val="a3"/>
      </w:pPr>
      <w:r>
        <w:t xml:space="preserve">　　請看《大經科註》第八百二十六頁第三行，科題，「無情聞法興供」：</w:t>
      </w:r>
      <w:r>
        <w:t xml:space="preserve"> </w:t>
      </w:r>
    </w:p>
    <w:p w14:paraId="493FEE06" w14:textId="77777777" w:rsidR="00E25D48" w:rsidRDefault="00E25D48">
      <w:pPr>
        <w:pStyle w:val="a3"/>
      </w:pPr>
      <w:r>
        <w:t xml:space="preserve">　　前面一大段講的是有情眾生聞法、讚佛、供佛，這一段顯示出，不但是有情眾生感恩三寶，無情眾生也不例外。有情，我們講動物，無情則講到植物、礦物、山河大地，這都稱為無情。無情怎麼聞法？樹有樹神，連草木都有神，不要小看了是一株小草，它真的有神。</w:t>
      </w:r>
      <w:r>
        <w:t xml:space="preserve"> </w:t>
      </w:r>
    </w:p>
    <w:p w14:paraId="349B2EFA" w14:textId="77777777" w:rsidR="00E25D48" w:rsidRDefault="00E25D48">
      <w:pPr>
        <w:pStyle w:val="a3"/>
      </w:pPr>
      <w:r>
        <w:t xml:space="preserve">　　我早年有一次在北京觀光訪問，住在一個同修家裡，她的房舍還是很高級的，北京這個市區，她家裡有個小花園，種的有花草。這個同修告訴我，有一天晚上在睡覺之前，感覺得跟平常不一樣，好像是有神靈在房間裡面。她心裡也就默念，如果是佛菩薩、是鬼神需要我辦什麼事情，在我睡覺的時候託夢給我。她睡著之後果然做了一個夢，誰來託夢？她花園裡頭的院子裡頭草木神。花有人澆，樹有人照顧，唯獨草地沒有人澆水，大家疏忽了，就是這些草木神託夢。他說我們不是別人，是妳家花園的草木，我們快要乾死了，請妳給我們多灑一些水。她醒過來之後，她就到院子裡去看，果然沒錯，照顧花園的人他澆花、澆樹，沒有澆草，草地沒有澆。於是她就拿起水龍頭來澆水。家裡人跟她說，那草地妳不要澆，我們澆的是花草樹木，這草不包括在裡頭。她也不說，她心裡有數。以後告訴家人，她得這一個奇怪的夢，夢中的都像小孩，像二、三歲的小孩一樣，來求水分。這個不是假的，是真的，我也到她那個小花園去看過，告訴我這樁事情。</w:t>
      </w:r>
      <w:r>
        <w:t xml:space="preserve"> </w:t>
      </w:r>
    </w:p>
    <w:p w14:paraId="4065FBA5" w14:textId="77777777" w:rsidR="00E25D48" w:rsidRDefault="00E25D48">
      <w:pPr>
        <w:pStyle w:val="a3"/>
      </w:pPr>
      <w:r>
        <w:t xml:space="preserve">　　六道十法界眾生，無處不在，無時不在，不要以為我們沒有看到他就不在，在！我們起心動念、言談舉止他全知道。不是真正學佛的人，不是學佛多年的人，沒有遇到過這些事情，很難叫人相信。你真正遇到了，你就相信了。</w:t>
      </w:r>
      <w:r>
        <w:t xml:space="preserve"> </w:t>
      </w:r>
    </w:p>
    <w:p w14:paraId="2373C614" w14:textId="77777777" w:rsidR="00E25D48" w:rsidRDefault="00E25D48">
      <w:pPr>
        <w:pStyle w:val="a3"/>
      </w:pPr>
      <w:r>
        <w:t xml:space="preserve">　　我初學佛的時候，還有工作，遇到一位老先生，也是一位朋友介紹的，朱鏡宙老先生，章太炎的女婿，章太炎先生三個女兒，小女兒就嫁給他的。在孫中山先生那個時候提倡革命的時候，他也加入國民黨，抗戰時期他做四川、西康兩省的稅務局長，他是學經濟的。勝利之後，他做過，他是江西人，做過江西財政廳長，以後跟著政府到台灣。我在台灣有個同事跟他是同鄉，很熟，介紹給我，我剛剛學佛。他在台灣是佛門大德，跟我的老師李炳南老居士老朋友，我跟李老師認識他老人家介紹的。</w:t>
      </w:r>
      <w:r>
        <w:t xml:space="preserve"> </w:t>
      </w:r>
    </w:p>
    <w:p w14:paraId="2B82BEA4" w14:textId="77777777" w:rsidR="00E25D48" w:rsidRDefault="00E25D48">
      <w:pPr>
        <w:pStyle w:val="a3"/>
      </w:pPr>
      <w:r>
        <w:t xml:space="preserve">　　他一生經歷像這些奇奇怪怪的事情很多，講不完的故事，我們那時候年輕，二十幾歲。有空閒的時候就去找老人，老人懂得典故很多，尤其是晚年學佛，告訴我他學佛的因緣。章太炎先生，在世的時候曾經有一個月做東嶽大帝的判官。東嶽大帝是鬼王，管五、六個省，判官就相當於現在的祕書長一樣，地位很高，大概他的祕書長有事不能上班，就找他來代替。這一個月期間很忙，白天忙著人間事情，晚上要忙著鬼</w:t>
      </w:r>
      <w:r>
        <w:lastRenderedPageBreak/>
        <w:t>道事情，日夜不能休息。他有一天試試看，用黃紙寫了個假條，請假一天，這一天他沒去。有效，他把這個黃紙在門口燒了，那天晚上就沒有小鬼來接引他去上班。告訴我們，鬼道真有。</w:t>
      </w:r>
      <w:r>
        <w:t xml:space="preserve"> </w:t>
      </w:r>
    </w:p>
    <w:p w14:paraId="51D85718" w14:textId="77777777" w:rsidR="00E25D48" w:rsidRDefault="00E25D48">
      <w:pPr>
        <w:pStyle w:val="a3"/>
      </w:pPr>
      <w:r>
        <w:t xml:space="preserve">　　太炎先生這段故事他非常清楚，他信不信？他不相信。年輕，他說那是神話，不相信。他告訴我，怎麼學佛的？他親自遇到的，真見到了，相信了。什麼時候？抗戰期間。那時候中央政府在重慶，他在重慶工作，晚上跟朋友們打麻將，打到深夜才散場，大概總是一、二點鐘，半夜一、二點鐘散場，散場回家去。那個時候沒有交通工具，雖然他的官階很高，沒有車，步行，走路回家。路上有燈，抗戰期間的路燈，只是知道有一盞燈在那裡，大概只是二十燭光，距離大概是五十公尺才有一個電燈，看人看不清楚。</w:t>
      </w:r>
      <w:r>
        <w:t xml:space="preserve"> </w:t>
      </w:r>
    </w:p>
    <w:p w14:paraId="7392126D" w14:textId="77777777" w:rsidR="00E25D48" w:rsidRDefault="00E25D48">
      <w:pPr>
        <w:pStyle w:val="a3"/>
      </w:pPr>
      <w:r>
        <w:t xml:space="preserve">　　他回去的時候，在路上，前面有個婦女，他也沒有在意，這婦女走在前面，他在後面，有一段距離。走了半個多小時，他忽然想起來，夜這麼深，怎麼會單身女子在路上走路？這個念頭一起的時候，渾身就感覺到不舒服，再仔細一看，前面這個婦女有上身沒有下身，他就知道真的遇到鬼了。而且他跟鬼在一起走路走了半個多鐘點，不是幾分鐘，不是幻覺。從那一天起他才真正相信。他告訴我，他說學佛的緣成熟了，大概是觀世音菩薩示現的。如果不是這樣的示現，他永遠都把它當作故事來聽、當神話來聽，沒有把它當作一回事實。從此之後，他才真正想到，過去所遇到的奇奇怪怪的事情都得到解答，真的，不是假的。</w:t>
      </w:r>
      <w:r>
        <w:t xml:space="preserve"> </w:t>
      </w:r>
    </w:p>
    <w:p w14:paraId="45D9D037" w14:textId="77777777" w:rsidR="00E25D48" w:rsidRDefault="00E25D48">
      <w:pPr>
        <w:pStyle w:val="a3"/>
      </w:pPr>
      <w:r>
        <w:t xml:space="preserve">　　所以我們在這一生當中遇到佛法不容易，遇到淨宗更難得，為什麼？淨宗能保證你一生成就。其他宗派，無論大乘小乘、顯教密教，不能保證，那要真功夫，成就太難！淨宗法門條件很簡單，第一個，真正相信有極樂世界。釋迦牟尼佛說的，佛不騙人，佛沒有妄語，佛的話句句真實，我們要相信，不能懷疑。第二個，相信極樂世界真有阿彌陀佛，阿彌陀佛也真的接引念佛人求生淨土。所以我們只要有信心、有願心，信真有這個事，願我真想去。給我們介紹西方極樂世界，最詳細，方方面面都說到了，就是這一部《無量壽經》，極樂世界的說明書，也是發願求生淨土的保證書。這個法門，過去祖師大德說得好，萬修萬人去，這真的。</w:t>
      </w:r>
      <w:r>
        <w:t xml:space="preserve"> </w:t>
      </w:r>
    </w:p>
    <w:p w14:paraId="5015A81E" w14:textId="77777777" w:rsidR="00E25D48" w:rsidRDefault="00E25D48">
      <w:pPr>
        <w:pStyle w:val="a3"/>
      </w:pPr>
      <w:r>
        <w:t xml:space="preserve">　　可是我早年在台中，辭去工作之後，跟李老師學經教，在老師座下住了十年。老師在台中辦了一個蓮社，帶領大家一起念佛，修學念佛法門。蓮社是不大，可是參加蓮社的蓮友人不少，我到台中那個時候，台中蓮社十年，十週年紀念，蓮友有多少人？有二十萬人。李老師的功德無比殊勝！講經，他一個星期給我們上三次課，一次講古文，一次講佛經，還有一次教學。我們有二十多個年輕的學生學講經，他給我們開了這堂課，每次都是兩個小時，所以我們一個星期固定的有六個小時課程。老師一個人，他是孔德成的祕書長，大成奉祀官府祕書長。那個時候奉祀官是孔德成，我跟孔先生也很熟。老師除了這個地方是他主要工作單位，另外，兩個大學教授，佛教的，台中蓮社他建的，另外還建了一個慈光圖書館，還有兩個育幼院，有一個菩提醫院，他的事業搞得很多，都是他帶頭。他的工作量是我們平常人五個人的工作量，就是他一個人幹五個人工作。</w:t>
      </w:r>
      <w:r>
        <w:t xml:space="preserve"> </w:t>
      </w:r>
    </w:p>
    <w:p w14:paraId="69DF7471" w14:textId="77777777" w:rsidR="00E25D48" w:rsidRDefault="00E25D48">
      <w:pPr>
        <w:pStyle w:val="a3"/>
      </w:pPr>
      <w:r>
        <w:t xml:space="preserve">　　生活，日中一食，不是樹下一宿，他有個小房子，很小，在台灣，十五坪。一坪，有很多人住過日本房子，兩個榻榻米，就是兩個單人床合在一起，一坪。他的客廳、廚房、餐廳、臥房、書房，還有小佛堂，就在這個十五坪房子裡面。現在諸位到</w:t>
      </w:r>
      <w:r>
        <w:lastRenderedPageBreak/>
        <w:t>台中去觀光能夠看到，老師這個房子模型還在，永遠紀念。一天吃一餐，我那個時候跟他在一起，我工作沒有他那麼多，操心，勞心勞力，一天吃一餐，中午，他早晚都不吃的。老人大我三十九歲，我們要論輩數算的時候，二十年是一個輩分的話，我們是第三代，祖父。</w:t>
      </w:r>
      <w:r>
        <w:t xml:space="preserve"> </w:t>
      </w:r>
    </w:p>
    <w:p w14:paraId="3C830252" w14:textId="77777777" w:rsidR="00E25D48" w:rsidRDefault="00E25D48">
      <w:pPr>
        <w:pStyle w:val="a3"/>
      </w:pPr>
      <w:r>
        <w:t xml:space="preserve">　　看到老人家那個生活我們感動，我跟他學習，我也學吃一餐。因為我到台中的時候我晚餐就斷了，佛門叫持午，早餐、中午，晚上不吃飯，所以我再把早餐斷了不難。我斷了五年，跟他老人家五年。有一次我提出來，沒告訴他，我告訴老師，我說我現在吃一餐，也吃很久了。他就問我，多久？我說八個月。身體感覺怎麼樣？很正常。他桌子一拍：永遠保持下去！行，為什麼？人生活簡單，一生可以不求人，不求人就得大自在。</w:t>
      </w:r>
      <w:r>
        <w:t xml:space="preserve"> </w:t>
      </w:r>
    </w:p>
    <w:p w14:paraId="08FCD384" w14:textId="77777777" w:rsidR="00E25D48" w:rsidRDefault="00E25D48">
      <w:pPr>
        <w:pStyle w:val="a3"/>
      </w:pPr>
      <w:r>
        <w:t xml:space="preserve">　　一餐，確確實實我得到一個結論，我向老師報告，我說飲食是能量的補充。能量的消耗，那時候我感覺得老師，你看他又勞心他又勞力，不是普通人，普通人受不了。我沒有他那樣工作量，我們是一個人工作量，他是五個人工作量。所以我跟老師說，我說我覺得能量消耗，應該是百分之九十甚至於到百分之九十五消耗在妄想上，於勞心勞力，真正勞心勞力消耗能量並不多。我體會到這一點。老師同意我的看法，他點頭，是這樣的。他自己就是個很好的例子，每餐這麼一點點飲食，他夠了。他一天一餐飯，那個時候在台灣兩塊錢，一塊美金是三十四塊台幣，換句話說，老師一個月的伙食二塊美金就夠了。這個我趕不上，為什麼？我吃得比他多，我一餐飯要三塊錢，他一餐飯二塊錢，還是沒有辦法趕到他。由這可知，他心多清淨，沒有雜念。</w:t>
      </w:r>
      <w:r>
        <w:t xml:space="preserve"> </w:t>
      </w:r>
    </w:p>
    <w:p w14:paraId="664B2C9E" w14:textId="77777777" w:rsidR="00E25D48" w:rsidRDefault="00E25D48">
      <w:pPr>
        <w:pStyle w:val="a3"/>
      </w:pPr>
      <w:r>
        <w:t xml:space="preserve">　　教學，教我們，也是把清淨心擺在第一位，放下萬緣。我跟他學佛法，他教導我的，一門深入，長時薰修，一部經沒有學完不能學第二本。怎麼叫學完？要講一遍給他聽，有講堂，學生練習講經地方，你上台去講，聽眾大概有三、五十個人吧，不多。他講經有四、五百人聽眾，我們大概他的十分之一，小講堂，比這個講堂還小。老師坐到最後一排，為什麼？那時候沒有擴音器，你講話的聲音他要聽得見才算數，聽不見的話不算數，要求很嚴格。</w:t>
      </w:r>
      <w:r>
        <w:t xml:space="preserve"> </w:t>
      </w:r>
    </w:p>
    <w:p w14:paraId="6CFB960B" w14:textId="77777777" w:rsidR="00E25D48" w:rsidRDefault="00E25D48">
      <w:pPr>
        <w:pStyle w:val="a3"/>
      </w:pPr>
      <w:r>
        <w:t xml:space="preserve">　　進步很快，小部經，不選很長的，也不選很深的，在《阿含經》裡頭、方等經裡面去取。我的進度大概是一個月一部經，我在沒有出家之前，跟他老人家十五個月，一年零三個月，我學了十三部經，這十三部經都講過，老師都點頭。所以我一出家，白聖法師就請我到他們佛學院去教書，教課。他們一年兩個學期，一個學期我的課是一部經，三年畢業了，我在台中學的十三部經才用六部，還有七部沒有派上用場。所以我對於佛學院感慨就很深。中國古時候的教學，私塾教學，一對一，我們這個經學班，就是學講經的，經學班，是老師一對一的教。教了之後，老師是講給你聽，你可以做筆記，我們每個同學都做筆記，幫助他，下課了，筆記都送給他，他去整理、去寫講稿，要寫八千字。八千字上台講大概五十到五十五分鐘，剩下一點時間老師做講評。</w:t>
      </w:r>
      <w:r>
        <w:t xml:space="preserve"> </w:t>
      </w:r>
    </w:p>
    <w:p w14:paraId="0AB80C60" w14:textId="77777777" w:rsidR="00E25D48" w:rsidRDefault="00E25D48">
      <w:pPr>
        <w:pStyle w:val="a3"/>
      </w:pPr>
      <w:r>
        <w:t xml:space="preserve">　　這個方法阿難傳下來的，釋迦牟尼佛當年在世講那麼多經，都沒有被寫成文字，佛滅度之後，同學們才覺得老師所說的這些重要，要把它寫成文字流傳後世，當時寫的是用梵文寫的。這些經典，從漢到宋這個八百年間，幾乎都傳到中國來了。印度的高僧到中國來，比中國到印度去取經的人數多，多一倍以上，每一個到中國來的人都帶了很多經典。到中國來之後，翻成中國文言文，這個我們中國文學裡稱為變文，變</w:t>
      </w:r>
      <w:r>
        <w:lastRenderedPageBreak/>
        <w:t>化的變，也就是接近白話的文言文，為了流通方便起見，比文言文淺，最淺顯的文言文。為什麼？那就是中國的文字是世界上唯一表意的文字，它不是表音的，音聽不懂沒有關係，可以看，你看這個字會懂，會懂得它的意思，會看出它的讀音。</w:t>
      </w:r>
      <w:r>
        <w:t xml:space="preserve"> </w:t>
      </w:r>
    </w:p>
    <w:p w14:paraId="51BF7366" w14:textId="77777777" w:rsidR="00E25D48" w:rsidRDefault="00E25D48">
      <w:pPr>
        <w:pStyle w:val="a3"/>
      </w:pPr>
      <w:r>
        <w:t xml:space="preserve">　　這種文字在全世界找不到第二家，它超越時間、超越空間。超越空間，全世界的人都可以學；超越時間，古人寫的這些典籍，現在兩千多年了，我們看得懂，不會錯會意思。再傳幾千年後的人還看得懂，跟拼音文字不一樣，拼音文字，湯恩比說得很好，二、三百年之後音變了，這個文字看不懂了。我們今天在英國，英國許多朋友告訴我，莎士比亞的作品，這是歐洲的大文學家，現在沒有人能看懂。為什麼原因？那個時候說話的音跟現在變了，所以看不懂了。必須要找有專家，讓他們翻成現代的白話文，大家才能看懂。再過個二百年又看不懂了，再翻一遍，翻上個三遍五遍，意思全失掉了。這就是文化為什麼會毀滅，它用的文字載體出了問題。如果翻成中國文言文，就永遠不會喪失，不會有這些問題出生，這是文言文的好處。所以瑞典高本漢，歐洲的漢學家，他告訴我們，「漢字不能改，文言不可廢，經書必須讀」，歐洲人！歐洲的漢學家不少，他們的成就不在中國人之下。所以這文化的載體。</w:t>
      </w:r>
      <w:r>
        <w:t xml:space="preserve"> </w:t>
      </w:r>
    </w:p>
    <w:p w14:paraId="38BAF68F" w14:textId="77777777" w:rsidR="00E25D48" w:rsidRDefault="00E25D48">
      <w:pPr>
        <w:pStyle w:val="a3"/>
      </w:pPr>
      <w:r>
        <w:t xml:space="preserve">　　我們現在出問題了，出什麼問題？《四庫全書》是中國古聖先賢、老祖宗留給後人無價之寶，它真正能幫助你修身、齊家、治國、平天下，它可以能製造地球千年盛世，那要懂、要讀、要能理解。現在念的人少了，不學漢字，不學文言文了，如果這個世界上沒有人學習漢字、文言文，漢文化就會在地球上消失，《四庫全書》將來就被人家燒火了。為什麼？沒有人會讀。所以這些年來，我們念念不忘的，如何能找一批年輕人，我們全心全力幫助他，讓他認真學習漢字、文言文，學習《四庫全書》，繼承中國傳統文化，把它發揚光大，讓現前全世界的人都得到幸福快樂，孔顏之樂。每個人可以得到，為什麼？它跟命運不相關，它跟學問有關係，聖賢的學問帶給我們豐富歡樂的精神生活。</w:t>
      </w:r>
      <w:r>
        <w:t xml:space="preserve"> </w:t>
      </w:r>
    </w:p>
    <w:p w14:paraId="77919201" w14:textId="77777777" w:rsidR="00E25D48" w:rsidRDefault="00E25D48">
      <w:pPr>
        <w:pStyle w:val="a3"/>
      </w:pPr>
      <w:r>
        <w:t xml:space="preserve">　　我跟李老師十年，我在旁邊觀察這個老人，他也沒有社會地位、也沒有財富，生活快樂，無論在什麼時候，無論在什麼處所，你看到他滿面笑容。他做了不少事業，下一代跟他老人比，相差距離太大了。老師多才多藝，儒釋道都通，我們學生只能傳他一樣，我跟他學講經，佛經；還有個同學，徐醒民居士，他跟老師學古文，佛法上，他也念佛求生淨土；江逸子居士，畫家，大家知道，他跟李老師學詩。老師的詩詞是一絕，老師自稱可以能夠追到唐宋，現在他的全集出版了。老師沒有傳人，傳一樣的有，傳二樣的我都沒聽說。</w:t>
      </w:r>
      <w:r>
        <w:t xml:space="preserve"> </w:t>
      </w:r>
    </w:p>
    <w:p w14:paraId="269B2A33" w14:textId="77777777" w:rsidR="00E25D48" w:rsidRDefault="00E25D48">
      <w:pPr>
        <w:pStyle w:val="a3"/>
      </w:pPr>
      <w:r>
        <w:t xml:space="preserve">　　所以我們在經書，像今天讀到這一段，這是樹神、花神、草木神，我們如果是沒有在北京一個同學家裡面看到這樁事情，她詳細講給我們聽，我們這個心踏實了，不再懷疑。而且我們每一場佛事，平常誦經、講經都給他們迴向，我們這個小佛堂裡面也幫他供牌位。祭神如神在，我們起心動念他知道，我們言語造作他知道。我們真正在做一樁事情，為往聖繼絕學，為萬世開太平，沒有自己絲毫名聞利養，誰知道？佛菩薩知道，天神知道，鬼神知道，這些草木神都知道。他知道，他會保護我們，他會加持我們，我們對他更恭敬。我們今天來讀這段文，有信心讀起來就有味道，能夠契入，跟他們感應道交。請看經文：</w:t>
      </w:r>
      <w:r>
        <w:t xml:space="preserve"> </w:t>
      </w:r>
    </w:p>
    <w:p w14:paraId="29AEA77E" w14:textId="77777777" w:rsidR="00E25D48" w:rsidRDefault="00E25D48">
      <w:pPr>
        <w:pStyle w:val="a3"/>
      </w:pPr>
      <w:r>
        <w:t xml:space="preserve">　　【即時香風吹七寶樹。出五音聲。無量妙華。隨風四散。自然供養。如是不絕。】</w:t>
      </w:r>
      <w:r>
        <w:t xml:space="preserve"> </w:t>
      </w:r>
    </w:p>
    <w:p w14:paraId="2C5C52C2" w14:textId="77777777" w:rsidR="00E25D48" w:rsidRDefault="00E25D48">
      <w:pPr>
        <w:pStyle w:val="a3"/>
      </w:pPr>
      <w:r>
        <w:lastRenderedPageBreak/>
        <w:t xml:space="preserve">　　你看，這是樹木花草眾神對阿彌陀佛、對極樂世界菩薩他們的供養。『七寶樹』前面說過，這是自性所生所現的。往生到極樂世界的人無量壽，不需要飲食，壽命無量。真心能生能現，到極樂世界只有真心，沒有妄心。那我們現在在六道、在十法界，這裡面的眾生是兩個心，一個真心，一個妄心。真心不變，所現的境界相就是極樂世界。現在我們知道了，不僅僅是極樂世界，所有大宗教裡面講的天堂，就是極樂世界，一個處所，不同的名稱。我們生到極樂世界，他生天堂，將來見面還在一起，原來天堂就是極樂世界，極樂世界就是天堂。他們稱的上帝，我們稱的阿彌陀佛，一個人，兩個名字，都見到了，妙極了。我們現在體會到這個真相，事實真相，我們跟所有的宗教都愛護，都是兄弟姐妹，都是一家人。這是真的，不是假的。</w:t>
      </w:r>
      <w:r>
        <w:t xml:space="preserve"> </w:t>
      </w:r>
    </w:p>
    <w:p w14:paraId="6CDFA8FA" w14:textId="77777777" w:rsidR="00E25D48" w:rsidRDefault="00E25D48">
      <w:pPr>
        <w:pStyle w:val="a3"/>
      </w:pPr>
      <w:r>
        <w:t xml:space="preserve">　　連莊子都說到，「天地與我同根，萬物與我一體」。整個宇宙跟我什麼關係？一體，這樹木花草、山河大地跟我還是一體。一體，流露出來的就是愛、就是慈悲，你怎麼會不愛世人？世人跟你一體。甚至於我們愛仇敵、仇人，害我的人、糟蹋我的人我愛他，他恨我，我愛他。為什麼？我知道我們是一體，他不知道，他要知道，怎麼會有怨恨？不一樣就在此地。我們對佛菩薩怎麼樣侮辱，佛菩薩還是保佑你、還是照顧你，沒有把你捨棄。等到自己明白了，才知道慚愧，才知道感恩，懺悔。總有一天你會知道，什麼時候知道？開悟了就知道了，明白就知道了，迷的時候不知道。</w:t>
      </w:r>
      <w:r>
        <w:t xml:space="preserve"> </w:t>
      </w:r>
    </w:p>
    <w:p w14:paraId="5B626A1E" w14:textId="77777777" w:rsidR="00E25D48" w:rsidRDefault="00E25D48">
      <w:pPr>
        <w:pStyle w:val="a3"/>
      </w:pPr>
      <w:r>
        <w:t xml:space="preserve">　　這些寶樹，風吹了，風吹，這個樹葉，因為樹是寶樹，七寶樹，樹葉跟樹葉碰到的時候就像交響樂一樣。你看，『香風吹七寶樹，出五音聲』，五音就是我們今天講的交響樂。五音是講宮商角徵羽，是五音，五音聲，五音揉合就是今天講的交響樂。這個樂，『隨風四散』，散到哪裡？散到遍虛空遍法界。我們這個地方有沒有？有。我們有障礙，眼沒有見到，耳沒有聽到，鼻沒有聞到。這障礙是什麼？障礙是妄心。妄心是什麼？妄心是起心動念、分別執著。只要有這些東西出現，自性裡面的音聲、微妙的境界，我們完全見不到、聽不到，也聞不到了。</w:t>
      </w:r>
      <w:r>
        <w:t xml:space="preserve"> </w:t>
      </w:r>
    </w:p>
    <w:p w14:paraId="698DDEEE" w14:textId="77777777" w:rsidR="00E25D48" w:rsidRDefault="00E25D48">
      <w:pPr>
        <w:pStyle w:val="a3"/>
      </w:pPr>
      <w:r>
        <w:t xml:space="preserve">　　怎樣才能聞到？恢復自性。要怎麼樣恢復自性？要修定。為什麼？自性本定，惠能大師說的「何期自性，本無動搖」，你的心不動、不搖晃，那就是定。所以自性本來是定的，你不修定，它不能現前。因戒得定，持戒是為了得定，因定開慧，定到一定的程度，智慧現前，自性流出來的智慧。我們現在，真心再通過一層妄心才出來，通過妄心流出來是什麼？是煩惱，內心裡頭，貪瞋痴慢疑五種煩惱，出這個，讀聖賢書也出這個，不生智慧。可是讀聖賢書，古人教我們，要遍數多，遍數多什麼？遍數多就變成修定。八萬四千法門，方法不一樣，門道不相同，可是目標相同，統統修定。知識分子喜歡讀書，而且知識分子在大眾當中為數不少，所以佛就教他用讀書修定，讀書千遍就是修定。要把什麼？把妄想雜念念掉，把分別執著念掉，智慧就開了。所以其義自見，為什麼？自性智慧現前，無量無邊的智慧，你所讀的這些經教、讀的這些書究竟通達，不是通達少分，一點點，徹底明白，不需要人給你講。所以叫其義自見。</w:t>
      </w:r>
      <w:r>
        <w:t xml:space="preserve"> </w:t>
      </w:r>
    </w:p>
    <w:p w14:paraId="02AE4F18" w14:textId="77777777" w:rsidR="00E25D48" w:rsidRDefault="00E25D48">
      <w:pPr>
        <w:pStyle w:val="a3"/>
      </w:pPr>
      <w:r>
        <w:t xml:space="preserve">　　自見，我們講悟了，悟有小悟、有中悟、有大悟、有大徹大悟，等級不一樣。念一千遍，小悟，真的，一千遍讀過去，你讓這個小孩、小朋友講給我們聽聽，他能把他所悟的給我們說清楚、說明白。然後叫他再念一千遍，二千遍之後，叫他再講一遍給我們聽，就不一樣了，他有深度了，見解就不相同。再叫他念三千遍、念四千遍、念五千遍，大徹大悟，明心見性，他全通了，沒有讀過的書，你念給他聽，他講給你聽。在中國出現一個禪宗惠能大師，無師自通，無所不通，給我們做了證明，不是假</w:t>
      </w:r>
      <w:r>
        <w:lastRenderedPageBreak/>
        <w:t>的。印度有這種人，中國也有。然後我們回過頭來一想，孔子孟子、老子莊子，甚至於堯舜禹湯、文武周公，個個都是無師自通的，都是，他們真通了，那就是說他們都是明心見性的人。</w:t>
      </w:r>
      <w:r>
        <w:t xml:space="preserve"> </w:t>
      </w:r>
    </w:p>
    <w:p w14:paraId="741CFE25" w14:textId="77777777" w:rsidR="00E25D48" w:rsidRDefault="00E25D48">
      <w:pPr>
        <w:pStyle w:val="a3"/>
      </w:pPr>
      <w:r>
        <w:t xml:space="preserve">　　釋迦牟尼佛是這樣的人，釋迦佛的大弟子，大菩薩，文殊、普賢、觀音、勢至，都是大徹大悟，都是完全通達。他教給我們這些方法，是真的，不是假的。不是教我們背誦，背誦連儒家都不贊成，說「記問之學，不足以為人師也」。這都不需要記，也不需要到哪裡請教，就是一遍一遍念下去，一遍一遍念，念到清淨心現前，開悟了，念到平等心現前，大悟，用這個方法。所以老師教學生，最重要的督促他念遍數，到開悟的時候講給我們聽聽，講得好。</w:t>
      </w:r>
      <w:r>
        <w:t xml:space="preserve"> </w:t>
      </w:r>
    </w:p>
    <w:p w14:paraId="174EB4A7" w14:textId="77777777" w:rsidR="00E25D48" w:rsidRDefault="00E25D48">
      <w:pPr>
        <w:pStyle w:val="a3"/>
      </w:pPr>
      <w:r>
        <w:t xml:space="preserve">　　我們現在有兩個實驗的人，在中國大陸，胡小林居士用六年的時間專讀《大乘起信論》。他告訴我，念一千遍、二千遍、三千遍，現在每天繼續還不斷在那裡念，向四千遍的這個目標前進，五千遍，他真想開悟。告訴我，每個一千遍讀完，他從頭到尾講一遍，跟前面完全不一樣。他講的時候他錄音，講完之後自己聽，自己聽、自己講。三千遍，講的時候他就很滿意，跟蕅益大師的註解去比對，相應，證明什麼？證明他講的沒錯。沒有老師給你作證，找古註，古大德他們開悟的人，你看他的東西你看得懂，一看就懂。甚至於高明的，古人悟到什麼境界他很清楚，自己怎麼樣？自己超越了。東方教學的理念、方法跟西方人不一樣，東方人著重開悟，開悟是你自己的東西，自性裡的東西往外流。跟誰一樣？跟明心見性的人相同，那就跟這個世界上自古以來大聖大賢跟他們東西相同，你再看他們的東西，你完全明瞭，法喜充滿。</w:t>
      </w:r>
      <w:r>
        <w:t xml:space="preserve"> </w:t>
      </w:r>
    </w:p>
    <w:p w14:paraId="417521BE" w14:textId="77777777" w:rsidR="00E25D48" w:rsidRDefault="00E25D48">
      <w:pPr>
        <w:pStyle w:val="a3"/>
      </w:pPr>
      <w:r>
        <w:t xml:space="preserve">　　這是『自然供養，如是不絕』，我們今天沒有看到、沒有聽到、沒有聞到、沒有覺察到，這個要生慚愧心。如果我們得清淨心了，小悟就現前，那佛經上講的這些有情無情的供養，我們就能感觸到，生歡喜心。</w:t>
      </w:r>
      <w:r>
        <w:t xml:space="preserve"> </w:t>
      </w:r>
    </w:p>
    <w:p w14:paraId="459C3CE8" w14:textId="77777777" w:rsidR="00E25D48" w:rsidRDefault="00E25D48">
      <w:pPr>
        <w:pStyle w:val="a3"/>
      </w:pPr>
      <w:r>
        <w:t xml:space="preserve">　　再看下面一段，「諸天聞法興供」。二十八層天，欲界六層，色界十八層，無色界四層，總共二十八層天，諸天。</w:t>
      </w:r>
      <w:r>
        <w:t xml:space="preserve"> </w:t>
      </w:r>
    </w:p>
    <w:p w14:paraId="15D963AE" w14:textId="77777777" w:rsidR="00E25D48" w:rsidRDefault="00E25D48">
      <w:pPr>
        <w:pStyle w:val="a3"/>
      </w:pPr>
      <w:r>
        <w:t xml:space="preserve">　　【一切諸天。皆齎百千華香。】</w:t>
      </w:r>
      <w:r>
        <w:t xml:space="preserve"> </w:t>
      </w:r>
    </w:p>
    <w:p w14:paraId="4FD1C40E" w14:textId="77777777" w:rsidR="00E25D48" w:rsidRDefault="00E25D48">
      <w:pPr>
        <w:pStyle w:val="a3"/>
      </w:pPr>
      <w:r>
        <w:t xml:space="preserve">　　手上捧著數不清楚的花的品種，香的氣味。</w:t>
      </w:r>
      <w:r>
        <w:t xml:space="preserve"> </w:t>
      </w:r>
    </w:p>
    <w:p w14:paraId="3D5B2F9E" w14:textId="77777777" w:rsidR="00E25D48" w:rsidRDefault="00E25D48">
      <w:pPr>
        <w:pStyle w:val="a3"/>
      </w:pPr>
      <w:r>
        <w:t xml:space="preserve">　　【萬種伎樂。】</w:t>
      </w:r>
      <w:r>
        <w:t xml:space="preserve"> </w:t>
      </w:r>
    </w:p>
    <w:p w14:paraId="6E3E94C4" w14:textId="77777777" w:rsidR="00E25D48" w:rsidRDefault="00E25D48">
      <w:pPr>
        <w:pStyle w:val="a3"/>
      </w:pPr>
      <w:r>
        <w:t xml:space="preserve">　　這個也是天樂鳴空，需不需要有人？不需要，空中你就聽到這個交響樂。這是什麼？這就是諸天鬼神他們對於極樂世界阿彌陀佛，以及往生極樂世界這些菩薩們，只要往生極樂世界都是菩薩，真菩薩，不是假的。你看，這個沒有中斷的。</w:t>
      </w:r>
      <w:r>
        <w:t xml:space="preserve"> </w:t>
      </w:r>
    </w:p>
    <w:p w14:paraId="71DE1145" w14:textId="77777777" w:rsidR="00E25D48" w:rsidRDefault="00E25D48">
      <w:pPr>
        <w:pStyle w:val="a3"/>
      </w:pPr>
      <w:r>
        <w:t xml:space="preserve">　　【供養彼佛。及諸菩薩聲聞之眾。】</w:t>
      </w:r>
      <w:r>
        <w:t xml:space="preserve"> </w:t>
      </w:r>
    </w:p>
    <w:p w14:paraId="6F497DD3" w14:textId="77777777" w:rsidR="00E25D48" w:rsidRDefault="00E25D48">
      <w:pPr>
        <w:pStyle w:val="a3"/>
      </w:pPr>
      <w:r>
        <w:t xml:space="preserve">　　供佛，供諸菩薩，還有聲聞之眾，這個「眾」是指極樂世界凡聖同居土的大眾。極樂世界確確實實有四土三輩九品，四土，凡聖同居土、方便有餘土、實報莊嚴土，最高的，常寂光土。常寂光土是回歸自性，那是究竟圓滿的佛果；證得究竟圓滿，還差一點，都住在實報莊嚴土。所以實報莊嚴土是大徹大悟、明心見性法身菩薩修行的</w:t>
      </w:r>
      <w:r>
        <w:lastRenderedPageBreak/>
        <w:t>處所，阿彌陀佛在這個地方現報身，身有無量相，相有無量好。常寂光是沒有現象，一片光明，光光融入。像我們這小講堂，十幾盞燈，每一盞燈放的光，光跟光融合在一起，一即一切，一切即一，我們從這裡可以體會到一點概念。我們這個世界，換句話，是在一切諸佛如來常寂光土裡面所容的，只是我們迷惑，不知道，覺悟的人他知道。</w:t>
      </w:r>
      <w:r>
        <w:t xml:space="preserve"> </w:t>
      </w:r>
    </w:p>
    <w:p w14:paraId="716CE7EF" w14:textId="77777777" w:rsidR="00E25D48" w:rsidRDefault="00E25D48">
      <w:pPr>
        <w:pStyle w:val="a3"/>
      </w:pPr>
      <w:r>
        <w:t xml:space="preserve">　　那麼他在實報土要住多久？經上告訴我們，實報土裡頭有階級，多少個階級？四十一個等級，大乘圓教，十住、十行、十迴向、十地、等覺，四十一個階級。像觀音、勢至、文殊、普賢、地藏菩薩、彌勒菩薩，這都屬於等覺，他們距離究竟圓滿常寂光淨土只差一個階級，往上一提升他就圓滿了。這四十一個階級得大自在，他們的智慧、神通、道力跟佛很接近，又得阿彌陀佛威神加持，個個都能是圓滿，起作用圓滿。不是自己親證的圓滿，作用圓滿，自受用圓滿、他受用圓滿，這是什麼？阿彌陀佛本願威神加持，讓他得到，沒有障礙。末後這兩句：</w:t>
      </w:r>
      <w:r>
        <w:t xml:space="preserve"> </w:t>
      </w:r>
    </w:p>
    <w:p w14:paraId="7A0AA565" w14:textId="77777777" w:rsidR="00E25D48" w:rsidRDefault="00E25D48">
      <w:pPr>
        <w:pStyle w:val="a3"/>
      </w:pPr>
      <w:r>
        <w:t xml:space="preserve">　　【前後往來。熙怡快樂。】</w:t>
      </w:r>
      <w:r>
        <w:t xml:space="preserve"> </w:t>
      </w:r>
    </w:p>
    <w:p w14:paraId="0578115A" w14:textId="77777777" w:rsidR="00E25D48" w:rsidRDefault="00E25D48">
      <w:pPr>
        <w:pStyle w:val="a3"/>
      </w:pPr>
      <w:r>
        <w:t xml:space="preserve">　　像一般經上最後所說的，「皆大歡喜，作禮而去」。</w:t>
      </w:r>
      <w:r>
        <w:t xml:space="preserve"> </w:t>
      </w:r>
    </w:p>
    <w:p w14:paraId="6A3E4E55" w14:textId="77777777" w:rsidR="00E25D48" w:rsidRDefault="00E25D48">
      <w:pPr>
        <w:pStyle w:val="a3"/>
      </w:pPr>
      <w:r>
        <w:t xml:space="preserve">　　我們看後面還有一段，「結功有在」，這一段非常重要，世尊說到這個地方，給我們做個總結。功是功德，佛法講因緣，有因有緣，有果有報，絲毫不爽。我們看經文：</w:t>
      </w:r>
      <w:r>
        <w:t xml:space="preserve"> </w:t>
      </w:r>
    </w:p>
    <w:p w14:paraId="73500C43" w14:textId="77777777" w:rsidR="00E25D48" w:rsidRDefault="00E25D48">
      <w:pPr>
        <w:pStyle w:val="a3"/>
      </w:pPr>
      <w:r>
        <w:t xml:space="preserve">　　【此皆無量壽佛本願加威。及曾供養如來。善根相續。無缺減故。善修習故。善攝取故。善成就故。】</w:t>
      </w:r>
      <w:r>
        <w:t xml:space="preserve"> </w:t>
      </w:r>
    </w:p>
    <w:p w14:paraId="60F34A11" w14:textId="77777777" w:rsidR="00E25D48" w:rsidRDefault="00E25D48">
      <w:pPr>
        <w:pStyle w:val="a3"/>
      </w:pPr>
      <w:r>
        <w:t xml:space="preserve">　　我們看下面的念老的註解。「諸天能具如是殊勝供佛之福德因緣者」，看到天神，看到鬼神，他們有這樣殊勝的，供佛是最大的福報，什麼緣故？我們想供佛很難，第一個不知道佛在哪裡。現在如果真的把這個經都懂了、明白了，就知道佛菩薩無處不在。要不要到寺廟？不要。佛在我們心裡頭，諸佛如來從心想生，鬼神亦如是，決定離不開我們的心想，離開我們的心想，他雖然在我們這個地方，他不現相。</w:t>
      </w:r>
      <w:r>
        <w:t xml:space="preserve"> </w:t>
      </w:r>
    </w:p>
    <w:p w14:paraId="706D6562" w14:textId="77777777" w:rsidR="00E25D48" w:rsidRDefault="00E25D48">
      <w:pPr>
        <w:pStyle w:val="a3"/>
      </w:pPr>
      <w:r>
        <w:t xml:space="preserve">　　我們心裡想，就有相了，你看古人造字，想，想什麼意思？心裡面有相了就叫想。我們想一個人，這人就有相在，想菩薩就有菩薩相在，甚至於樹木花草、山河大地，這個道理要懂。什麼叫分別？思就有分別，你看思字，心上有一道一道的格子，那什麼？那就是分別、就是執著。有分別、有執著叫思，有相、幻相的時候就是想，這字做得多微妙。這個東西對學佛的人來講是障礙，所以《金剛經》上教菩薩，「應無所住而生其心」，就是不住思、不住想。想的煩惱重，思的煩惱輕，雖然輕，它很難斷。晚上會作夢，夢怎麼出現的？離不開思想。人睡覺，身體在休息，心沒有休息，心在夢境當中，它從來不休息的。到什麼時候休息？開悟就休息了，為什麼？他不想了。所以《金剛經》上教給我們應無所住，就是心裡頭什麼都沒有，住就是心裡有，心裡什麼都沒有，乾乾淨淨。無所住而生其心，生不生心？生心，生心是活活潑潑。</w:t>
      </w:r>
      <w:r>
        <w:t xml:space="preserve"> </w:t>
      </w:r>
    </w:p>
    <w:p w14:paraId="2FD7606E" w14:textId="77777777" w:rsidR="00E25D48" w:rsidRDefault="00E25D48">
      <w:pPr>
        <w:pStyle w:val="a3"/>
      </w:pPr>
      <w:r>
        <w:t xml:space="preserve">　　佛菩薩生心，生什麼心？救苦救難，幫助一切眾生成就戒定慧三學，他要做榜樣給人看，教人、勸人。什麼是定？我們講戒講起，先講什麼是戒？斷惡修善，這是</w:t>
      </w:r>
      <w:r>
        <w:lastRenderedPageBreak/>
        <w:t>戒。那我們看看，我們的傳統文化裡頭，五倫是戒，告訴我們人與人之間的關係，沒有關係，亂了。關係定尊卑，尊卑便於行禮，這個禮包括日常生活。現在這個地球上，過去中國這麼大的國家，講求五倫、五常、四維、八德。現在不講了，不講怎麼樣？社會亂了，社會亂了感得的是災難現前，天災人禍。如何去化解？還要把倫理的教育、道德的教育、因果的教育、聖賢教育恢復，問題就解決了。聖賢教育在中國用了五千年，沒出事情，只要倫常有虧，社會就會有變動，從哪裡看？從改朝換代。你細心去觀察，政權掌握到了，恢復正常也就是三年五載，政府頒布禮樂，就又恢復正常了。禮與樂都是屬於戒律，因戒得定。定是什麼？清淨心，心裡頭不會被外面境界誘惑，不會被外面境界感染，這叫清淨心。</w:t>
      </w:r>
      <w:r>
        <w:t xml:space="preserve"> </w:t>
      </w:r>
    </w:p>
    <w:p w14:paraId="749B314D" w14:textId="77777777" w:rsidR="00E25D48" w:rsidRDefault="00E25D48">
      <w:pPr>
        <w:pStyle w:val="a3"/>
      </w:pPr>
      <w:r>
        <w:t xml:space="preserve">　　所以持戒得清淨心，得定，小定；更深一層定，不但清淨不染污，分別都沒有，就是思、想斷掉了。思跟想都是煩惱，從內心裡頭把它剔除，就是儒家講的格物，佛法講的持戒，得定。定到一定的程度，無住生心就現前，它起作用，他無住，心裡頭清淨，能行大慈大悲，沒妨礙，他能化身到十方世界現身說法。現什麼身？隨緣，像《楞嚴經》上所說的，「隨眾生心，應所知量」。眾生喜歡什麼身，他現什麼身；眾生喜歡聽什麼法，他就可以給你講什麼法，佛沒有說我一定想教你什麼，沒有，那就著相了，那就心有住了。他心沒有住，完全恆順眾生，幫助眾生成就戒學、定學、慧學，回歸自性，這真度眾生。度你出六道輪迴不究竟，六道輪迴外面還有四聖法界，那個地方也不能住。</w:t>
      </w:r>
      <w:r>
        <w:t xml:space="preserve"> </w:t>
      </w:r>
    </w:p>
    <w:p w14:paraId="00BF52E9" w14:textId="77777777" w:rsidR="00E25D48" w:rsidRDefault="00E25D48">
      <w:pPr>
        <w:pStyle w:val="a3"/>
      </w:pPr>
      <w:r>
        <w:t xml:space="preserve">　　西方極樂世界凡聖同居土，跟我們六道一樣，比六道殊勝，六道不能跟它相比。方便有餘土跟二乘相應，跟阿羅漢、辟支佛相應，但是超過聲聞緣覺，聲聞緣覺不能跟他相比。再上去是法身菩薩，圓教初住以上，住實報莊嚴土，天天跟阿彌陀佛、跟等覺菩薩在一起，共同都在那個地方修無住生心。無住就是生心時，生心就是無住時，凡夫做不到，凡夫無住就不能生心，生心就不能無住；生心跟無住同時起用，法身菩薩才做到。這是極樂世界修學的一個概念，我們要知道。</w:t>
      </w:r>
      <w:r>
        <w:t xml:space="preserve"> </w:t>
      </w:r>
    </w:p>
    <w:p w14:paraId="46DC528A" w14:textId="77777777" w:rsidR="00E25D48" w:rsidRDefault="00E25D48">
      <w:pPr>
        <w:pStyle w:val="a3"/>
      </w:pPr>
      <w:r>
        <w:t xml:space="preserve">　　世尊在此地告訴我們這個原因，這些鬼神都有這好的緣分，讓我們看到非常羨慕。這有幾種原因，註解裡頭介紹了三種，三大類，「一者，無量壽佛本願加威」，是得阿彌陀佛四十八願的加持，讓你有這個威德能成就供養的功德。「蓋由彌陀本願威德加被，諸天乃能恭詣極樂大修供養」，諸天，諸天是十方世界，得阿彌陀佛本願威神加持，所以你有這個緣分大修供養。第二十五願「天人禮敬願」，這裡頭說，這有證據的，這不是隨便說的，「諸天世人，莫不致敬」。十方剎土，還包括過去未來，十方三世一切諸佛剎土裡面的大眾，都得到阿彌陀佛二十五願加持，他有能力到極樂世界去修供養。「諸天於聞名信樂之大乘行人，尚皆禮敬」，這是舉我們人世間，有沒有？有，我相信有不少同學都有這個經歷。你在靜坐的時候、在念佛的時候、在誦經的時候、在打坐的時候聞到異香，這個香你從來沒有聞過的，而且味道很濃，時間很長，有的時候有三、四分鐘，這麼長的時間，慢慢的就沒有了。有許多人在一起，都聞到的，不是你單獨一個人，有聽到法音的，天樂，聽到天樂的聲音，聞到異香。</w:t>
      </w:r>
      <w:r>
        <w:t xml:space="preserve"> </w:t>
      </w:r>
    </w:p>
    <w:p w14:paraId="0D57642F" w14:textId="77777777" w:rsidR="00E25D48" w:rsidRDefault="00E25D48">
      <w:pPr>
        <w:pStyle w:val="a3"/>
      </w:pPr>
      <w:r>
        <w:t xml:space="preserve">　　我記得我有一年在美國達拉斯，晚上月亮非常好，我們在一個同修陳大川，在他家裡面賞月，有六個人，都聞到一陣異香，三、四分鐘，很長，才沒有了。他們問我，這是不是佛菩薩？我說不是佛菩薩也是天人。我們五、六個人在一塊研究經教，聽經的時候有問題，他們來問我，我給大家解答，這個時候聞到的香。要是菩薩從這</w:t>
      </w:r>
      <w:r>
        <w:lastRenderedPageBreak/>
        <w:t>邊經過，他停留了一下，你就聞到香氣，香氣很濃，個個人都聞到。這樣的狀況，特別是在初學，初學的時候佛菩薩、天神增長你的信心，讓你遇到不可思議的境界，增長信心，是這個意思。</w:t>
      </w:r>
      <w:r>
        <w:t xml:space="preserve"> </w:t>
      </w:r>
    </w:p>
    <w:p w14:paraId="6CAB1B2A" w14:textId="77777777" w:rsidR="00E25D48" w:rsidRDefault="00E25D48">
      <w:pPr>
        <w:pStyle w:val="a3"/>
      </w:pPr>
      <w:r>
        <w:t xml:space="preserve">　　所以說諸天於聞名信樂之大乘行人，這天人，這個不講供養。實際上在天人是供養，為什麼？你發大乘心、你修淨土法門就是大乘行人，它不是小乘。所以這個經叫《佛說大乘無量壽莊嚴清淨平等覺經》，這是大乘，你會受到諸天鬼神的供養，這都是善神。</w:t>
      </w:r>
      <w:r>
        <w:t xml:space="preserve"> </w:t>
      </w:r>
    </w:p>
    <w:p w14:paraId="7B3E0E05" w14:textId="77777777" w:rsidR="00E25D48" w:rsidRDefault="00E25D48">
      <w:pPr>
        <w:pStyle w:val="a3"/>
      </w:pPr>
      <w:r>
        <w:t xml:space="preserve">　　第二，「二者，曾供養如來，善根相續，無缺減故」。這表示諸天能到極樂世界去供養，都是因為過去生中早種善根，「已曾供養如來，並善能令此善根」，底下括弧裡頭說，「堅固善心，深不可動，故名善根」。「善根相續，無有缺減。故今復有如是勝緣也」。過去無量劫，未來亦如是，無量劫當中，我們在六道輪迴裡頭跟許許多多眾生都結過法緣，只是現在六道裡頭一輪迴一投胎，把過去的事情忘掉了。夢中有許多境界，不思議的境界，有很多同學都有，這個境界你平常沒有這個念頭，也沒有聽說過，為什麼會有這些境界出現？阿賴耶識裡頭有。阿賴耶識好像一個大倉庫，無量劫來起心動念，這裡面都有記錄，在阿賴耶裡頭，一點不會錯，它不會消失，遇到緣它就起現行。這一生當中又遇到緣了，所以他意識裡面，過去生中曾經供養諸佛如來，這個念頭生起，佛就現身，就接受他的供養。這是第二個原因。</w:t>
      </w:r>
      <w:r>
        <w:t xml:space="preserve"> </w:t>
      </w:r>
    </w:p>
    <w:p w14:paraId="16ACC816" w14:textId="77777777" w:rsidR="00E25D48" w:rsidRDefault="00E25D48">
      <w:pPr>
        <w:pStyle w:val="a3"/>
      </w:pPr>
      <w:r>
        <w:t xml:space="preserve">　　第三個原因，「三者，善修習故，善攝取故，善成就故」。念老註解裡頭告訴我們，「謂於善根，善於修習、攝取以至成就」。這幾句話我們要細心體會，善什麼意思？用《金剛經》的話來說，善就是無住，修、攝、成（成就）都是生心，生心跟無住是同時的，這叫善修。沒有離開境緣，離開境緣你到哪裡去修？所以善修就要隨緣。那修呢？修就是不間斷。淨宗比任何一個法門都來得方便，淨宗只教你心裡頭這一句阿彌陀佛不丟失，無論是用心還是勞力，你在工作，佛的念頭沒中斷。勞力不妨礙，用心有妨礙，為什麼？他要思惟，他要用心去想想，無住做不到，生心跟無住是不能夠同時進行的。但是要練，愈淡薄愈好。眼見色，看得清楚，看得明白，耳聞聲亦如是，六根接觸六塵境界，這是般若智慧起作用，清清楚楚、明明白白，心裡怎麼樣？不起心、不動念。這是法身菩薩的境界，人做不到，就是無住跟生心同時。譬如菩薩，他起什麼心動什麼念？到阿彌陀佛極樂世界去供養阿彌陀佛去，這就起心動念了，但心清不清淨？清淨。為什麼？我們講起心動念，他連起心動念這個念頭都沒有，他的心清淨平等到極處，沒有起心，沒有動念。為什麼會有這個念頭？這個念頭無量劫修學的，我們講習氣，他有沒有習氣？他沒有習氣，它不叫習氣。他</w:t>
      </w:r>
      <w:r>
        <w:t>這裡只用個善，這善字妙極了，阿賴耶已經轉八識成四智，所以阿賴耶沒有了，這叫善；還有阿賴耶，不善。</w:t>
      </w:r>
      <w:r>
        <w:t xml:space="preserve"> </w:t>
      </w:r>
    </w:p>
    <w:p w14:paraId="7D84A79D" w14:textId="77777777" w:rsidR="00E25D48" w:rsidRDefault="00E25D48">
      <w:pPr>
        <w:pStyle w:val="a3"/>
      </w:pPr>
      <w:r>
        <w:t xml:space="preserve">　　大乘修行，終極的目標轉識成智，轉阿賴耶為大圓鏡智，圓是圓滿，鏡，像一面鏡子一樣，普照十方三世，十方，東南西北，四維上下，三世，過去、現在、未來，統統照見，那是自性。過去現在未來同時現前，這個境界，在極樂世界，是實報莊嚴土才能現這個境界。除此之外，還有現身在同居土，現身在方便土，現身在方便土是度地前菩薩，沒有證得初地的，叫地前菩薩。生凡聖同居土的，沒有證得小乘初果，也就是說見思煩惱見惑沒斷，帶業往生。好！不管生哪一個品位，在西方極樂世界，統統得到阿彌陀佛本願威神的加持。所以你們的智慧、神通、道力，種種受用，六種</w:t>
      </w:r>
      <w:r>
        <w:lastRenderedPageBreak/>
        <w:t>神通統統具足，幾乎跟阿彌陀佛平等。這一點比什麼都重要，為什麼？智慧神通不稀奇，跟阿彌陀佛差不多這就稀奇了，這就不可思議，而且是真的，不是假的。</w:t>
      </w:r>
      <w:r>
        <w:t xml:space="preserve"> </w:t>
      </w:r>
    </w:p>
    <w:p w14:paraId="651F3801" w14:textId="77777777" w:rsidR="00E25D48" w:rsidRDefault="00E25D48">
      <w:pPr>
        <w:pStyle w:val="a3"/>
      </w:pPr>
      <w:r>
        <w:t xml:space="preserve">　　釋迦牟尼佛為我們介紹的，確確實實這四十八願裡頭有，阿彌陀佛發願加持每一個到極樂世界去學習的同學，他們神通、道力都跟彌陀幾乎是相等。譬如佛有能力同時現無量無邊身，數字真的是無量，無法計算的，幹什麼？到十方世界去接引念佛往生的人。如果佛不接引，你不知道極樂世界在哪裡，所以一定要得佛接引。往生到極樂世界的同學也有佛一樣的能力，剛剛往生，到極樂世界花開見佛，佛在講堂講經，那個地方有座位，座位上有你的名字，不會錯誤，跟蓮花一樣。你在你這個座位上一坐，就有這個大的能量，你也能夠現無量無邊身。現身幹什麼？佛是去接引眾生，我們不是去接引眾生，我們去到十方世界供佛，這經上講的。到十方世界供佛，一個都不漏，無量無邊佛，我們現無量無邊身，供佛是修福報。在這個世間，遇到一尊佛都不容易，到極樂世界念念都能供無量無邊諸佛，還十方三世的。同時聞佛說法，佛給你說法，滿你的心願，你想聽什麼法，他就給你說什麼法，想聽什麼經，他就給你說什麼經。福慧雙修，福慧圓滿的雙修，這太難得了，這個我們要重視。</w:t>
      </w:r>
      <w:r>
        <w:t xml:space="preserve"> </w:t>
      </w:r>
    </w:p>
    <w:p w14:paraId="79B475DF" w14:textId="77777777" w:rsidR="00E25D48" w:rsidRDefault="00E25D48">
      <w:pPr>
        <w:pStyle w:val="a3"/>
      </w:pPr>
      <w:r>
        <w:t xml:space="preserve">　　你真正搞清楚、搞明白，你會死心塌地抓住這句佛號，日夜不放鬆，我一定要成就，不能不成就。這樁殊勝的緣分到哪裡去找？這一生當中碰上了，過去無量劫修行的功德，才有今天的緣分，要不然當面錯過，遇到等於沒有遇到，那就太可惜了。</w:t>
      </w:r>
      <w:r>
        <w:t xml:space="preserve"> </w:t>
      </w:r>
    </w:p>
    <w:p w14:paraId="1B1AE15A" w14:textId="77777777" w:rsidR="00E25D48" w:rsidRDefault="00E25D48">
      <w:pPr>
        <w:pStyle w:val="a3"/>
      </w:pPr>
      <w:r>
        <w:t xml:space="preserve">　　所以，像經上講的一樣，你有能力「以種種妙供，來至極樂」，到極樂世界「供養彌陀」。「前後往來，熙怡快樂，更令善根增上」，在極樂世界，修學的進步你自己能體會得到，天天上升，一天比一天殊勝，快樂無比。就在極樂世界做學生這個身分，就有能力到十方世界去幫助佛教化眾生，也幫助自己度跟自己過去生中生生世世有緣的眾生，一個不漏。這叫佛事。所以今天我們把佛事兩個字也錯會了，就像對宗教一樣，宗教兩個字什麼意思搞錯了，一定要把它搞清楚、搞明白。佛的事，你看釋迦牟尼佛，他一生幹什麼事，那叫佛事。在極樂世界是學本事、積功德，做為以後教化眾生的資糧，這做準備。到達極樂世界就有這個能力，那個能力不是自己的，是阿彌陀佛加持的。所以，必須在極樂世界要成就自己修成的，這就對了，佛力加持會叫我們很快成就。</w:t>
      </w:r>
      <w:r>
        <w:t xml:space="preserve"> </w:t>
      </w:r>
    </w:p>
    <w:p w14:paraId="7143FE8D" w14:textId="77777777" w:rsidR="00E25D48" w:rsidRDefault="00E25D48">
      <w:pPr>
        <w:pStyle w:val="a3"/>
      </w:pPr>
      <w:r>
        <w:t xml:space="preserve">　　佛教化眾生因人而異，跟孔子教學態度完全一樣，應以什麼身得度現什麼身。那我們曉得，如果這個人是跟基督教有緣，佛就現基督身而為說法；跟回教有緣，佛就現阿訇身而為說法，沒有一定的身相。佛門有一尊千手觀音，這是代表什麼？代表眼到手到，我看到眾生苦，我手就到了，我就去幫助他，是取這個意思，千手千眼。面孔，三十二應，三十二個面孔。這三十二個面孔，現在都畫成一樣的面孔，菩薩。應當畫什麼？應以什麼身得度就現什麼面孔，那今天這個世界上幾十個宗教，畫那些面孔；有多少個族群，畫不同族群的面孔，這普度，這就有意思了。大家都沒想到，全畫成一樣的，表法的意思不圓滿。那我們再造觀世音菩薩像就要留意了，不能這個畫法、造法。</w:t>
      </w:r>
      <w:r>
        <w:t xml:space="preserve"> </w:t>
      </w:r>
    </w:p>
    <w:p w14:paraId="588964A7" w14:textId="77777777" w:rsidR="00E25D48" w:rsidRDefault="00E25D48">
      <w:pPr>
        <w:pStyle w:val="a3"/>
      </w:pPr>
      <w:r>
        <w:t xml:space="preserve">　　不同的類別，不同的族群，不同的信仰，不同的文化，不同的言語，不同的生活方式，佛現種種不同的形相，讓人一看什麼？生歡喜心。為什麼要現這些相？生歡喜，眾生有分別、有執著，我們同類，他喜歡接近；要不同類，他害怕，你那麼高，我不如你，我不敢親近你，會產生障礙。然後才曉得佛的神通不可思議、能量不可思議，我們都要懂。總的來說，最重要一句話，就是你真正要肯定，整個宇宙跟自己是一體，比什麼都重要。</w:t>
      </w:r>
      <w:r>
        <w:t xml:space="preserve"> </w:t>
      </w:r>
    </w:p>
    <w:p w14:paraId="29E73735" w14:textId="77777777" w:rsidR="00E25D48" w:rsidRDefault="00E25D48">
      <w:pPr>
        <w:pStyle w:val="a3"/>
      </w:pPr>
      <w:r>
        <w:t xml:space="preserve">　　這是佛法裡頭，無論什麼宗派，無論顯教密教、大乘小乘，一個共同生命體，是一不是二，佛家叫它做自性。目的叫你認識自性，就圓滿到家，萬事畢了。沒有圓滿自性還不行，還要修，努力修。怎麼修？就是修定。什麼叫定？心裡頭什麼都沒有，就是定。定很難，真難，所以我們淨宗是用阿彌陀佛代替，是把它分成兩段，第一個階段到極樂世界，到極樂世界再完成第二個階段明心見性，是分作兩個階段，好！這兩個階段，第一個階段脫離六道輪迴、脫離十法界。極樂世界是阿彌陀佛的道場，是阿彌陀佛教學的場所，那個裡頭沒有國家的組織，也沒有族群的分別，那裡面的人只有兩種人，一個老師，阿彌陀佛，其他都是學生，菩薩都是學生。</w:t>
      </w:r>
      <w:r>
        <w:t xml:space="preserve"> </w:t>
      </w:r>
    </w:p>
    <w:p w14:paraId="263DAC3F" w14:textId="77777777" w:rsidR="00E25D48" w:rsidRDefault="00E25D48">
      <w:pPr>
        <w:pStyle w:val="a3"/>
      </w:pPr>
      <w:r>
        <w:t xml:space="preserve">　　你要搞清楚、搞明白了，原來極樂是阿彌陀佛大學堂，是真的不是假的，到那裡去完成學業。無量劫來生生世世我們學佛都沒有得到成果，這一世遇到淨宗，遇到這個法門，知道從這個路子才是正路，才是我所要的，修其他的障礙很多，我通不過。特別是近代中國南陽海賢老和尚給我們做出的榜樣，像他那樣行不行？行，你能不能做到？能，個個都說能。一天到晚，就是一句阿彌陀佛，老和尚不認識字，沒有念過書，出家的時候，師父就教他一句南無阿彌陀佛，就教這一句，告訴他一直念下去。他念了九十二年，他一百一十二歲往生，一句佛號念九十二年。師父又告訴他，明白了，不能隨便說，不能說。他記在心上，他真明白了，什麼叫明白了？大徹大悟，明心見性，叫明白了。為什麼不能說？說，人家說你胡造謠言；別說，還是老老實實佛號念到底。</w:t>
      </w:r>
      <w:r>
        <w:t xml:space="preserve"> </w:t>
      </w:r>
    </w:p>
    <w:p w14:paraId="2705A503" w14:textId="77777777" w:rsidR="00E25D48" w:rsidRDefault="00E25D48">
      <w:pPr>
        <w:pStyle w:val="a3"/>
      </w:pPr>
      <w:r>
        <w:t xml:space="preserve">　　我們相信，我們淨宗到現在大家承認的十四代祖師，照片掛在我們上面，頂上面，老師的上面。慧遠大師，初祖，在世的時候，三次見到極樂世界、見到阿彌陀佛，沒有跟任何人說過。第四次見到的時候，阿彌陀佛接引他往生，他告訴身邊的大眾，我見到極樂世界阿彌陀佛跟許多大眾來接引我往生，這個境界過去見到過三次，這第四次。老和尚念佛九十二年，我估計他老人家見到極樂世界、見到阿彌陀佛不止十次，十次以上。他老人家自己常說，求阿彌陀佛帶他到極樂世界去，阿彌陀佛告訴他，你修行得不錯，這個榜樣很好，你就多辛苦一點吧，多住幾年，給佛弟子做個好樣子，給念佛同學做個榜樣。所以，他壽命的延長，不是他本來有的，是阿彌陀佛給他的，叫他表法的。</w:t>
      </w:r>
      <w:r>
        <w:t xml:space="preserve"> </w:t>
      </w:r>
    </w:p>
    <w:p w14:paraId="1E981971" w14:textId="77777777" w:rsidR="00E25D48" w:rsidRDefault="00E25D48">
      <w:pPr>
        <w:pStyle w:val="a3"/>
      </w:pPr>
      <w:r>
        <w:t xml:space="preserve">　　佛法在現前這個時代遇到一個難關，讓他表法，把這個難關突破，遇到了。那就是對於我們這個經本很多人不承認，說經不能會集，這個本子不可以讀，我們遇到麻煩。很多人退心，換經本，來跟我說，我說你們統統都退心，我不退心。這為什麼？這個經本是老師給我的，李炳南老居士給我的，我老師不會誤我、不會害我，我要退心，我對不起老師，那我對老師不相信。我相信我的老師，你們任何人說，我都如如不動，我就這一部經學到底。</w:t>
      </w:r>
      <w:r>
        <w:t xml:space="preserve"> </w:t>
      </w:r>
    </w:p>
    <w:p w14:paraId="4C14C41D" w14:textId="77777777" w:rsidR="00E25D48" w:rsidRDefault="00E25D48">
      <w:pPr>
        <w:pStyle w:val="a3"/>
      </w:pPr>
      <w:r>
        <w:t xml:space="preserve">　　《無量壽經》其他的本子，康僧鎧的本子我聽過一遍，從頭到尾一堂課沒漏，李老師在台中講的。這部經，早年講的，那個時候我還沒出家，跟李老師還不認識。老師把他自己用的這個註解的本子，他簡單用紅筆勾出來的，這個本子給我了，我下定決心要傳這個宗，要講這部經。這部經，古大德稱作中本《華嚴》，我講過兩次大《華嚴經》，都沒講完，經太長了，這是中本。細說，像我們現在這個說法，這一次這個說法，超過兩千個小時，經還沒講完，後面還有三分之一。這一次偏重在修行，怎麼樣把這個經落實在生活當中、落實在處事待人接物，真管用，真要契入境界。偏重在這方面，所以同學們都很歡喜。</w:t>
      </w:r>
      <w:r>
        <w:t xml:space="preserve"> </w:t>
      </w:r>
    </w:p>
    <w:p w14:paraId="53B471FD" w14:textId="77777777" w:rsidR="00E25D48" w:rsidRDefault="00E25D48">
      <w:pPr>
        <w:pStyle w:val="a3"/>
      </w:pPr>
      <w:r>
        <w:t xml:space="preserve">　　今天時間到了，我們就學習到此地。後面一句，更令善根增長，這些表演、表法都是為了幫助我們增長信心、增長願心，真信切願就取得往生極樂世界的資格。念佛的功夫是往生極樂世界品位高下，我們知道佛號念得愈多愈好，累積這個功德，將來在極樂世界品位增高。好，今天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F5F90" w14:textId="77777777" w:rsidR="00E25D48" w:rsidRDefault="00E25D48" w:rsidP="00E25D48">
      <w:r>
        <w:separator/>
      </w:r>
    </w:p>
  </w:endnote>
  <w:endnote w:type="continuationSeparator" w:id="0">
    <w:p w14:paraId="407F4977" w14:textId="77777777" w:rsidR="00E25D48" w:rsidRDefault="00E25D48" w:rsidP="00E25D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FEB4D" w14:textId="77777777" w:rsidR="00E25D48" w:rsidRDefault="00E25D48" w:rsidP="00E25D48">
      <w:r>
        <w:separator/>
      </w:r>
    </w:p>
  </w:footnote>
  <w:footnote w:type="continuationSeparator" w:id="0">
    <w:p w14:paraId="0B2EE945" w14:textId="77777777" w:rsidR="00E25D48" w:rsidRDefault="00E25D48" w:rsidP="00E25D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D48"/>
    <w:rsid w:val="00E25D4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D379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D4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D4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D4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D4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2251</Words>
  <Characters>12835</Characters>
  <Application>Microsoft Office Word</Application>
  <DocSecurity>0</DocSecurity>
  <Lines>106</Lines>
  <Paragraphs>30</Paragraphs>
  <ScaleCrop>false</ScaleCrop>
  <Company/>
  <LinksUpToDate>false</LinksUpToDate>
  <CharactersWithSpaces>15056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