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9FE" w14:textId="77777777" w:rsidR="003207C9" w:rsidRDefault="003207C9">
      <w:r>
        <w:t xml:space="preserve">二零一四淨土大經科註　　（第三五四集）　　</w:t>
      </w:r>
      <w:r>
        <w:t>2016/7/16</w:t>
      </w:r>
      <w:r>
        <w:t xml:space="preserve">　　英國威爾士三一聖大衛大學蘭彼得校區　　檔名：</w:t>
      </w:r>
      <w:r>
        <w:t xml:space="preserve">02-041-0354 </w:t>
      </w:r>
    </w:p>
    <w:p w14:paraId="4976B20A" w14:textId="77777777" w:rsidR="003207C9" w:rsidRDefault="003207C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990F62" w14:textId="77777777" w:rsidR="003207C9" w:rsidRDefault="003207C9">
      <w:pPr>
        <w:pStyle w:val="a3"/>
      </w:pPr>
      <w:r>
        <w:t xml:space="preserve">　　請看《大經科註》第八百四十頁，最後一行：</w:t>
      </w:r>
      <w:r>
        <w:t xml:space="preserve"> </w:t>
      </w:r>
    </w:p>
    <w:p w14:paraId="2FF01611" w14:textId="77777777" w:rsidR="003207C9" w:rsidRDefault="003207C9">
      <w:pPr>
        <w:pStyle w:val="a3"/>
      </w:pPr>
      <w:r>
        <w:t xml:space="preserve">　　【菩薩修持第三十】</w:t>
      </w:r>
      <w:r>
        <w:t xml:space="preserve"> </w:t>
      </w:r>
    </w:p>
    <w:p w14:paraId="288B607F" w14:textId="77777777" w:rsidR="003207C9" w:rsidRDefault="003207C9">
      <w:pPr>
        <w:pStyle w:val="a3"/>
      </w:pPr>
      <w:r>
        <w:t xml:space="preserve">　　念老有簡單的介紹。我們看註解，「經中第二十八至第三十二品」，都是說明極樂世界菩薩的妙德。在這一品當中，「偏重菩薩自覺覺他之妙行，度諸眾生，演說正法，以無礙慧，解法如如」，這幾句話我們應當發心學習。菩薩的妙行，好！我們在這個世界上，來這一趟，不向菩薩學，那跟誰學？除菩薩之外，都不能脫離生死輪迴。這一點不能不知道，不能沒有高度的警覺。佛菩薩出現在世間只為一樁事情，幫助眾生覺悟，幫助眾生念佛脫離輪迴。他用什麼？他用的智慧，無礙慧。礙是障礙，沒有障礙，為什麼？他對於一切諸法了解、明白、覺悟、不迷惑了，解法如如，一切法自性現相起作用，無有一法不如如。下面說，「於三界中，平等勤修，究竟一乘，至於彼岸等等勝行」，勝是殊勝。在三界裡面，三界是講欲界、色界、無色界，就是在六道當中平等勤修。修什麼？我們這部經的經題「大乘無量壽莊嚴」，這說的是果報。果從哪裡來的？從因來的。因是什麼？「清淨平等覺」。所以我們要修的是什麼？修清淨，修平等，修覺。清淨就沒有染污，平等就沒有分別，真正得清淨就是阿羅漢，得到平等就是菩薩，後面那個覺，圓滿成佛。清淨、平等、覺這是我們要的，染污、不平、迷惑這是我們不要的。怎麼個修法？向下經文詳細告訴我們，</w:t>
      </w:r>
      <w:r>
        <w:t>最重要的一句話就是「信願持名，求生淨土」，就圓滿了。彌陀、釋迦跟極樂世界無量菩薩在那裡盼望，盼望我們回歸極樂世界，愈早愈好。我們要認真努力，不辜負諸佛菩薩的恩惠。</w:t>
      </w:r>
      <w:r>
        <w:t xml:space="preserve"> </w:t>
      </w:r>
    </w:p>
    <w:p w14:paraId="0601A535" w14:textId="77777777" w:rsidR="003207C9" w:rsidRDefault="003207C9">
      <w:pPr>
        <w:pStyle w:val="a3"/>
      </w:pPr>
      <w:r>
        <w:t xml:space="preserve">　　「至於第三十一與第三十二品兩品，則明彼土菩薩之功德與妙果」。這兩品經，我們中國人叫兩章，或者是兩篇，佛法叫品，要為我們說明極樂世界菩薩們他們的功德，他們的妙果。妙是得自在，真正是我們所說的心想事成。所以極樂世界斷惡修善容易。「佛說是法」，希望十方眾生聽到之後，都能生起歡喜、羨慕之心，「求生極樂」，到極樂世界就「與如是諸上善人俱會一處」。極樂世界的人善人，上善，沒有比他們更善的。極樂世界一個惡人也找不到，統統是善人，惡人往生到極樂世界，得阿彌陀佛本願威神加持，個個都覺悟，個個都回頭，善中之善，所以稱為上善。「修習圓滿如是功德」，每一個往生極樂世界的人，到達極樂世界斷惡修善，就跟極樂世界的諸佛菩薩沒有兩樣。</w:t>
      </w:r>
      <w:r>
        <w:t xml:space="preserve"> </w:t>
      </w:r>
    </w:p>
    <w:p w14:paraId="082B9728" w14:textId="77777777" w:rsidR="003207C9" w:rsidRDefault="003207C9">
      <w:pPr>
        <w:pStyle w:val="a3"/>
      </w:pPr>
      <w:r>
        <w:t xml:space="preserve">　　極樂世界跟我們現前地球一比較，兩個極端，一個是善的極端，一個是不善的極端。我們要知道回頭，要曉得取捨，不要再留戀這個世界。留戀這個世界是絕大的錯誤，為什麼？這一留戀，就這一次機會失掉了。這個機會，佛經上講三途一墮五千劫，那是講三惡道，你要到三惡道，什麼時候才有遇到一個機會你脫離三惡道？大概</w:t>
      </w:r>
      <w:r>
        <w:lastRenderedPageBreak/>
        <w:t>要五千劫。那我們這個機會是往生極樂世界，這個機會要是失掉，再等下一次機會遇到，彭際清居士告訴我們，無量劫，不是五千劫。好不容易遇到，好難遇到，這一生能遇到，千萬不要失掉，一定要把這部經抓牢，每天至少念個兩遍，早晨念一遍，晚上念一遍，幹什麼？提醒自己，這個機會難得。無量劫稀有因緣我們遇到，這太幸福，太有福報！</w:t>
      </w:r>
      <w:r>
        <w:t xml:space="preserve"> </w:t>
      </w:r>
    </w:p>
    <w:p w14:paraId="0B529627" w14:textId="77777777" w:rsidR="003207C9" w:rsidRDefault="003207C9">
      <w:pPr>
        <w:pStyle w:val="a3"/>
      </w:pPr>
      <w:r>
        <w:t xml:space="preserve">　　我們看下面經文，這第一大段「自利行圓」，分兩個小段，第一個小段「總讚（定慧圓滿）」。我們要修定，我們要修慧，方法就是信願持名，福慧雙修。我們看經文：</w:t>
      </w:r>
      <w:r>
        <w:t xml:space="preserve"> </w:t>
      </w:r>
    </w:p>
    <w:p w14:paraId="7A57079E" w14:textId="77777777" w:rsidR="003207C9" w:rsidRDefault="003207C9">
      <w:pPr>
        <w:pStyle w:val="a3"/>
      </w:pPr>
      <w:r>
        <w:t xml:space="preserve">　　【復次阿難。彼佛剎中一切菩薩。禪定。智慧。神通。威德。無不圓滿。】</w:t>
      </w:r>
      <w:r>
        <w:t xml:space="preserve"> </w:t>
      </w:r>
    </w:p>
    <w:p w14:paraId="77CC341A" w14:textId="77777777" w:rsidR="003207C9" w:rsidRDefault="003207C9">
      <w:pPr>
        <w:pStyle w:val="a3"/>
      </w:pPr>
      <w:r>
        <w:t xml:space="preserve">　　念老在註解裡面告訴我們，「本品明彼土」，就是西方極樂世界菩薩們的大行。「內容有三：一、大士自利德行」，什麼是自利；「二、大士利他德行，三、德行圓滿」。這是這品經的三大段。右面這一行是說明大士自利之德。</w:t>
      </w:r>
      <w:r>
        <w:t xml:space="preserve"> </w:t>
      </w:r>
    </w:p>
    <w:p w14:paraId="6FF7C573" w14:textId="77777777" w:rsidR="003207C9" w:rsidRDefault="003207C9">
      <w:pPr>
        <w:pStyle w:val="a3"/>
      </w:pPr>
      <w:r>
        <w:t xml:space="preserve">　　自利裡面，我們繼續看念老的註解。『禪定、智慧』，六度是後後勝於前前，第一是布施；第二是持戒，意思就是說持戒的德比布施高；第三是忍辱，忍辱比持戒要殊勝；第四是精進；第五是禪定，忍辱之後才能得定，不能忍辱就不能得定，所以禪定從忍辱得來的；最後般若智慧，智慧是從禪定得來的，不是學來的。讀書，讀書要修定才能開智慧，讀書要不是修定就不容易開智慧，所以書要會讀。這種方法、理論隨著佛教傳到中國，我們中國自己的儒、道都接受了。這一點我們要搞清楚、搞明白，儒跟道都不簡單，在中國他稱為聖賢，道家人尊稱為神仙，他們都接受了，也都用這六種修學。布施是放下。持戒，戒指什麼？通常都是講五戒十善，這是佛法的根本大戒，能守五戒十善，這個功德就超過布施。布施有三種：財布施，法布施，無畏布施。財是財物，財布施得財富，法布施得聰明智慧，無畏布施得健康長壽，佛教我們修三種布施，得三種果報。出家了，要不要修？要修。為什麼？你沒有這三種果報，你不能幫助眾生，度眾生沒有依靠。憑什麼度眾生？憑財富、智慧、無畏，大無畏的精神，你才能真正幫助苦難眾生。</w:t>
      </w:r>
      <w:r>
        <w:t xml:space="preserve"> </w:t>
      </w:r>
    </w:p>
    <w:p w14:paraId="0F5EBE4C" w14:textId="77777777" w:rsidR="003207C9" w:rsidRDefault="003207C9">
      <w:pPr>
        <w:pStyle w:val="a3"/>
      </w:pPr>
      <w:r>
        <w:t xml:space="preserve">　　這六波羅蜜我們一定要學，不是為自己享受，是為度眾生方便。特別是在今天這個時代，是個功利的社會，每個人都把利益擺在第一，這個現象不好，但是這個現象出現，怎樣幫助他回頭？還是離不開財富。現在科學技術發達，修行，講經教學，我們就抓住這些工具，這工具需要財力，我們不要建道場，我們建衛星電視台、建網路電台，利用這個工具，我們有個小小地方講經，全世界都能收看。我們的講經不中斷，任何時間打開頻道，你就能收看到。這是累積這一、二十年，不斷在網路上傳播。早年講的淺顯，現在講的比較深入，初學的人聽早年講的，老修行聽現在講的，方便，這麼好的工具！這是早年方東美先生告訴我的，如果有這個緣分，有這個能力，一定要利用這個工具。工具沒有善惡，利用這個工具就有善惡了。如果利用它滿足自己的貪瞋痴慢，這就在造業，每天看電視造業；如果利用這個工具來學習經教，來學習古聖先賢，這功德無量。可見得科技發明，發明出來了，用在正能量的佔百分之多少，用在負面的又佔多少，這裡頭有因緣果報的責任在裡頭。發明的人有沒有？有，他要負責任。如果人人都喜歡正面的，播放正面的，發明的人功德很大，他將來享天福；如果播出去這些畫面是負面，都教人作惡，發明電視的人有果報，他</w:t>
      </w:r>
      <w:r>
        <w:t>有三途</w:t>
      </w:r>
      <w:r>
        <w:lastRenderedPageBreak/>
        <w:t>的果報。這是很危險的一樁事，有智慧的人不幹。這就是真正有智慧的人，他不會走科學這個道路。</w:t>
      </w:r>
      <w:r>
        <w:t xml:space="preserve"> </w:t>
      </w:r>
    </w:p>
    <w:p w14:paraId="40B72447" w14:textId="77777777" w:rsidR="003207C9" w:rsidRDefault="003207C9">
      <w:pPr>
        <w:pStyle w:val="a3"/>
      </w:pPr>
      <w:r>
        <w:t xml:space="preserve">　　中國人，現在世界上的人肯定，全世界人類裡頭，中國人最聰明。最聰明，為什麼不走科技這個道路？如果中國人要走科技的道路，現在這個社會至少提前一千年就爆發了。這是中國人的智慧，中國人不造這個罪業，中國人不能把人教壞了。愛因斯坦如果是中國人，他決定不會把造原子彈的祕密公布，絕對不會做。你看這種機械化，我們看《三國志》，諸葛亮就發明木牛流馬，機械化的運輸，他在臨死之前把這個東西全部毀掉，不留給後世。什麼原因？這些機械的東西人歡喜，對我們生活帶來很多方便，可是負面的災難沒想到。如果從諸葛亮那個時候中國人就走科技這條路，今天科學的成就提早一千年。這是中國人接受聖賢教育，良心擺在第一，要負責任，起心動念要負責任，言語造作要負責任，它影響愈大，責任就愈大。所以中國人不是不懂科學，不走這條路，這就是智慧。</w:t>
      </w:r>
      <w:r>
        <w:t xml:space="preserve"> </w:t>
      </w:r>
    </w:p>
    <w:p w14:paraId="4CF79A40" w14:textId="77777777" w:rsidR="003207C9" w:rsidRDefault="003207C9">
      <w:pPr>
        <w:pStyle w:val="a3"/>
      </w:pPr>
      <w:r>
        <w:t xml:space="preserve">　　「禪定、智慧，禪定即六度中之第五度，智慧是第六度，此二乃六度之主」，主要的，「故首標之」，在這個地方一開端就講，沒有講布施、持戒，一開頭經文上就講禪定、智慧。「又定慧應等持」，禪定、智慧要平等，定多慧少容易昏沉，慧多定少人心浮躁，人安定不下來。所以定慧要平等，等持，平等保持著，這是修定必須要懂得的理論、方法。你不懂得這個道理，一般人你看看，打佛七的時候止靜，那也不過就是一刻鐘、二十分鐘，時間不長，就有人盤腿坐在那裡打瞌睡，打呼，為什麼這樣？昏沉。還有一種現象，掉舉，坐立不安。所以修學禪定需要老師指導，沒有真正善知識在旁邊看著你，你會走錯路。跟念佛不一樣，念佛信願持名，坐著念也行，站著念也行，走著念也行，沒關係。念久了，自然得定，自然開慧，這個方法妙！我們統統都可以用，不會出問題。</w:t>
      </w:r>
      <w:r>
        <w:t xml:space="preserve"> </w:t>
      </w:r>
    </w:p>
    <w:p w14:paraId="51E556A6" w14:textId="77777777" w:rsidR="003207C9" w:rsidRDefault="003207C9">
      <w:pPr>
        <w:pStyle w:val="a3"/>
      </w:pPr>
      <w:r>
        <w:t xml:space="preserve">　　下面，「如《會疏》云：夫有定而無慧，則同二乘沉空」。小乘人，阿羅漢、辟支佛他們有定，沒有開慧，空有二邊都不要，入這個境界，跟四空天相似，比四空天高，但是不開智慧。「有慧而無定，則同外道邪思。故雙舉之。」經文裡頭用這些文字、先後，用在哪裡，都不是隨便安上去的，它有很深的意思。所以要雙舉。</w:t>
      </w:r>
      <w:r>
        <w:t xml:space="preserve"> </w:t>
      </w:r>
    </w:p>
    <w:p w14:paraId="663A107E" w14:textId="77777777" w:rsidR="003207C9" w:rsidRDefault="003207C9">
      <w:pPr>
        <w:pStyle w:val="a3"/>
      </w:pPr>
      <w:r>
        <w:t xml:space="preserve">　　『神通』，「天眼、天耳等六通。」天眼，看東西沒有障礙，我們坐在房間裡面，房子外面、周邊你統統看到，牆壁不能障礙。天耳，再小的音聲你都能聽見。現在有望遠鏡、顯微鏡代替天眼，這些無線電波代替了天耳，可是總沒有天眼、天耳那麼樣的方便，不需要工具他就有這個能力，隨著功夫的淺深他有差別，不相同，人可以修得。也有少數人報得，報得是什麼？他生下來就有。中國大陸有，叫特異功能。我早年在美國見到過，有特異功能派到美國去的，跟他們做研究工作。真的，我們怎麼實驗？同修當中讓他來看，看我們身體的內部，就有一個女同修，她肺上過去得過肺結核，好了，現在鈣化，他看到了，指出來。她這樁事情沒人知道，結婚多年都沒有跟丈夫說過，被這個特異功能指出來，指出的位置一點不錯，真的，結疤了。我們問這些人，那時也是我在那邊講經，問他們。這種功能天生的，生下來他就能看到奇奇怪怪的東西，肉眼不能見的他能見。能保持多久？年歲愈大就愈衰退，衰退的原因是妄想多了，你有妄想、有雜念、有貪瞋痴慢，這個能力會失掉，大概在四十以後就沒有了。最強盛的時期是二十歲之前，這個能量很大，二十歲到四十歲逐漸衰退，最後就沒有了。這個道理我們能理解。</w:t>
      </w:r>
      <w:r>
        <w:t xml:space="preserve"> </w:t>
      </w:r>
    </w:p>
    <w:p w14:paraId="5C97AB15" w14:textId="77777777" w:rsidR="003207C9" w:rsidRDefault="003207C9">
      <w:pPr>
        <w:pStyle w:val="a3"/>
      </w:pPr>
      <w:r>
        <w:t xml:space="preserve">　　天耳亦如是。神足就難了。天眼、天耳，小乘須陀洹就得到，初果，那是修得的；也就是說，見思煩惱裡面，五種見惑斷盡，天眼、天耳是我們自己的本能，它就恢復。所以自己功夫到什麼境界會很清楚。二果就有宿命通、他心通，別人心裡面想什麼你知道。宿命是自己過去世，阿羅漢能知道過去五百世，自己的過去五百世他知道。菩薩時間就久了，不止五百世，百世幾百世，那些法身菩薩，無量劫之前他都知道，這是神通。三果阿那含有神足通，神足就是變化，飛行自在，遠距離不必要交通工具，他念頭一想，他身就到了。阿羅漢得漏盡通，漏盡通就是見思煩惱斷盡，他的能力能知五百世，能超越六道輪迴。他不住在六道，他住在哪裡？四聖法界聲聞法界，他住那裡，是在十法界。六道超越，還有四聖法界，聲聞、緣覺、菩薩、佛，這是十法界裡面的佛，地位不是很高，沒有明心見性。如果明心見性，他用真心，不用妄心，用真心生一真法界，他不在十法界，這叫真成就。</w:t>
      </w:r>
      <w:r>
        <w:t xml:space="preserve"> </w:t>
      </w:r>
    </w:p>
    <w:p w14:paraId="418B2164" w14:textId="77777777" w:rsidR="003207C9" w:rsidRDefault="003207C9">
      <w:pPr>
        <w:pStyle w:val="a3"/>
      </w:pPr>
      <w:r>
        <w:t xml:space="preserve">　　淨土宗講的四土，凡聖同居土，是我們現前這種身分往生到極樂世界。小乘四果，阿羅漢四果，權教裡面三賢菩薩，他們脫離六道輪迴，往生在聲聞、緣覺、菩薩、佛這四界，這四個地方。如果破一品無明，證一分法身，他就脫離十法界，到哪裡去？到諸佛如來的實報土。往生，求往生的人，到西方極樂世界生方便有餘土，不是凡聖同居土。破一品無明，證一分法身，那就生實報莊嚴土，地位就高了。阿羅漢、辟支佛他們是方便有餘土，方便有餘土裡面，比我們這個娑婆世界方便土殊勝太多了，那沒法子比。就是我們這邊凡聖同居土，跟極樂世界凡聖同居土也無法比，為什麼？他們凡聖同居土的人，智慧、神通、道力得到阿彌陀佛本願威神加持，幾乎跟法身菩薩相等。經上說得多，時時刻刻提醒我們，這樣殊勝的果報一生證得，真不容易！這話是真的，不是假的。你這一生遇到，你就有機會，你要是錯過，那叫真可惜。遇到了不要錯過，真正相信極樂世界殊勝，極樂世界不可思議，它的好處真的是究竟圓滿，沒有能相比，十方一切諸佛剎土都比不上，怎麼能不去？一定要去。</w:t>
      </w:r>
      <w:r>
        <w:t xml:space="preserve"> </w:t>
      </w:r>
    </w:p>
    <w:p w14:paraId="118CCE3A" w14:textId="77777777" w:rsidR="003207C9" w:rsidRDefault="003207C9">
      <w:pPr>
        <w:pStyle w:val="a3"/>
      </w:pPr>
      <w:r>
        <w:t xml:space="preserve">　　註解底下說，『威德』，「威者威神，謂威勢勇猛，不可測度」，他有大威德。「德謂功德」。如《魏譯》本裡頭說，「無量壽佛威神功德不可思議」。「彼國一切菩薩」，就是極樂世界，「於上述之禪定、智慧、神通、威德，悉皆圓滿成就」，故云『無不圓滿』。這圓滿兩個字太重要，誰能圓滿？佛圓滿。我們一到極樂世界就等於佛，這不是我們自己修得的圓滿，這是阿彌陀佛四十八願加持，阿彌陀佛無量劫修行的功德加給你，讓你也能像阿彌陀佛一樣圓滿，是這個意思，這要知道。</w:t>
      </w:r>
      <w:r>
        <w:t xml:space="preserve"> </w:t>
      </w:r>
    </w:p>
    <w:p w14:paraId="61D032D4" w14:textId="77777777" w:rsidR="003207C9" w:rsidRDefault="003207C9">
      <w:pPr>
        <w:pStyle w:val="a3"/>
      </w:pPr>
      <w:r>
        <w:t xml:space="preserve">　　這一段是講果德，定慧圓滿。下面這一段「顯因」，我們總要問為什麼，這個地方把因說出來。顯因有五種，第一個「究明密藏」。</w:t>
      </w:r>
      <w:r>
        <w:t xml:space="preserve"> </w:t>
      </w:r>
    </w:p>
    <w:p w14:paraId="0B3ACBDB" w14:textId="77777777" w:rsidR="003207C9" w:rsidRDefault="003207C9">
      <w:pPr>
        <w:pStyle w:val="a3"/>
      </w:pPr>
      <w:r>
        <w:t xml:space="preserve">　　【諸佛密藏。究竟明了。】</w:t>
      </w:r>
      <w:r>
        <w:t xml:space="preserve"> </w:t>
      </w:r>
    </w:p>
    <w:p w14:paraId="69AB460E" w14:textId="77777777" w:rsidR="003207C9" w:rsidRDefault="003207C9">
      <w:pPr>
        <w:pStyle w:val="a3"/>
      </w:pPr>
      <w:r>
        <w:t xml:space="preserve">　　密，不是神祕，不是祕密。一定要知道，極樂世界諸佛菩薩大公無私，他沒有祕密。這個『密』是什麼？深密，這個道理太深，淺學的人跟他講了，他也聽不懂，所以稱為「密藏」。諸佛的密藏，甚深的智慧，甚深的大德大能，我們有沒有？有。他能現前、能起作用，我們不能現前、不起作用，譬如天眼，如來的天眼，看遠，大而無外，他能看見；看小，他能看到極微之微。今天量子科學家用儀器觀察到微中子，佛的天眼不必要任何工具，他能看到，他能看到每一個念頭、每一個畫面，他能看到，我們不能。我們能看見，有一個概念，大概是二分之一秒，半秒，有個概念，模糊不清楚。我們將一個幻燈底片，幻燈片我們知道是一個畫面，這個畫面如果放在電影放映機裡面，速度一秒鐘二十四個畫面，一秒鐘。我們將二十四個畫面，把二十三個都塗黑，只留一個放在電影機裡面去放，那是什麼？二十四分之一秒。我們看到什麼？看到一個光亮一下沒有了，光裡的東西完全沒有看見，就是它速度太快了。要把它速度再減慢，減到二分之一秒，半秒鐘，一秒鐘裡頭兩張，我們會看到有房子、有樹、有人，就有這個概念，什麼樣的房子沒看清楚，什麼樣的樹也沒看清楚，有個人影子，那人也看不清楚，面目也看不清楚。</w:t>
      </w:r>
      <w:r>
        <w:t xml:space="preserve"> </w:t>
      </w:r>
    </w:p>
    <w:p w14:paraId="6AAB7B73" w14:textId="77777777" w:rsidR="003207C9" w:rsidRDefault="003207C9">
      <w:pPr>
        <w:pStyle w:val="a3"/>
      </w:pPr>
      <w:r>
        <w:t xml:space="preserve">　　今天佛在經上告訴我們，我們現實的這個環境，外面這個境界，它也是像電影幻燈片一樣。它的頻率有多高？我們現在看的電視是一秒鐘一百張，一百張畫面在波動，這是電視，看得很逼真。我們現實的這個世界，一秒鐘波動的次數是二千二百四十兆，單位是兆，不是萬，不是億，是兆，我們怎麼會知道它是假的？但是法身菩薩他看出來，他有能力看到，清清楚楚，二千二百四十兆，這樣高頻率他能看得清楚。這些都是我們的本能，我們自性本自具足，惠能大師說的，並沒有失掉，而是現在我們迷了，迷失自性，這個能力喪失掉了。須陀洹，初果，把五種見惑斷了，身見、邊見、見取、戒取、邪見，這五種錯誤的見解放下，天眼恢復了。這個天眼恢復也是恢復少分，牆壁不能障礙你，你能看得穿，但是我們人的念頭，起心動念他沒看出來，他還不知道。他要等再升一級，證得二果，才能夠你起心動念他知道，他能看到，他能聽到，他能夠意識到，叫神通。圓滿的通是自性本具的。</w:t>
      </w:r>
      <w:r>
        <w:t xml:space="preserve"> </w:t>
      </w:r>
    </w:p>
    <w:p w14:paraId="4FABC7FD" w14:textId="77777777" w:rsidR="003207C9" w:rsidRDefault="003207C9">
      <w:pPr>
        <w:pStyle w:val="a3"/>
      </w:pPr>
      <w:r>
        <w:t xml:space="preserve">　　所以佛佛道同，成了佛完全平等，智慧、神通、道力沒有一樣不平等。為什麼？自性裡面本有的，本來具足的這些智慧、德能、相好、神通，統統都起作用、都恢復了，到成佛才圓滿恢復。我們到極樂世界去幹什麼？到極樂世界去成佛，就為這個事情。如果不是到極樂世界，他方世界成佛都要修很長很長的時間，才能修得成，要走很多冤枉路，要吃很多苦頭，還得生生世世遇到好老師，沒有真正成就的人，他幫不上忙。極樂世界好，阿彌陀佛無量的慈悲，建立這個道場，在西方極樂世界，歡迎我們大家都去。西方極樂世界在哪裡？這西方在哪裡？給你說真話，就在當下，只是我們看不見，就在此地！經上說距離我們十萬億佛國土，那個說法也沒有說錯，你要是迷而不覺就像這麼遠，你要是覺而不迷，告訴你，就在當下。極樂世界多大？遍法界虛空界，無處不是，無時不是。它是法性，它不是法相，它沒有相，它能現相，現相不能說它有，不現不能說它無，這就無法想像，叫不可思議。</w:t>
      </w:r>
      <w:r>
        <w:t xml:space="preserve"> </w:t>
      </w:r>
    </w:p>
    <w:p w14:paraId="0C240D41" w14:textId="77777777" w:rsidR="003207C9" w:rsidRDefault="003207C9">
      <w:pPr>
        <w:pStyle w:val="a3"/>
      </w:pPr>
      <w:r>
        <w:t xml:space="preserve">　　我們看「顯因」。「法佛談話，謂之密藏」。法是法身。佛有三身：法身、報身、應化身，有的時候也把應化分開，應身、化身，那就有四種身。一定要知道，佛所有的我們全有，不是他獨有，佛說一切眾生本來是佛，只要你不迷就是佛，迷了就是眾生。迷悟的相是什麼？起心動念、分別執著，我們眼看色、耳聞聲、舌嘗味，同時起心動念、分別執著，這就是迷，這叫造業。業習果報，業有善惡，善業果報在人、天、修羅，要是惡業，果報在地獄、餓鬼、畜生。起心動念都在造業，言語造作就更嚴重，不能不知道。佛跟眾生差別在哪裡？佛見色聞聲，不起心不動念、不分別不執著，這就是佛。我們要真修行怎麼修法？六根在六塵上修，眼在色上修，耳在聲上修，鼻在香味上修，舌在酸甜苦辣鹹上修。修什麼？修不起心不動念，就成佛了。如果沒有辦法，還是會起心動念，那就降一等，我作菩薩。菩薩有起心動念，沒有分別執著，菩薩的心是平等的，沒有大小，沒有高下，這第二等人。第三等聲聞、緣覺，他還有分別，沒有執著。不執著就是聖人，小聖；不分別，大聖；不起心不動念，究竟圓滿的聖人，就是佛陀。佛、菩薩、聲聞、六道凡夫，這麼簡單就區別出來了。</w:t>
      </w:r>
      <w:r>
        <w:t xml:space="preserve"> </w:t>
      </w:r>
    </w:p>
    <w:p w14:paraId="5E1D3002" w14:textId="77777777" w:rsidR="003207C9" w:rsidRDefault="003207C9">
      <w:pPr>
        <w:pStyle w:val="a3"/>
      </w:pPr>
      <w:r>
        <w:t xml:space="preserve">　　我們見色聞聲，是不是起心動念、分別執著？起心動念，心就被染污；分別，妄念就起來，不知道「一切法無所有，畢竟空，不可得」，《般若經》上說的，無論是真的是自性，假的是法相，十法界依正莊嚴，假的，不可得。像我們現在就是假相，你能掌控得住嗎？一秒鐘一百次的生滅就掌握不了，何況一秒鐘二千二百四十兆分之一？毫無印象，一點感覺都沒有。科學家知道，科學家發現了，看清楚物質現象是從念頭波動現象裡面產生的。所以念頭可以控制物質，因為物質是念頭生的，你念頭好，物質現象就好，就是極樂世界；念頭不好，外面環境（內是身體，身體的健康），環境的圍繞，都是跟我們起心動念有關係。我們中國人講外面環境叫風水，風水輪流轉，風水離不開自性，離不開念頭，所以才說「福人居福地，福地福人居」。有懂得風水的，看到中國古時候這些修行人的道場，都是最好的風水，他們懷疑是不是這些出家人都懂得風水、都會看風水，為什麼他們建築都是最好的風水？這個話講不通，出家人不學風水。今天科學家給我們解釋出來，出家人心善，他不造惡，他天天誦經，天天念佛、拜佛，這種身語意都善，天天修善，他在這裡住上三年，這個地方風水，壞風水也變好了，就這麼個道理。我們這個學校在此地，如果這裡面</w:t>
      </w:r>
      <w:r>
        <w:t>的老師、學生個個都懂得四好，我們人人都學存好心、說好話、行好事、做好人，大家都這麼幹，三年，蘭彼得這個風水世界第一。境隨心轉，隨著人心轉，人心善，這地方就善；人心不善，這地方就有災難，就這麼個道理。環境隨著我們念頭在轉。</w:t>
      </w:r>
      <w:r>
        <w:t xml:space="preserve"> </w:t>
      </w:r>
    </w:p>
    <w:p w14:paraId="20C79BD0" w14:textId="77777777" w:rsidR="003207C9" w:rsidRDefault="003207C9">
      <w:pPr>
        <w:pStyle w:val="a3"/>
      </w:pPr>
      <w:r>
        <w:t xml:space="preserve">　　這些密藏是祕奧實說。「意謂法身如來所說深祕玄奧之真實話，謂之密藏」。又《僧史略》裡面說，「密藏者，陀羅尼法也」，陀羅尼是梵語，「是法祕密，非二乘境界諸佛菩薩所能遊履也。」諸佛菩薩知道，二乘是聲聞、緣覺，他們沒開悟，或者是他們小悟，大悟他沒有，不像菩薩，菩薩大徹大悟、明心見性，所以諸佛說法菩薩能理解。要什麼樣的菩薩？法身菩薩。法身菩薩雖然往生在最殊勝的地方，實報土，在實報土裡面還有四十二個等級。華嚴圓教，十住、十行、十迴向、十地，這就四十個位次，上面還有等覺、妙覺，妙覺就是究竟佛果，這四十二個階級。所以他還需要佛加持他，還需要佛幫助他。佛在報土現報身，也就是說，從常寂光淨土變現出實報莊嚴土，加持法身菩薩。這四十一位統統是法身菩薩，明心見性的菩薩，不同於方便土。方便土裡面的菩薩沒有大徹大悟，他們有小悟、有大悟，沒有徹悟，所以需要佛菩薩加持。方便土、同居土，我們就知道，他們有那麼大的智慧、神通、道力，諸佛的密藏他們也能究竟明瞭，這是什麼原因？是佛力加持的，阿彌陀佛本願威神加持的。如果不是加持，他還要修很長時間，修到大徹大悟、明心見性，才能夠究竟明瞭。</w:t>
      </w:r>
      <w:r>
        <w:t xml:space="preserve"> </w:t>
      </w:r>
    </w:p>
    <w:p w14:paraId="24B1414C" w14:textId="77777777" w:rsidR="003207C9" w:rsidRDefault="003207C9">
      <w:pPr>
        <w:pStyle w:val="a3"/>
      </w:pPr>
      <w:r>
        <w:t xml:space="preserve">　　「是法祕密，非二乘境界諸佛菩薩所能遊履」，諸佛菩薩是沒見性的，像十法界的佛他見不到。陀羅尼是梵語，「此法深密，非是小乘教之佛菩薩所能實踐。今經云極樂大士，於諸佛密藏究竟明了」。這句話，「綜上二義，蓋謂諸大士於法身如來深祕離言之密意、種種難思之語及陀羅尼，悉皆究竟契入，洞然明白。」這是第一個因，是得阿彌陀佛本願威神加持的。如果不得這個因，我們在任何佛國土裡頭修行都需要無量劫，要修到大徹大悟、明心見性。</w:t>
      </w:r>
      <w:r>
        <w:t xml:space="preserve"> </w:t>
      </w:r>
    </w:p>
    <w:p w14:paraId="3F22C611" w14:textId="77777777" w:rsidR="003207C9" w:rsidRDefault="003207C9">
      <w:pPr>
        <w:pStyle w:val="a3"/>
      </w:pPr>
      <w:r>
        <w:t xml:space="preserve">　　在我們這個世界，宗門教下，沒有見到一個大徹大悟，可是在念佛法門裡面我們見到了海賢老和尚，這是現代人，前年往生的，跟我們最近。他修什麼？信願持名，蕅益大師這四個字他做到了，他相信有極樂世界，相信有阿彌陀佛，相信老師不騙他。二十歲出家，老師給他剃頭，剃完之後，就傳他一句話，「南無阿彌陀佛」，囑咐他一直念下去。他聽話，他老實，他真幹，就是一句佛號念到底，一天到晚不間斷。農民出身，不認識字，沒念過書，所以佛經根本就不懂，沒有讀過一部經，沒有聽過一次講演，就是這一句佛號，念了九十二年。他一百一十二歲往生，二十歲就開始念，到往生念九十二年，他念到什麼境界？跟宗門裡頭所說的大徹大悟、明心見性同一個境界。開悟之後，他不說，沒人知道。這也是老師囑咐他的，「明白了」，就是以後明白了，明白就是開悟，「不能亂說，不能說」，所以他一生不說。他有神通，知道過去、未來，偶爾露一下，不常露。你說他有神通，他開口否認。跟六祖惠能一樣，六祖惠能也是不認識字，沒念過書，大徹大悟，他用的是禪；海賢老和尚大徹大悟，他用的是念佛。念佛比參禪容易，禪要沒有真正好老師在旁邊看著，你要是走錯路、要被魔附身，你不知道，那很可怕；念佛不會，不會出事，一直念下</w:t>
      </w:r>
      <w:r>
        <w:t>去，肯定會開悟。最好的榜樣，最好的例子，難得他給我們表法，他成就了。</w:t>
      </w:r>
      <w:r>
        <w:t xml:space="preserve"> </w:t>
      </w:r>
    </w:p>
    <w:p w14:paraId="341562A0" w14:textId="77777777" w:rsidR="003207C9" w:rsidRDefault="003207C9">
      <w:pPr>
        <w:pStyle w:val="a3"/>
      </w:pPr>
      <w:r>
        <w:t xml:space="preserve">　　阿彌陀佛的密意、諸佛菩薩的密意他完全明白。見阿彌陀佛很多次，我估計至少十次以上，九十二年。尤其是晚年大徹大悟之後，那見佛太容易了，念佛就見佛，見極樂世界，他心是定的。什麼時候佛來接引他？應該是阿彌陀佛告訴他，什麼時候你看到一本書，這本書叫《若要佛法興，唯有僧讚僧》，你看到這本書，阿彌陀佛就接引你往生。他每天在盼望，有人會送書給他嗎？不可能。為什麼？大家都知道老和尚不認識字，沒有念過書，怎麼可能送書給他？送書給他那是大不敬，明知道老和尚不認識字，你送書給他幹什麼？結果沒想到二Ｏ一三年一月，真有一個人帶了一本書去看老和尚。老和尚一看到有人是帶書來，就問他：這書叫什麼名字，什麼書？他就說：這個書叫《若要佛法興，唯有僧讚僧》。老和尚一聽非常歡喜，把他的袈裟，最心愛的袈裟，穿袍搭衣，恭恭敬敬把這個書拿到手上來，叫人給他照相，就是我們這裡這張照片。老和尚一生從來沒有主動叫人給他照相過，只有這一次，這張照片照了第三天就走了，自在往生。往生這一天白天還工作，幹了一天，菜園種菜，整地、拔草、澆水，從早做到晚。晚上天黑了，有人告訴老和尚：天黑了，可以收工，休息了。老和尚給他說：快做完了，做完我就不做了。他說的是話中有話，人家</w:t>
      </w:r>
      <w:r>
        <w:t>聽不懂。到第二天早晨起來的時候，老和尚走了，才知道老和尚話裡有話，他告訴大家：做完了，再不做了。這個老和尚是阿彌陀佛囑咐他，在這個世間多住幾年，為佛門弟子做榜樣，做一個什麼？老實、聽話、真幹的榜樣，會有成就。特別給念佛同修做往生的榜樣，你看往生不難，真有極樂世界，真有阿彌陀佛，不是假的。他見過，他也給我們說過極樂世界狀況，講出來跟經上說的一樣。他沒聽過經，也沒讀過經。這個本子他們寺廟裡頭有，寺廟裡也有不少人聽我講經。他到極樂世界去看到的情形，跟經上講的一樣，為我們作證。</w:t>
      </w:r>
      <w:r>
        <w:t xml:space="preserve"> </w:t>
      </w:r>
    </w:p>
    <w:p w14:paraId="337575E8" w14:textId="77777777" w:rsidR="003207C9" w:rsidRDefault="003207C9">
      <w:pPr>
        <w:pStyle w:val="a3"/>
      </w:pPr>
      <w:r>
        <w:t xml:space="preserve">　　這是第一個，佛力加持。第二個：</w:t>
      </w:r>
      <w:r>
        <w:t xml:space="preserve"> </w:t>
      </w:r>
    </w:p>
    <w:p w14:paraId="3C3920B2" w14:textId="77777777" w:rsidR="003207C9" w:rsidRDefault="003207C9">
      <w:pPr>
        <w:pStyle w:val="a3"/>
      </w:pPr>
      <w:r>
        <w:t xml:space="preserve">　　【調伏諸根。身心柔軟。】</w:t>
      </w:r>
      <w:r>
        <w:t xml:space="preserve"> </w:t>
      </w:r>
    </w:p>
    <w:p w14:paraId="76A81737" w14:textId="77777777" w:rsidR="003207C9" w:rsidRDefault="003207C9">
      <w:pPr>
        <w:pStyle w:val="a3"/>
      </w:pPr>
      <w:r>
        <w:t xml:space="preserve">　　這兩句話是第二個。我們在這個世界，用什麼方法調伏都收不到效果，到極樂世界就很容易了。我們看念老的註解。『調伏』，「《探玄記》曰：調者調和，伏者制伏。謂調和控御身口意業，制伏除滅諸惡行也。」這兩句話重要，一定要調和身口意業，不能有不善的念頭，不能有不善的語言，不能造不善的業，這是調和。控制也是如此，對於我們起心動念、言語造作都要懂得控制。用什麼方法？淨宗第一法門，用念佛的方法。心裡有念頭，馬上把念頭轉過來，阿彌陀佛、阿彌陀佛，把念頭打掉。開口要說話，也是阿彌陀佛、阿彌陀佛，把想說的話伏一伏，想想看這個話該不該說，該說的說，不該說的就別說。身體一舉一動的行為，也要調和控御。極樂世界環境好，你看到的、聽到的、接觸到的都是正面，都看到佛菩薩，那個地方的天人也完全跟佛菩薩學習。佛菩薩照顧大家，讓大家在極樂世界不會起一個惡念，不會說一句閒話，不會去做一樁壞事，這世界多美好。「蓋謂調制三業」，三業是身口意，「令離惡行也」，身口意都善，都沒有惡。</w:t>
      </w:r>
      <w:r>
        <w:t xml:space="preserve"> </w:t>
      </w:r>
    </w:p>
    <w:p w14:paraId="298F8EEB" w14:textId="77777777" w:rsidR="003207C9" w:rsidRDefault="003207C9">
      <w:pPr>
        <w:pStyle w:val="a3"/>
      </w:pPr>
      <w:r>
        <w:t xml:space="preserve">　　『諸根』，「眼耳等六根」，眼耳鼻舌身意叫六根。「調伏諸根即調制身心，令離塵垢邪惡」，務必要做到時時刻刻遠離邪惡。邪是一切不正的念頭、行為，惡是指十惡，殺生、偷盜、邪淫、妄語、兩舌、綺語、惡口、貪、瞋、痴，這十惡一定要遠離，這叫修行。『柔軟』，「謂心柔和而隨順於道」。道是經教，佛陀、菩薩的教誨，我們每天讀它，依教修行，希望這一天，從早到晚，沒有違背，沒有破戒，沒有犯規，這樣就好。反過來就是剛強，「剛強則難教化」，個性堅強的人他不聽，他不服，容易造業。「《法華經》曰：眾生既信伏，質直意柔軟。」這就是身心柔軟的意思。最重要，信，佛所說的話要相信，相信這些話對我們有真實的利益，決定沒有差錯。佛不相信，你還信誰？佛是世間第一大善，第一大德，第一大智慧。常常親近佛陀，讀經就是親近佛陀，念一個小時，就是這一個小時在佛身邊，念兩個小時，兩個小時在佛身邊，所以身心柔軟就能夠做到。</w:t>
      </w:r>
      <w:r>
        <w:t xml:space="preserve"> </w:t>
      </w:r>
    </w:p>
    <w:p w14:paraId="036AA39E" w14:textId="77777777" w:rsidR="003207C9" w:rsidRDefault="003207C9">
      <w:pPr>
        <w:pStyle w:val="a3"/>
      </w:pPr>
      <w:r>
        <w:t xml:space="preserve">　　第三，「正慧除習」：</w:t>
      </w:r>
      <w:r>
        <w:t xml:space="preserve"> </w:t>
      </w:r>
    </w:p>
    <w:p w14:paraId="2D139A80" w14:textId="77777777" w:rsidR="003207C9" w:rsidRDefault="003207C9">
      <w:pPr>
        <w:pStyle w:val="a3"/>
      </w:pPr>
      <w:r>
        <w:t xml:space="preserve">　　【深入正慧。無復餘習。】</w:t>
      </w:r>
      <w:r>
        <w:t xml:space="preserve"> </w:t>
      </w:r>
    </w:p>
    <w:p w14:paraId="641AD985" w14:textId="77777777" w:rsidR="003207C9" w:rsidRDefault="003207C9">
      <w:pPr>
        <w:pStyle w:val="a3"/>
      </w:pPr>
      <w:r>
        <w:t xml:space="preserve">　　『正慧』，「真正之慧」，是真智慧，註解裡頭說真正之慧。「正者，無邪。離顛倒為正。又契真入實為正」。這個意思高，這個真是真如，入實相，契入真如實相，那是大菩薩，明心見性就契入真如實相，這不是普通人。「故離虛妄分別」，這一句的意思很深。虛妄分別，不應該分別的你分別它，這叫虛妄。什麼時候？從早到晚，六根所接觸到的境界，都是虛妄分別。有虛妄分別，真心的智慧就沒有了，要離虛妄分別，真心智慧才能現前。念老這裡註解註得很多，「契真入實為正。故離虛妄分別，照了真心之智慧，名為正慧」。</w:t>
      </w:r>
      <w:r>
        <w:t xml:space="preserve"> </w:t>
      </w:r>
    </w:p>
    <w:p w14:paraId="7517A5EB" w14:textId="77777777" w:rsidR="003207C9" w:rsidRDefault="003207C9">
      <w:pPr>
        <w:pStyle w:val="a3"/>
      </w:pPr>
      <w:r>
        <w:t xml:space="preserve">　　『餘習』，「煩惱斷後，殘餘之習氣，名為餘習」，也叫殘習，或者叫習氣。「二乘不能斷除餘習，唯佛獨能斷之」，凡夫就不必說了。習氣，唯識家所說的，阿賴耶識裡面的種子，我們現在一般講印象、記憶，你還記得嗎？你為什麼會記得？過去做的事情，阿賴耶識裡頭有資料。阿賴耶像倉庫一樣，像資料室一樣，我們起心動念統統都在裡頭，不但這一生在裡頭，過去生生世世所幹的全在裡頭，這裡頭都有檔案，這一調就調出來，沒有辦法抵賴的，有證據，有憑有據。所以人不管他行善作惡，總有一天他完全明白了，為什麼行善？為什麼造惡？習氣在作祟，習氣在引導他。這個習氣斷不掉的，證得阿羅漢果還有習氣，權教菩薩也有習氣。只有明心見性的人，他們有能力，有真實智慧，轉八識成四智，習氣才斷掉，大菩薩！三賢菩薩不行，沒見性。這是我們不能不知道的。</w:t>
      </w:r>
      <w:r>
        <w:t xml:space="preserve"> </w:t>
      </w:r>
    </w:p>
    <w:p w14:paraId="27452A13" w14:textId="77777777" w:rsidR="003207C9" w:rsidRDefault="003207C9">
      <w:pPr>
        <w:pStyle w:val="a3"/>
      </w:pPr>
      <w:r>
        <w:t xml:space="preserve">　　「《大智度論》曰：阿羅漢、辟支佛」，說這兩種人，「雖破三毒」，他決定不會有貪瞋痴，但是三毒的習氣有。他真的沒貪，真的不貪不瞋不痴，可是在日常生活，言行舉止，還有貪瞋痴的習氣，所以說氣分沒斷盡。他確實沒有了，真斷了，不是假的，所以他能夠脫離六道輪迴，能夠生到四聖法界裡面聲聞法界，他到那去修行，在那邊斷習氣。「譬如香在器中，香雖去，餘氣故在」。這舉個比喻，我們盛香，香的盒子，或者是瓶，或者是罐子，盛檀香末、檀香粉，把香倒盡，乾了，確實沒有香了，一滴也沒有，聞聞還有味道，那就是習氣，香的習氣。佛經上很多用酒瓶做比喻，酒瓶盛酒的，酒把它倒盡，倒光了，確實沒有，擦得很乾淨，甚至於你還放了幾天，聞聞還有習氣，還有味道在。佛用這個來比喻習氣，確實習沒有了，習氣在。「又如草木薪，火燒煙出，炭灰不盡，火力薄故」。這是講燒柴，火燒煙出去了，可是炭火還有煙的味道，為什麼？變成炭，炭還有味道在，那就是柴火的習氣，在炭裡面很明顯的可以發現。</w:t>
      </w:r>
      <w:r>
        <w:t xml:space="preserve"> </w:t>
      </w:r>
    </w:p>
    <w:p w14:paraId="236BDE91" w14:textId="77777777" w:rsidR="003207C9" w:rsidRDefault="003207C9">
      <w:pPr>
        <w:pStyle w:val="a3"/>
      </w:pPr>
      <w:r>
        <w:t xml:space="preserve">　　底下舉例子，「如舍利弗瞋恚餘習，難陀淫欲餘習，畢陵伽婆蹉慢餘習」。這是舉出三位阿羅漢，他們的習氣很重，佛在講經的時候談到習氣，用這三個人來做比喻，三個人都證阿羅漢果。那我們曉得，證阿羅漢果，見思煩惱斷盡，要不然他不能證果，見思煩惱真的斷盡了，還是有習氣，習氣難斷。我們從這個地方就能理解，法身菩薩斷無明煩惱盡，無明煩惱斷盡，大徹大悟，明心見性，他住實報土。實報土裡頭是平等境界，實報土裡面的菩薩，大菩薩，分別執著完全沒有了，但是有什麼？他有起心動念。起心動念也沒有了，法身菩薩。為什麼他還有四十一個階級，這四十一個階級從哪來的？我們知道從習氣來的。也就是說，他無始無明煩惱真斷掉了，習氣有厚薄不一樣，分為四十一品，慢慢斷。要多長時間？大乘經上告訴我們，三個阿僧祇劫。這三個阿僧祇劫是斷無始無明習氣的，要這麼久，無明習氣沒有了，真不容易！經過四十一個階級，十住，初住到十住，初行到十行，初地到十地，還有當中漏掉個十迴向，十住、十行、十迴向、十地，四十個，上面等覺，他們把煩惱習氣才完全斷乾淨，完全斷乾淨，留有習氣，這是法身菩薩。法身菩薩把習氣斷乾淨，還要三大阿僧祇劫。有沒有辦法提前？沒有。極樂世界的好處，無比殊勝第一德，</w:t>
      </w:r>
      <w:r>
        <w:t>大德，無量壽。三大阿僧祇劫跟無量壽一比較，那時間很短，不長，是這麼個道理，我們不能不知道。它這個地方還有一個比喻，「譬如人被鎖，初脫時行猶不便」。這講犯罪的人，身上帶著腳鐐手銬，刑期滿了，他出監獄，這腳鐐手銬給他解開，他行動還是不方便，這個不方便就是餘習，比喻作餘習。</w:t>
      </w:r>
      <w:r>
        <w:t xml:space="preserve"> </w:t>
      </w:r>
    </w:p>
    <w:p w14:paraId="7C4614F9" w14:textId="77777777" w:rsidR="003207C9" w:rsidRDefault="003207C9">
      <w:pPr>
        <w:pStyle w:val="a3"/>
      </w:pPr>
      <w:r>
        <w:t xml:space="preserve">　　「現極樂大士無復餘習」，這一句可了不得，太難了。到極樂世界去的人，不但煩惱斷了，習氣也沒有了。那就是說明極樂世界實報土的菩薩，這些法身菩薩，四十一個階級，他不需要三大阿僧祇劫，他很快就可以出離，為什麼？得阿彌陀佛本願威神加持。阿彌陀佛本願威神是平等的，那我們就想到，凡聖同居土往生的人得的利益最大，為什麼？他在其他諸佛剎土要修無量劫，到極樂世界大幅度的縮短，需不需要三大阿僧祇劫？不需要，太長了。三大阿僧祇劫斷盡，那像華藏世界、十方諸佛剎土是這種狀況。極樂世界不是的，他很快就成就。《無量壽經》魏譯本裡頭就說得好，魏譯本裡頭謂彼土諸大士，「究竟一切菩薩所行，具足成就無量功德。」這個裡頭著重在究竟，究竟就是習氣斷了。如果沒有究竟兩個字，一切菩薩所行，具足成就無量功德，那還帶有習氣；加上究竟，習氣沒有了，這個不可思議。</w:t>
      </w:r>
      <w:r>
        <w:t xml:space="preserve"> </w:t>
      </w:r>
    </w:p>
    <w:p w14:paraId="279F8C6B" w14:textId="77777777" w:rsidR="003207C9" w:rsidRDefault="003207C9">
      <w:pPr>
        <w:pStyle w:val="a3"/>
      </w:pPr>
      <w:r>
        <w:t xml:space="preserve">　　下面第四，「依佛所行」：</w:t>
      </w:r>
      <w:r>
        <w:t xml:space="preserve"> </w:t>
      </w:r>
    </w:p>
    <w:p w14:paraId="2EDAB75E" w14:textId="77777777" w:rsidR="003207C9" w:rsidRDefault="003207C9">
      <w:pPr>
        <w:pStyle w:val="a3"/>
      </w:pPr>
      <w:r>
        <w:t xml:space="preserve">　　【依佛所行。七覺聖道。修行五眼。照真達俗。】</w:t>
      </w:r>
      <w:r>
        <w:t xml:space="preserve"> </w:t>
      </w:r>
    </w:p>
    <w:p w14:paraId="17B96A77" w14:textId="77777777" w:rsidR="003207C9" w:rsidRDefault="003207C9">
      <w:pPr>
        <w:pStyle w:val="a3"/>
      </w:pPr>
      <w:r>
        <w:t xml:space="preserve">　　這個『佛』是阿彌陀佛，阿彌陀佛之所行，換句話說，極樂世界這些往生的人，模仿力非常強，阿彌陀佛是榜樣，佛怎麼修，我們照做，佛帶頭，佛所做的我們一定真幹。像底下這兩句，『七覺聖道』，這就是八正道。『修行五眼』，《金剛經》上講的五眼圓明。『照真達俗』，他成就了，極樂世界成就快。不這樣說法，我們對於極樂成就快有懷疑，它憑什麼快速？憑什麼究竟圓滿成就？這就感佛的恩了，阿彌陀佛恩德無量無邊，阿彌陀佛四十八願加持，阿彌陀佛無量劫修行的功德加持，所以這麼快速。</w:t>
      </w:r>
      <w:r>
        <w:t xml:space="preserve"> </w:t>
      </w:r>
    </w:p>
    <w:p w14:paraId="3F361E7D" w14:textId="77777777" w:rsidR="003207C9" w:rsidRDefault="003207C9">
      <w:pPr>
        <w:pStyle w:val="a3"/>
      </w:pPr>
      <w:r>
        <w:t xml:space="preserve">　　這一品經讀到，我們對於極樂世界的嚮往肯定生起，尤其生起決定信心，下定決心，我這一生非去不可。這個世間統統都把它放下，每天吃得飽，穿得暖，有個小房子遮蔽風雨，足了，其他的不要了，我就一句彌陀念到底，念念求生西方極樂世界。你看看三年，阿彌陀佛會不會給你送信息。一般真念佛人，三年就見到阿彌陀佛，定中出現，夢中出現，來透信息給你，讓你死心塌地。為什麼？極樂世界已經註冊，你已經有名，阿彌陀佛講堂有你的座位，等著你去。這才真正叫究竟圓滿，這不是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583C" w14:textId="77777777" w:rsidR="003207C9" w:rsidRDefault="003207C9" w:rsidP="003207C9">
      <w:r>
        <w:separator/>
      </w:r>
    </w:p>
  </w:endnote>
  <w:endnote w:type="continuationSeparator" w:id="0">
    <w:p w14:paraId="6228C5FD" w14:textId="77777777" w:rsidR="003207C9" w:rsidRDefault="003207C9" w:rsidP="0032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C920" w14:textId="77777777" w:rsidR="003207C9" w:rsidRDefault="003207C9" w:rsidP="003207C9">
      <w:r>
        <w:separator/>
      </w:r>
    </w:p>
  </w:footnote>
  <w:footnote w:type="continuationSeparator" w:id="0">
    <w:p w14:paraId="78BFF8E1" w14:textId="77777777" w:rsidR="003207C9" w:rsidRDefault="003207C9" w:rsidP="00320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C9"/>
    <w:rsid w:val="003207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CE6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