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0593" w14:textId="77777777" w:rsidR="001F3B0C" w:rsidRDefault="001F3B0C">
      <w:r>
        <w:t xml:space="preserve">二零一四淨土大經科註　　（第三五七集）　　</w:t>
      </w:r>
      <w:r>
        <w:t>2016/7/20</w:t>
      </w:r>
      <w:r>
        <w:t xml:space="preserve">　　英國威爾士三一聖大衛大學蘭彼得校區　　檔名：</w:t>
      </w:r>
      <w:r>
        <w:t xml:space="preserve">02-041-0357 </w:t>
      </w:r>
    </w:p>
    <w:p w14:paraId="153E8FED" w14:textId="77777777" w:rsidR="001F3B0C" w:rsidRDefault="001F3B0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24416E" w14:textId="77777777" w:rsidR="001F3B0C" w:rsidRDefault="001F3B0C">
      <w:pPr>
        <w:pStyle w:val="a3"/>
      </w:pPr>
      <w:r>
        <w:t xml:space="preserve">　　請看《大經科註》第八百四十六頁第四行，當中第六看起，從這裡看起：</w:t>
      </w:r>
      <w:r>
        <w:t xml:space="preserve"> </w:t>
      </w:r>
    </w:p>
    <w:p w14:paraId="35EED3A1" w14:textId="77777777" w:rsidR="001F3B0C" w:rsidRDefault="001F3B0C">
      <w:pPr>
        <w:pStyle w:val="a3"/>
      </w:pPr>
      <w:r>
        <w:t xml:space="preserve">　　「六、正精進者，以無漏智，應勤行精進，趨涅槃道故。」這是八正道裡面的第六個正精進。以無漏智，智上面加無漏是很有道理的，無漏才是智慧，有漏是知識，可以用這個說法來區別它。漏是煩惱習氣的代名詞，無漏智是真實智慧，沒有夾雜分別執著，這叫無漏。我們起心動念有分別、有執著、有妄想、有雜念，所以這個不是智，這是識，現在人講知識，而非智慧。智慧裡頭就是沒有起心動念、分別執著，難！真不容易。無漏智是對誰說的？阿羅漢以上。阿羅漢於一切法不執著了，那就是無漏慧。用這種智慧勤行精進，應該勤奮的修行，勤奮就是精進，精進就是勤奮。行是修行，修是修正，行是行為，行為犯了錯誤，把錯誤的行為修正叫修行。什麼樣的行為是錯誤的？行為，佛把它分成三大類，起心動念是心的行為，心理行為；言語，口的行為；動作，是身的行為，這三大類。嚴重的錯誤，佛用十善業道來做標準，身的造作以殺盜淫為最重，凡是傷害一切眾生的生命都是殺業，身所犯的錯誤。</w:t>
      </w:r>
      <w:r>
        <w:t xml:space="preserve"> </w:t>
      </w:r>
    </w:p>
    <w:p w14:paraId="2639A9F2" w14:textId="77777777" w:rsidR="001F3B0C" w:rsidRDefault="001F3B0C">
      <w:pPr>
        <w:pStyle w:val="a3"/>
      </w:pPr>
      <w:r>
        <w:t xml:space="preserve">　　所以佛當年在世沒有採取素食，托缽，齋主給什麼就吃什麼，沒有分別、沒有執著。為什麼？便利於齋主供養，如果一定要做素食，替齋主找來麻煩，這是佛恆順眾生。佛法到中國，還是守佛的規矩，沒有用素食，早年那個時候的出家人，人家供養什麼吃什麼。素食是中國很特殊的，全世界的佛教徒都沒有吃素食的，只有中國。中國為什麼要吃素？梁武帝提倡的。梁武帝是佛門的大護法，虔誠的佛弟子，讀經讀到佛在經裡面講的不忍食眾生肉，他讀到這一句就深有感觸，不應該吃眾生肉，他自己從此以後就素食，這個素食運動是他提倡的。梁武帝提倡大家都採取素食，首先響應的是出家人，出家人採取素食，然後慢慢在家學佛的人也學著素食了。好事情，這個不是壞事情，素食健康長壽，不再傷害眾生了。所以我們今天到國外，看小乘國家還是托缽，齋主吃什麼，分一份來供養法師，他就吃什麼。到日本也是如此，日本的出家人、在家學佛的，都沒有吃素食。所以我們在國外訪問旅遊，當然他們接待的單位知道中國佛教素食，要特別給我們做素食料理，這也就是麻煩他了。如果有不很乾淨的地方，一定要原諒他，他已經盡心盡力的接待了，我們感恩，不要批評。</w:t>
      </w:r>
      <w:r>
        <w:t xml:space="preserve"> </w:t>
      </w:r>
    </w:p>
    <w:p w14:paraId="0D397652" w14:textId="77777777" w:rsidR="001F3B0C" w:rsidRDefault="001F3B0C">
      <w:pPr>
        <w:pStyle w:val="a3"/>
      </w:pPr>
      <w:r>
        <w:t xml:space="preserve">　　實在說還是素食好，素食有道理，對於身心健康有很大的幫助。特別是現代的肉食，我們雖然遠離了，離了六十五年，我從學佛那一年下半年就開始素食。那個時候的葷菜、肉食跟現在不一樣，為什麼？那個時候動物，雞鴨都還是放在外面讓牠自然生長的。現在不是，現在養雞養鴨、養牛養羊，專門是吃牠肉的，所以餵的飼料不一樣。以前牛羊吃青草，現在不是的，現在不但是餵不是牠應該吃的這些飼料，像玉米、黃豆，這個都是牛羊不能吃的，而且裡面還拌著化學藥品，幫助牠發育，幫助牠成長。我曾經在山東看過一個養鴨的基地，這個基地供給北京烤鴨佔三分之一，這個量很大，你說北京烤鴨每天烤多少，它提供三分之一。我去參觀，他在那個鴨棚裡提</w:t>
      </w:r>
      <w:r>
        <w:lastRenderedPageBreak/>
        <w:t>了個小鴨出來，放在我手上，跟我手掌一樣大，這一樣大，問我，他說法師，你看這隻小鴨出生幾天？我跟他講，總得十天，至少一個禮拜。他告訴我，昨天出生的。我都嚇呆了，昨天出生的，今天長這麼大！你的鴨子拿到北京去賣，多少天？三個星期。二十一天就進市場，是化學給牠催大的，不正常，這個東西吃了能不生病嗎？所以今天許許多多奇奇怪怪的病都是從肉食裡頭來的。中國在過去，養雞養鴨大概總得十個月才殺，過年，這麼長的時間。養一隻羊、養一隻牛要養好幾年，哪裡說是三、四個月就上屠宰場？雞鴨只是兩個星期、三個星期，這敢吃嗎？我看到這個現象，因為陪著我去參觀的二十多個人，我說你們這裡頭還有在吃肉食的，你看看，你敢不敢吃？你要到這些餵牲口的基地去參觀一下，你就嚇到了，不正常。</w:t>
      </w:r>
      <w:r>
        <w:t xml:space="preserve"> </w:t>
      </w:r>
    </w:p>
    <w:p w14:paraId="707CCD40" w14:textId="77777777" w:rsidR="001F3B0C" w:rsidRDefault="001F3B0C">
      <w:pPr>
        <w:pStyle w:val="a3"/>
      </w:pPr>
      <w:r>
        <w:t xml:space="preserve">　　我們昨天很難得，安排一場旅遊，看看威爾士農村，鄉下、海邊，我們看到很多養牛養羊的，這個牛羊可以，你看牠在野外，牠吃草。而且這邊草非常豐富，這邊海水多，所以一看外面，青山、樹木花草都綠油油的，這個對人營養豐富。他們養一隻牛、養一隻羊，全都是吃牠肉的，人吃的。我還聽說，這個地區肉食比素食便宜，是吃素食的人很少，所以素菜很貴，比肉食要貴很多，沒有看到大規模種菜的菜園，沒有，小規模的菜園我們看到了。飲食帶給現代人許許多多的疾病，「病從口入，禍從口出」，這兩句話古人說的。以前我們聽到這兩句話都沒把它當真，以為是言過其實，現在的社會完全兌現了，讓我們親眼看到了。所以古人教我們，早晨吃得好，中午吃得飽，晚上吃得少，最好不吃，對於你身心的健康會有很大的幫助。飲食是大學問，關係一個人的健康長壽。不吃眾生肉很有道理，梁武帝這個功德做得很大。</w:t>
      </w:r>
      <w:r>
        <w:t xml:space="preserve"> </w:t>
      </w:r>
    </w:p>
    <w:p w14:paraId="7EDB098E" w14:textId="77777777" w:rsidR="001F3B0C" w:rsidRDefault="001F3B0C">
      <w:pPr>
        <w:pStyle w:val="a3"/>
      </w:pPr>
      <w:r>
        <w:t xml:space="preserve">　　念老在此地節錄的是勤行精進，趨向涅槃道。我們今天知道，涅槃是小乘阿羅漢所證得的，我們做不到。但是我們今天所遇到的是非常幸運，比涅槃道殊勝百倍千倍都不止，我們是阿彌陀佛的大道，比修涅槃道容易修，有把握。涅槃，小乘涅槃要斷見思煩惱。見思煩惱可不容易斷，誰有能力斷得了？修小乘的人我見過，他煩惱習氣依然很重，我們心裡清楚，口裡不要說，難。那我們怎麼樣？我們要以無漏智，勤行精進，信願持名，求生淨土，這就對了。這個容易修，有把握。把所有一切的雜念妄想、煩惱習氣統統用一句阿彌陀佛取而代之，這就對了。我們學習海賢老和尚的精進法門，一句佛號念到底，明白了也不說，沒有說的必要。真正遇到想往生極樂世界的人，幫助他增長信心，幫助他堅定大願，這就好了，自行化他，功德圓滿。</w:t>
      </w:r>
      <w:r>
        <w:t xml:space="preserve"> </w:t>
      </w:r>
    </w:p>
    <w:p w14:paraId="340A8FC9" w14:textId="77777777" w:rsidR="001F3B0C" w:rsidRDefault="001F3B0C">
      <w:pPr>
        <w:pStyle w:val="a3"/>
      </w:pPr>
      <w:r>
        <w:t xml:space="preserve">　　第七，「正念」。八正道，這八條都有個正字，這個正字都跟無漏智相應。正念從哪裡來的？無漏智所生的，「以無漏智，於應念正道法及助道法，心不動失故」。不但不會失掉，心也不動不搖。跟六祖所說的，「何期自性，本無動搖」，本無動搖就是大定。八、「正定」，這裡也有解釋，「以無漏智相應，正住於理，決定不移」。</w:t>
      </w:r>
      <w:r>
        <w:t xml:space="preserve"> </w:t>
      </w:r>
    </w:p>
    <w:p w14:paraId="143AEDF6" w14:textId="77777777" w:rsidR="001F3B0C" w:rsidRDefault="001F3B0C">
      <w:pPr>
        <w:pStyle w:val="a3"/>
      </w:pPr>
      <w:r>
        <w:t xml:space="preserve">　　「皆言正者」，都叫做正，「不依偏邪名正」。最重要是心正，心不偏、心不邪，邪是錯誤，偏是偏離於正法。這個正法，經過前面七覺支的選擇，不能選擇太多。如果有能力的，我勸人選擇，基礎要從孝敬上建立，這在中國用了五千年沒有出毛病。「孝養父母，尊師重道」，這八個字是中國傳統文化的大根大本。中國傳統教育是聖賢的教育，目標是聖人、賢人，再其次是君子。所以孝敬是根本。沒有孝敬，這個文化你無法接受，像植物一樣，你沒有根、沒有本，長不出枝葉花果出來。</w:t>
      </w:r>
      <w:r>
        <w:t xml:space="preserve"> </w:t>
      </w:r>
    </w:p>
    <w:p w14:paraId="33C7A4F9" w14:textId="77777777" w:rsidR="001F3B0C" w:rsidRDefault="001F3B0C">
      <w:pPr>
        <w:pStyle w:val="a3"/>
      </w:pPr>
      <w:r>
        <w:lastRenderedPageBreak/>
        <w:t xml:space="preserve">　　根本，中國文化的根本，茁壯起來就是儒釋道三家，從本生三個枝（三個主幹），像一棵樹一樣，主幹是三個，不是一個，三枝都非常茂盛。儒家的主，我們找出一個代表，必修課，《四書》，朱熹編的；佛的根，我們依宗門的《金剛經》、淨土的《無量壽經》，就是我們現在學的這個本子；道教的，依《老子》、《莊子》。這是什麼？這是根本的三教，三教的根本，不能不讀的，人人都要讀，不能不講的。現在沒人讀、沒人講。大根大本，要認真學習，然後才能發揚光大，落實到生活，落實到家庭，落實到身體，不亦悅乎。落實到家庭，家庭和睦；落實到事業，事業發展順利；落實到社會，社會和諧；落實到國家，國家富強；落實到全世界，世界和平，真能做得到，不相信你去看《群書治要》。不僅僅是中國人需要的，全世界只要是人他就需要。不讀不行，不講不行，不幹不行，要真幹。有這個基礎，在大乘佛法裡無論你修哪個宗派，你都會成就，法門平等，無有高下，這叫扎根教育。《無量壽經》再加個《金剛經》，那就是古人講的，「有禪有淨土，猶如戴角虎」，真的戴角虎就出來了。所以不偏不邪這叫正，正道決定往生極樂世界，往生極樂世界意思就是保證你證得大般涅槃，你圓滿成佛。這是正定。</w:t>
      </w:r>
      <w:r>
        <w:t xml:space="preserve"> </w:t>
      </w:r>
    </w:p>
    <w:p w14:paraId="0D10BD8D" w14:textId="77777777" w:rsidR="001F3B0C" w:rsidRDefault="001F3B0C">
      <w:pPr>
        <w:pStyle w:val="a3"/>
      </w:pPr>
      <w:r>
        <w:t xml:space="preserve">　　下面，「若《華嚴離世間品》，則八正俱菩薩道」。這一段是告訴我們，八正道，小乘人講的，它通大乘，小乘有正道，大乘也有八正道。所以八正，俱是統統都是，菩薩道。我們看看菩薩在《華嚴經》上怎麼說，「正見者，遠離一切諸邪見故」。一切邪見不離五種見惑，身見、邊見、見取見、戒取見、邪見，這五種，這五種都叫邪見，總名邪見。第一個，今天迫切必要，我們要救今天的社會，要救今天的地球，這是妙法，正見。我們想一想這五種見惑，頭一條是身見，每個人都把身當作我，為這個假我、為這個邪見造無量無邊的罪業，他不知道，你說冤不冤枉？這身不是我，身是什麼？身是妄想在高頻率波動之下產生的物質現象。這頻率高到什麼程度？是一秒鐘的二千二百四十兆分之一秒，就是一秒鐘它波動的次數是二千二百四十兆。我們講次數，二千二百四十兆次，這麼快的波動之下產生的幻相。一秒鐘，二千二百四十兆個畫面出現，這個假相出現，哪一個假相是你？這我們在裡頭找，哪一個假相是我？總不能說這些假相統統都是我，那講不通，我只有一個。一個找不到。所以得認識清楚，這身體是什麼？我們提倡讀《金剛經》，《金剛經》上說「凡所有相皆是虛妄」。阿賴耶的相分是從阿賴耶的見分變現出來的。見分，見分就是念頭</w:t>
      </w:r>
      <w:r>
        <w:t>，在二千二百四十兆分之一秒產生的念頭，錯誤的。把這個東西當作我，為它造無量無邊罪業，錯了。</w:t>
      </w:r>
      <w:r>
        <w:t xml:space="preserve"> </w:t>
      </w:r>
    </w:p>
    <w:p w14:paraId="56447C93" w14:textId="77777777" w:rsidR="001F3B0C" w:rsidRDefault="001F3B0C">
      <w:pPr>
        <w:pStyle w:val="a3"/>
      </w:pPr>
      <w:r>
        <w:t xml:space="preserve">　　從身見就產生邊見，邊見是什麼？二邊，我、你、他，一個人站在一邊，對立了。邊見就是對立，我跟人對立、我跟法對立、我跟事對立，冤親債主都是對立，冤是對立，親也是對立。對立存不存在？都不存在，在二千二百四十兆分之一秒之下，沒有一樣東西是存在的。你的壽命多長？二千二百四十兆分之一秒。無法想像，體會不到，全是盲目。釋迦牟尼佛在經上比喻叫「可憐憫者」，誰可憐？這個迷惑顛倒，把二千二百四十兆分之一秒的假相當作我，認定作我，死抓住不放，抓又抓不住，還是溜掉了，沒有一個念頭能抓住的。</w:t>
      </w:r>
      <w:r>
        <w:t xml:space="preserve"> </w:t>
      </w:r>
    </w:p>
    <w:p w14:paraId="1C6BEFA4" w14:textId="77777777" w:rsidR="001F3B0C" w:rsidRDefault="001F3B0C">
      <w:pPr>
        <w:pStyle w:val="a3"/>
      </w:pPr>
      <w:r>
        <w:t xml:space="preserve">　　我們現在想抓，抓什麼念頭？抓阿彌陀佛。阿彌陀佛也是同樣的速度在生滅。都把二千二百四十兆分之一秒裡面的相分認為真有，不知道它是生滅相。《金剛經》的偈子講得好，「一切有為法」，有為法就是有生有滅，任何相，只要是現象，物質現象，都有生有滅，生滅的頻率是二千二百四十兆，一秒鐘。常作如是觀，好，為什麼？你把宇宙萬法的真相看到了，它是假的，它不可得。這個不可得太可貴，為什麼？不可得你才能真放下，不放在心上。拿什麼放在心上？阿彌陀佛放在心上。阿彌陀佛這個念頭也是二千二百四十兆分之一秒，是妄，它妄裡有真。真是什麼？真是阿彌陀佛本願威神的加持。這個可不得了，幾個人知道？知道的人有大福報，知道的人解脫了，知道的人不再搞生死輪迴，幹什麼？續佛慧命，往生極樂世界。續老祖宗的慧命，誰的老祖宗？全人類的老祖宗。老祖宗慧命是什麼？漢字、文言文，經史子集，這是人類老祖宗傳下來的慧命。只要這個慧命不斷，人就有幸福、就有快樂；這個慧命斷了，地球上人類沒有了。佛的慧命斷了，眾生是無量苦，沒有人能救你。所以我們要知道，為往聖繼絕學，為天下蒼生開太平，這是什麼事業？菩薩事業，這是菩薩。</w:t>
      </w:r>
      <w:r>
        <w:t xml:space="preserve"> </w:t>
      </w:r>
    </w:p>
    <w:p w14:paraId="73D5310E" w14:textId="77777777" w:rsidR="001F3B0C" w:rsidRDefault="001F3B0C">
      <w:pPr>
        <w:pStyle w:val="a3"/>
      </w:pPr>
      <w:r>
        <w:t xml:space="preserve">　　下面，「正思惟者，捨妄分別心，隨順一切智故。乃至正定者，善入菩薩不思議解脫門，於一三昧中，出入諸三昧故。」這底下有解釋，「據此文證，豈不深玄」。這幾句話說得好，這一直到正定，定是真心，定是本覺，人人都有，每一個眾生，連蚊蟲螞蟻也有。不但這些有情眾生有，無情的花草樹木都有，花有花神、草有草神，我們經歷過，還是在中國國內。我在北京去訪問一些老朋友，住在一個同學家裡，她家還有個小花園，有小洋房，不錯，小花園裡面種的花草樹木。她告訴我，居然有一天這些神靈託夢給她。她有異象，晚上進入房間，電燈是一眨一眨的，她看了害怕，知道不正常，但人看看不到形相，她曉得有靈。就求這個燈不要閃光，恢復正常，有什麼事情我們無法交通，或者你晚上託夢給我，我有能力我替你辦到。晚上真作了個夢，是她家的院子裡頭的草木神託夢給她，他說我們快要乾死了，妳沒澆。她說我有澆花。「妳澆的是花，澆的是樹，地上的草妳沒澆，我們是草」，小草神，所以他看起來像小娃娃一樣。第二天早晨起來到院子一看，果然，她父親照顧這個樹木花草照顧得很好，就是草沒有澆水，她就拼命拿水去澆。她爸爸叫她別澆水，這澆草，草沒用，她也不說話。草，草的靈託夢給她。所以我們才曉得，生的小草它</w:t>
      </w:r>
      <w:r>
        <w:t>都有神，經上講得沒錯，整個宇宙是個有機體，活的不是死的。連石頭，那是比草還要低一級的，有沒有？有。塵沙都有。真正是非常奇妙，不可思議。經過這個我們才曉得，所以佛在經上，《戒經》裡頭，清淨比丘不踏生草，這個地方有路走，出家人不可以走草地，要在路上行走。除非沒有路，不得已，可以；非不得已的話，不可以。我們念佛、誦經、念咒給這些花草，特別是草地，給它迴向。這邊的草地好，水分充足，到處看到青山綠草，非常美。我們過去在澳洲就看不到，澳洲缺水，所以草是黃的，很少看到綠油油的草，缺少水分。這個地方靠近海，很近。</w:t>
      </w:r>
      <w:r>
        <w:t xml:space="preserve"> </w:t>
      </w:r>
    </w:p>
    <w:p w14:paraId="54C7D50E" w14:textId="77777777" w:rsidR="001F3B0C" w:rsidRDefault="001F3B0C">
      <w:pPr>
        <w:pStyle w:val="a3"/>
      </w:pPr>
      <w:r>
        <w:t xml:space="preserve">　　宇宙，理深玄，事相微妙。這段文給我們解釋的，正思惟，捨妄分別心，隨順一切智故。萬法一體，能生所生都是法性，法性才是真正自己，所以明心見性，見性成佛，道理在此地。所以我們要隨順一切智，一切智知一切法無所有，畢竟空，不可得。能隨順一切智就是一念不生，為什麼？念是妄念，生個「佛」也是妄念，生個一句「阿彌陀佛」還是妄念。但是這一念管用，這一念是阿彌陀佛跟我們定的約，因為這一念就可以能往生極樂世界。極樂世界是假的，唯心所現，但是這個境界裡頭沒有妄念，所以它的境界也不生不滅。有緣它就現，沒有緣它就不現，現不能說它有，不現不能說它無。為什麼？所有一切相對的，不存在，假的。所以邊見不是真的，對立不起來。對立這個邊見一定要消除，你這一生才會得大喜樂，才會得大安穩。為什麼？這個東西製造混亂、製造麻煩、製造報應。所以把分別心捨掉。分別心捨掉，阿羅漢升級當菩薩了，菩薩隨順一切智。一切智也是個很抽象的概念，隨順好，不生分別心。沒有分別心就是真正的菩薩，超越阿羅漢、超越辟支佛。據此文證，豈不深玄，宇宙的理深，宇宙的事玄妙，不可思議。</w:t>
      </w:r>
      <w:r>
        <w:t xml:space="preserve"> </w:t>
      </w:r>
    </w:p>
    <w:p w14:paraId="11455461" w14:textId="77777777" w:rsidR="001F3B0C" w:rsidRDefault="001F3B0C">
      <w:pPr>
        <w:pStyle w:val="a3"/>
      </w:pPr>
      <w:r>
        <w:t xml:space="preserve">　　「蓋謂七覺支、八正道等三十七道品，雖屬小乘法，實通大乘。如《智度論》云：三十七品無所不攝，即無量道品亦在其中。」通大小乘，不是說我們學三十七道品就是小乘，不是的，大乘要用小乘，才能夠真正入大乘。「《淨名》云：道品是法身因。」《淨名》，《維摩詰經》，維摩居士在家佛，當年跟釋迦牟尼佛同時出現在印度，兩尊佛。出家佛，釋迦牟尼；在家佛，維摩居士。他不是小乘，他是證得究竟圓滿法身，給我們做個榜樣，示現在家，在家也能成佛，跟出家沒有兩樣。維摩居士講經說法，釋迦牟尼佛派目犍連、舍利弗這些大弟子去聽經聞法，莊嚴道場。他們見維摩居士跟見佛一樣，頂禮三拜，右繞三匝。這說什麼？這說明佛教教學裡頭視老師第一大，不能不尊師重道。你雖然證阿羅漢果，他是菩薩，講經說法是佛的事情，居士出來代佛講經說法，他沒講錯，所以阿羅漢、辟支佛、菩薩見到法身菩薩說法要具足恭敬，跟見佛沒有兩樣。極顯師道不能缺。對老師不恭敬，對老師輕慢，什麼都學不到，你所學的全是假的，你將來所幹的都騙人的。所以一切法都在用心，要問我們是用什麼心？世出世間這些法是真的，正法是真的，要用正解、要用正定正慧，你才能得到，跟你自己自性融為一體，你就得到了。如果有傲慢、有自大，輕</w:t>
      </w:r>
      <w:r>
        <w:t>慢別人，錯了，你什麼都得不到。即使在佛菩薩會下你也得不到，別說大悟，小悟都不可能，錯了，這是我們不能不知道的。</w:t>
      </w:r>
      <w:r>
        <w:t xml:space="preserve"> </w:t>
      </w:r>
    </w:p>
    <w:p w14:paraId="2BC2BBFF" w14:textId="77777777" w:rsidR="001F3B0C" w:rsidRDefault="001F3B0C">
      <w:pPr>
        <w:pStyle w:val="a3"/>
      </w:pPr>
      <w:r>
        <w:t xml:space="preserve">　　又《涅槃經》上講，「若人能觀八正道，即見佛性，名得醍醐」。《涅槃經》上這三句也是一個意思。你能觀，觀是什麼？懂了，明白了，真正明瞭八正道。八正道是什麼？是佛性，性在此地的意思是永恆不變。佛是徹底覺悟，徹底覺悟，永恆不變。從哪來的？八正道來的。這就是給我們說明法門平等、無有高下，你是大乘人，學小乘八正道你能夠見性成佛。佛法有沒有大乘、小乘？人在迷，沒有覺悟，佛說有大乘、有小乘；真正開悟了，大乘、小乘全沒有了，這真的，這個不是假的。</w:t>
      </w:r>
      <w:r>
        <w:t xml:space="preserve"> </w:t>
      </w:r>
    </w:p>
    <w:p w14:paraId="68B2E64C" w14:textId="77777777" w:rsidR="001F3B0C" w:rsidRDefault="001F3B0C">
      <w:pPr>
        <w:pStyle w:val="a3"/>
      </w:pPr>
      <w:r>
        <w:t xml:space="preserve">　　下面《彌陀疏鈔》，蓮池大師說的，「道品是一，觀智大小，固無定也」，這話說得好，蓮池大師講的。三十七道品是一，眾生迷有淺深，智慧大小不定，大智慧的人看得大，小智慧的人看得小，因人而異，道沒兩樣，說得好！愈是往上層去，分別就沒有了。六道凡夫起心動念、分別執著；執著沒有了，證阿羅漢，六道眾生望塵莫及，阿羅漢不執著了；再不分別，是大乘菩薩，小乘也望塵莫及；大乘菩薩，如果到大徹大悟、明心見性，三賢菩薩不能跟他相比，他證得報身，生實報土。這些極樂世界全有，全包了。但是極樂世界有個不可思議的現象，那就是從最上面的等覺菩薩，到最下面的凡聖同居土帶業往生的，下品往生，他們的智慧、神通、道力都差不多跟阿彌陀佛平等。這一點要特別注意，十方世界沒有的，只有極樂世界有。四土三輩九品有，不是沒有，待遇相同，待遇不二，這個待遇是講智慧、神通、變化、道力，一切的一切跟阿彌陀佛相同。這什麼原因？阿彌陀佛四十八願加持的。四十八願是他發的，到那邊去，無論你在哪個階層，只要沾到極樂世界的邊，就好像王子一樣，雖然很小，才出生下來，他是王子，那個身分地位就不一樣。下下品往生，小王子，也沒有辦法，他就有那麼高的待遇，跟十方世界不相同，這一點要搞清楚。</w:t>
      </w:r>
      <w:r>
        <w:t>所以你到十方世界去遊歷、去參訪，去拜佛、去聞法，那些如來見到你，阿彌陀佛的學生，都特別待遇給你，不是一般待遇，特殊待遇，沾阿彌陀佛的光。所以蓮池大師講，道品是一，觀智大小，固無定也。</w:t>
      </w:r>
      <w:r>
        <w:t xml:space="preserve"> </w:t>
      </w:r>
    </w:p>
    <w:p w14:paraId="3239E872" w14:textId="77777777" w:rsidR="001F3B0C" w:rsidRDefault="001F3B0C">
      <w:pPr>
        <w:pStyle w:val="a3"/>
      </w:pPr>
      <w:r>
        <w:t xml:space="preserve">　　「今經所云：依佛所行七覺聖道」，七覺支、八聖道，「蓋謂彼土菩薩以佛觀智，以入道品也」。到了西方極樂世界，雖然是凡聖同居土，沒入道品，可是你的智慧、神通、道力，得阿彌陀佛本願威神加持，跟阿彌陀佛一樣，你看到菩薩所修的馬上就明白了，就能契入境界。</w:t>
      </w:r>
      <w:r>
        <w:t xml:space="preserve"> </w:t>
      </w:r>
    </w:p>
    <w:p w14:paraId="72973A66" w14:textId="77777777" w:rsidR="001F3B0C" w:rsidRDefault="001F3B0C">
      <w:pPr>
        <w:pStyle w:val="a3"/>
      </w:pPr>
      <w:r>
        <w:t xml:space="preserve">　　『修行五眼』。「佛有五眼。菩薩志求佛德，佛德無量，故略舉五眼以概其餘。」這是《金剛經》上所說的，菩薩志求佛的功德。佛無量功德怎麼修的？想學，在經上，《彌陀疏鈔》有，《金剛經》上也有。五眼，肉眼、天眼、慧眼、法眼、佛眼，這五種。六道凡夫，人道只有肉眼；生天有天眼，沒有慧眼、沒有法眼；阿羅漢，證得阿羅漢，慧眼開了；證得菩薩，法眼才開；成佛了，則佛眼開了。</w:t>
      </w:r>
      <w:r>
        <w:t xml:space="preserve"> </w:t>
      </w:r>
    </w:p>
    <w:p w14:paraId="2EA844DB" w14:textId="77777777" w:rsidR="001F3B0C" w:rsidRDefault="001F3B0C">
      <w:pPr>
        <w:pStyle w:val="a3"/>
      </w:pPr>
      <w:r>
        <w:t xml:space="preserve">　　下面這個註解很重要，『照真達俗』，這是通說這五種眼，「能見真空及如來藏中不空實性，故云照真」。佛的五眼，佛是五眼具足，他能見到宇宙人生的真相，叫諸法實相，菩薩以下都見不到。見到實相，菩薩必須是明心見性、大徹大悟的法身菩薩，他們有五眼，都得到了。但是沒有佛那麼圓滿，有時候看得模糊，不是很清楚，好像是隔著一層雲霧看東西。能見真空，真空就是法性、自性，我們講真心，都是這個意思。它什麼都沒有，它現的是光，在淨土叫常寂光淨土，不是法身菩薩見不到，法身菩薩見到常寂光。如果是十住十行，見常寂光淨土就像隔一層霧；到十迴向、到十地，地位高了，愈來愈清楚；到等覺，經上比喻還像隔羅看月，看外面境界，羅是羅紗，綢緞編的，好像是透明一樣，就是看得很清楚，但是他不能入進去，不能契入。一定要妙覺位，等覺還有一品根本無明，這一品無明破了，實在講是無明習氣，那一點點習氣斷乾淨了，他就證妙覺，妙覺就完全回歸常寂光，這就真正證得究竟圓滿，回到常寂光。等覺以下都在實報土。實報土裡面，諸佛如來現的報身，佛的報身。我們曉得極樂世界特殊，因為每個往生的人得到阿彌陀佛本願威神無量功德的加持，他藉著佛的本願功德能見到常寂光。但是也是不能完全看清楚，就比其</w:t>
      </w:r>
      <w:r>
        <w:t>他佛土菩薩要高明很多，其他國土裡面的菩薩，不是證得清淨法身他見不到。這是極樂世界殊勝之處。</w:t>
      </w:r>
      <w:r>
        <w:t xml:space="preserve"> </w:t>
      </w:r>
    </w:p>
    <w:p w14:paraId="08664B52" w14:textId="77777777" w:rsidR="001F3B0C" w:rsidRDefault="001F3B0C">
      <w:pPr>
        <w:pStyle w:val="a3"/>
      </w:pPr>
      <w:r>
        <w:t xml:space="preserve">　　「復能見無數世界之色，與彼中眾生根性及死此生彼之事，故曰達俗」，這就是看到眾生生死輪迴。在一個世界搞生死輪迴，這個世界有成住壞空，這個世界到空劫，世界沒有了，這些輪迴裡的人到哪去？自自然然移民到另外一個星系去，跟他同等的果報，他到那裡去了。將來這個世界成了，成住壞空，又來了，他可能又回到這裡來。統統看到。這些眾生唯有真正看到，大慈悲心才能生起來，大慈大悲自然出現。為什麼？大慈大悲是自性第一德，佛教是這個說法。其他宗教，神聖的大愛、上帝愛世人、神愛世人，就這個意思。上帝、神都是指法身菩薩，當然裡面也包含著有諸佛如來倒駕慈航，隨眾生心，應所知量，來幫助眾生，教化眾生，脫離六道苦，脫離十法界苦，脫離權教，智慧不圓滿，一層一層的把眾生向上提升，這是大慈大悲。後面經文對五眼圓明講得很清楚。這叫達俗。</w:t>
      </w:r>
      <w:r>
        <w:t xml:space="preserve"> </w:t>
      </w:r>
    </w:p>
    <w:p w14:paraId="57644062" w14:textId="77777777" w:rsidR="001F3B0C" w:rsidRDefault="001F3B0C">
      <w:pPr>
        <w:pStyle w:val="a3"/>
      </w:pPr>
      <w:r>
        <w:t xml:space="preserve">　　「以照真故，自覺行圓，達於究竟；以達俗故，隨機設教，度生無量。」這就是菩薩事業，菩薩先成就自己再幫助別人。前面我們讀過，有一類的菩薩慈悲心特重，看到人有苦有難就想去幫助他，奮不顧身，自己有沒有這個能力不管，盡心盡力，也算是圓滿功德，有這樣的人，他方世界也有這樣的事。所以達俗，通達世俗，隨機設教，度生無量。「今此淨土一法，正照真達俗之極至」，無論是照真，無論是達俗，都達到登峰造極，這也是非常稀有，十方世界找不到，只有極樂世界有。「照真顯真諦，達俗明俗諦，雙舉示中諦。三諦圓融，不可思議。」這是天台家的三諦，真諦、俗諦、中諦。「又照真故如實，達俗故廣度，故萬類齊收，究竟度脫。」真的是智慧、神通、道力，在這個地方我們都看到了。特別是末後兩句，萬類齊收，究竟度脫，我們要記在心頭，極樂世界的殊勝無法想像，確確實實是我們想像不到的。</w:t>
      </w:r>
      <w:r>
        <w:t xml:space="preserve"> </w:t>
      </w:r>
    </w:p>
    <w:p w14:paraId="3C06E743" w14:textId="77777777" w:rsidR="001F3B0C" w:rsidRDefault="001F3B0C">
      <w:pPr>
        <w:pStyle w:val="a3"/>
      </w:pPr>
      <w:r>
        <w:t xml:space="preserve">　　我們看底下這一段，「五眼圓明」，這是特別介紹。</w:t>
      </w:r>
      <w:r>
        <w:t xml:space="preserve"> </w:t>
      </w:r>
    </w:p>
    <w:p w14:paraId="6FE2D240" w14:textId="77777777" w:rsidR="001F3B0C" w:rsidRDefault="001F3B0C">
      <w:pPr>
        <w:pStyle w:val="a3"/>
      </w:pPr>
      <w:r>
        <w:t xml:space="preserve">　　【肉眼簡擇。天眼通達。法眼清淨。慧眼見真。佛眼具足。覺了法性。】</w:t>
      </w:r>
      <w:r>
        <w:t xml:space="preserve"> </w:t>
      </w:r>
    </w:p>
    <w:p w14:paraId="6BA8C414" w14:textId="77777777" w:rsidR="001F3B0C" w:rsidRDefault="001F3B0C">
      <w:pPr>
        <w:pStyle w:val="a3"/>
      </w:pPr>
      <w:r>
        <w:t xml:space="preserve">　　這五眼，五眼統統具足，這成佛了，唯佛覺了法性。我們先看念老的註解。『肉眼』，「即人間肉身之眼。能見現前色像，故曰簡擇」，你能看得清楚眼前，能夠分別簡擇眼前的事相。</w:t>
      </w:r>
      <w:r>
        <w:t xml:space="preserve"> </w:t>
      </w:r>
    </w:p>
    <w:p w14:paraId="44772395" w14:textId="77777777" w:rsidR="001F3B0C" w:rsidRDefault="001F3B0C">
      <w:pPr>
        <w:pStyle w:val="a3"/>
      </w:pPr>
      <w:r>
        <w:t xml:space="preserve">　　『天眼』，「為天趣之眼」，就是天道，我們講六道輪迴裡天道。《大智度論》裡說：「天眼所見，自地」，這個自地就是他所生的地方。天，我們曉得有三界，有二十八層，欲界有六層天，色界有十八層天，無色界有四層天，四空天，所以總共二十八層。你在哪一層，這一層叫你自地。如果你是生忉利天，忉利天就是你自地；如果你生兜率天，兜率天就是自地，其他的是他地。「（例如色界天以色界為自地）及下地（低於色界自地之界，例如欲界）六道中眾生諸物，若近若遠，若粗若細」，這一切諸色，「無不能照」，他統統都能看見，在六道裡頭。</w:t>
      </w:r>
      <w:r>
        <w:t xml:space="preserve"> </w:t>
      </w:r>
    </w:p>
    <w:p w14:paraId="299CEFC2" w14:textId="77777777" w:rsidR="001F3B0C" w:rsidRDefault="001F3B0C">
      <w:pPr>
        <w:pStyle w:val="a3"/>
      </w:pPr>
      <w:r>
        <w:t xml:space="preserve">　　「又《淨影疏》曰：一切禪定名為天住」，禪定當中，「依天得眼，故名天眼。」禪定當中有天眼，「能見眾生死此生彼」，能看到生死輪迴。這是真的，這不是假的，為什麼？定中得天眼的人很多，不是假話。人在入定的時候，有的時候入定十天半個月、一個月二個月。出定的時候，也有人把定中的境界講給我們聽，像講故事一樣，他在定中所見到的。有些定功淺的，定中他還是在入定；定功深的，他可能到處去觀光去了，在定中他能自在，到時候出定。有人，得禪定的人，定功深的，能到初禪天、能到二禪天，當然欲界更不必說了，欲界六層天他都可以去旅遊，都可以去參觀。人如果生前修善，沒念佛，不能往生，多半生天，生忉利天最多，忉利天以上比較少，像夜摩天、兜率天、化樂天、他化自在天。定中他都沒有障礙，他都能看到這些境界，跟佛在經上所講的一樣，他能夠去核對，知道佛所說的句句是真話，沒有假話。</w:t>
      </w:r>
      <w:r>
        <w:t xml:space="preserve"> </w:t>
      </w:r>
    </w:p>
    <w:p w14:paraId="04A6BD26" w14:textId="77777777" w:rsidR="001F3B0C" w:rsidRDefault="001F3B0C">
      <w:pPr>
        <w:pStyle w:val="a3"/>
      </w:pPr>
      <w:r>
        <w:t xml:space="preserve">　　人最關心的是死了以後到哪裡去，我們在《地藏經》上看到，像光目女這些孝女孝子，父母過世，都想知道到哪裡去了。阿羅漢入定把她找到，告訴她現在狀況。如果是在惡道，惡道受罪，告訴他怎麼樣幫助他家親眷屬脫離六道，教給他修法、方法。所以讀《地藏經》、學《地藏經》的人不少。當然最殊勝的，還是要幫助他念佛求生淨土。為什麼？救人要救到底，幫助他離苦，要幫助他離究竟苦。不出六道輪迴，那不是辦法，你現在苦樂都是暫時的，六道裡頭沒有永恆的東西，所以一定要勸導他。他不能接受再用別的方法，能接受，頭一個就是勸他信願持名求生淨土。他要真接受了，餓鬼、地獄裡頭，有沒有往生極樂世界的？有。為什麼他能往生？過去生中修的有善根，所以只要有人提起，他就真相信，真正接受，不是難事情。《地藏經》裡面講的話是真的。阿彌陀佛、極樂世界裡面的菩薩，我們有理由相信，化身到地獄道、到餓鬼道、畜生道去度化眾生的很多。我們在此地，出門看到野外山上都是牛羊，生畜生道。這些牛羊人家養來幹什麼？養來吃的。牠們痴痴呆呆的，吃飽了就站著曬太陽，牠們沒有做農耕，也沒有做運輸。中國古代，這家裡養的都是做交通工具，有些慈心的人養牠們養一輩子，不殺、不吃牠，仁道，把牠當作家裡一個</w:t>
      </w:r>
      <w:r>
        <w:t>成員來看待，那這個畜生很有福報。</w:t>
      </w:r>
      <w:r>
        <w:t xml:space="preserve"> </w:t>
      </w:r>
    </w:p>
    <w:p w14:paraId="0BB2FBDA" w14:textId="77777777" w:rsidR="001F3B0C" w:rsidRDefault="001F3B0C">
      <w:pPr>
        <w:pStyle w:val="a3"/>
      </w:pPr>
      <w:r>
        <w:t xml:space="preserve">　　我們再往下看，「天眼實具以上兩義。又天眼有二種：一者從報得，一者從修得」，這是講不一樣的。報得是什麼？他生下來就有。有沒有？有。中國大陸常常聽說有特異功能，有天眼的，他這個能力從哪裡來？生下來就有，報得的。我遇到過，我說你們有這種能力，能一生都保持嗎？他搖頭，大多數都不可能。什麼原因？有了妄想分別執著，他就沒有了。我們跟他們往來時，年歲愈小，心愈清淨，沒有染污，他有能力保有；在外面多走幾圈，慢慢就退下來，就沒有了。這從報得的。另外一種是修得的，是從修得的。《淨影疏》裡頭所說的，「是指修得者。生於色界諸天自然生得之淨眼，是為報得，謂從果報而得，不賴修成也」。</w:t>
      </w:r>
      <w:r>
        <w:t xml:space="preserve"> </w:t>
      </w:r>
    </w:p>
    <w:p w14:paraId="6C7491A4" w14:textId="77777777" w:rsidR="001F3B0C" w:rsidRDefault="001F3B0C">
      <w:pPr>
        <w:pStyle w:val="a3"/>
      </w:pPr>
      <w:r>
        <w:t xml:space="preserve">　　又『通達』者，如《大智度論》上說的，「肉眼見近不見遠，見前不見後，見外不見內，見晝不見夜，見上不見下。以此礙故求天眼。得是天眼，遠近皆見，前後、內外、晝夜、上下悉皆無礙。故云通達」。這是說明天眼修得跟報得的不一樣。報得的，裡頭有修得的，我們見過，見過這些人，確確實實他是真看到，真看得不錯。我是有一年在洛杉磯遇到三位年輕人，都是從中國，好像是中國派到那邊做一些考察工作，也接受那邊的邀請。在洛杉磯，我在那邊講經遇到他們，他們也來聽，聽一堂課。聽完之後，我有機會向他們請教，聽說真的不少。這些現象，如果我們細心觀察，在嬰兒很容易觀察到，小孩睡在床上睡著了，沒有聲音，你看他的面部，一會笑，一會笑一笑，他為什麼會笑？也有時候看到恐怖，害怕的樣子，他都表演給我們看。那都是他在夢中見到很奇怪的現象，透一點信息給我們，真的有，不是假的。有些見到了還不說，也許他說話還沒說得完全，不說；也許他常常見，司空見慣，以為這是正常。慢慢長大，漸漸看不到了，才曉得那不是正常的。</w:t>
      </w:r>
      <w:r>
        <w:t xml:space="preserve"> </w:t>
      </w:r>
    </w:p>
    <w:p w14:paraId="4F042A4D" w14:textId="77777777" w:rsidR="001F3B0C" w:rsidRDefault="001F3B0C">
      <w:pPr>
        <w:pStyle w:val="a3"/>
      </w:pPr>
      <w:r>
        <w:t xml:space="preserve">　　所以在通達上來說的是，一種是報得、一種是修得，報得、修得，通達，肉眼見近不見遠，遠地方看不見，見前見不到後面，見外面看不到裡面。我們看到人的外表，五臟六腑的運動看不到，特異功能的人有，他真看到。曾經在美國那次見面的時候，他指出我們聽眾當中，有一位女生得過很重肺結核，但是鈣化了，留下來個疤痕很大，他能指出來。這個同修非常驚訝，她自己曉得，一生從來沒有告訴過人，結婚連丈夫家人都不知道，真得過。而且他指的這個位置正確，她自己曉得，她說這不是假的。他真看見了，他不需要藉儀器觀察。</w:t>
      </w:r>
      <w:r>
        <w:t xml:space="preserve"> </w:t>
      </w:r>
    </w:p>
    <w:p w14:paraId="6DD7B133" w14:textId="77777777" w:rsidR="001F3B0C" w:rsidRDefault="001F3B0C">
      <w:pPr>
        <w:pStyle w:val="a3"/>
      </w:pPr>
      <w:r>
        <w:t xml:space="preserve">　　「又穢土天眼所見，不出三千大千」，這大概是一般諸佛剎土，天眼。最大的摩醯首羅天王，四禪天的天主。四禪五不還天那是聖人，那是三果阿那含在那個地方修證阿羅漢，那是聖人，他不是凡人。他住在那個地方，不隨輪迴流轉，一直證得阿羅漢超越輪迴，他往生十法界聲聞法界、緣覺法界，這是他們往生的地方。所以阿羅漢的天眼能看到三千大千世界。一個三千大千世界就很大了，我們這個銀河系是個小千世界，一千個銀河系是中千世界，一千個中千世界是一個大千世界，這都是不可思議的境界。</w:t>
      </w:r>
      <w:r>
        <w:t xml:space="preserve"> </w:t>
      </w:r>
    </w:p>
    <w:p w14:paraId="06B5DA95" w14:textId="77777777" w:rsidR="001F3B0C" w:rsidRDefault="001F3B0C">
      <w:pPr>
        <w:pStyle w:val="a3"/>
      </w:pPr>
      <w:r>
        <w:t xml:space="preserve">　　「彼土菩薩天眼，見十方恆沙世界及其中眾生生死。」這一句要注意到，所以極樂世界非去不可，為什麼？只有往生西方極樂世界，十方恆河沙數的世界及其中眾生生生死死你全都知道了。你願不願意？你害不害怕？害怕的是什麼？這麼多恆河沙數的眾生，過去都跟我有緣的，都是冤親債主。現在怎麼辦？要行菩薩道，度不勝度，太多了，還是要行菩薩道，還是要幫助他們。他跟你有緣，你說話他聽得進去，他歡喜，統統要勸導他們，信願持名，求生淨土。將來我們都到極樂世界，一個地方去同聚，大家住在一起，生活在一起，學習在一起，研究學問在一起，教化眾生在一起，極樂世界真正是老家。</w:t>
      </w:r>
      <w:r>
        <w:t xml:space="preserve"> </w:t>
      </w:r>
    </w:p>
    <w:p w14:paraId="098F2CB8" w14:textId="77777777" w:rsidR="001F3B0C" w:rsidRDefault="001F3B0C">
      <w:pPr>
        <w:pStyle w:val="a3"/>
      </w:pPr>
      <w:r>
        <w:t xml:space="preserve">　　下面是『法眼』，什麼叫「法眼」？望西大師說：「緣俗諦智，能照法故，名為法眼。」俗諦智是指世間一切法，包括現在科學一類的，能照法故，這叫法眼。憬興大師說：「法眼，即以有智為體，能見眾生根欲性心及諸佛法，故名法眼。」法眼的能量可大了，能知道眾生根性，所以度眾生成績可觀。知道這個眾生過去生生世世學什麼的，他對哪一行熟悉，現在再教他這一行，很容易學會；過去生中沒有學的叫他學，他很困難。他有這個能力。第二個是欲望，能見眾生根、欲、性、心及諸佛法，這句要這麼念，故名法眼。用一個簡單的話來說，能知道一切事相，這叫法眼。</w:t>
      </w:r>
      <w:r>
        <w:t xml:space="preserve"> </w:t>
      </w:r>
    </w:p>
    <w:p w14:paraId="54B35739" w14:textId="77777777" w:rsidR="001F3B0C" w:rsidRDefault="001F3B0C">
      <w:pPr>
        <w:pStyle w:val="a3"/>
      </w:pPr>
      <w:r>
        <w:t xml:space="preserve">　　《箋註》裡面說，這個是民國初年《無量壽經》的註解，是丁福保的，丁福保的著作，依前清彭際清居士的《無量壽經起信論》做了一個註解，叫《箋註》，「分明觀達緣生差別之法，謂之法眼」。分明是清楚，你見到，你明，達是了解，一切法離不開因緣，所謂因緣生法，這裡頭一切差別法，這叫法眼。跟前面合起來看，能知事相，一切事相他都能知道，這個就是為什麼稱法眼。他的對象是萬法，我們今天把萬法分類為動物、植物、礦物，生物跟無生物，他全都懂得，他有這個能力，他看得很清楚。</w:t>
      </w:r>
      <w:r>
        <w:t xml:space="preserve"> </w:t>
      </w:r>
    </w:p>
    <w:p w14:paraId="7F261160" w14:textId="77777777" w:rsidR="001F3B0C" w:rsidRDefault="001F3B0C">
      <w:pPr>
        <w:pStyle w:val="a3"/>
      </w:pPr>
      <w:r>
        <w:t xml:space="preserve">　　「《魏譯》曰：法眼觀察，究竟諸道。今經云法眼清淨，其義應如《三藏法數》所云：法眼者，菩薩為度眾生，以清淨法眼，遍觀一切諸法，能知能行。謂因行是法，得證是道。亦知一切眾生種種方便門，令修令證也」。「由上可見，菩薩於一切法能知能行，能知種種所行之法與所證之道，復知種種方便門以普度眾生者，名為清淨法眼。極樂菩薩之法眼亦復如是，故云法眼清淨。」這個法眼，我們讀這些能體會到，法眼能知一切法，也是神通。我們一般人沒有，所以只能看外表，不能看裡面；他能看過去，能看到未來，內外究竟他都有能力看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DB1E2" w14:textId="77777777" w:rsidR="001F3B0C" w:rsidRDefault="001F3B0C" w:rsidP="001F3B0C">
      <w:r>
        <w:separator/>
      </w:r>
    </w:p>
  </w:endnote>
  <w:endnote w:type="continuationSeparator" w:id="0">
    <w:p w14:paraId="2EFE8243" w14:textId="77777777" w:rsidR="001F3B0C" w:rsidRDefault="001F3B0C" w:rsidP="001F3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EFFC7" w14:textId="77777777" w:rsidR="001F3B0C" w:rsidRDefault="001F3B0C" w:rsidP="001F3B0C">
      <w:r>
        <w:separator/>
      </w:r>
    </w:p>
  </w:footnote>
  <w:footnote w:type="continuationSeparator" w:id="0">
    <w:p w14:paraId="39365DB0" w14:textId="77777777" w:rsidR="001F3B0C" w:rsidRDefault="001F3B0C" w:rsidP="001F3B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0C"/>
    <w:rsid w:val="001F3B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AA6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B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B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B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B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10518</Characters>
  <Application>Microsoft Office Word</Application>
  <DocSecurity>0</DocSecurity>
  <Lines>87</Lines>
  <Paragraphs>24</Paragraphs>
  <ScaleCrop>false</ScaleCrop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